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497A4F" w14:textId="77777777" w:rsidR="00CE0D74" w:rsidRPr="00C75C80" w:rsidRDefault="00CE0D74" w:rsidP="00431B71">
      <w:pPr>
        <w:jc w:val="both"/>
        <w:rPr>
          <w:b/>
          <w:color w:val="000000" w:themeColor="text1"/>
        </w:rPr>
      </w:pPr>
      <w:r w:rsidRPr="00C75C80">
        <w:rPr>
          <w:b/>
          <w:color w:val="000000" w:themeColor="text1"/>
        </w:rPr>
        <w:t>SINFONIA VARSOVIA</w:t>
      </w:r>
    </w:p>
    <w:p w14:paraId="1CE5EEC2" w14:textId="43B66C27" w:rsidR="00CE0D74" w:rsidRPr="00C75C80" w:rsidRDefault="00CE0D74" w:rsidP="00CE0D74">
      <w:pPr>
        <w:jc w:val="both"/>
        <w:rPr>
          <w:color w:val="000000" w:themeColor="text1"/>
        </w:rPr>
      </w:pPr>
      <w:r w:rsidRPr="00C75C80">
        <w:rPr>
          <w:color w:val="000000" w:themeColor="text1"/>
        </w:rPr>
        <w:t xml:space="preserve">W 1984 roku, na zaproszenie Waldemara Dąbrowskiego, dyrektora naczelnego Centrum Sztuki Studio </w:t>
      </w:r>
      <w:r w:rsidRPr="00C75C80">
        <w:rPr>
          <w:color w:val="000000" w:themeColor="text1"/>
        </w:rPr>
        <w:br/>
        <w:t>im. St. I. Witkiewicza w Warszawie oraz Franciszka Wybrańczyka, dyrektora Polskiej Orkiestry Kameralnej, na występy w Polsce w charakterze solisty i dyrygenta przybył legendarny skrzypek Yehudi Menuhin. By sprostać wymaganiom repertuaru, orkiestra zaprosiła do współpracy wybitnych muzyków z całego kraju. Pierwsze koncerty zespołu dyrygowanego przez Menuhina spotkały się z</w:t>
      </w:r>
      <w:r w:rsidR="0041303E">
        <w:rPr>
          <w:color w:val="000000" w:themeColor="text1"/>
        </w:rPr>
        <w:t> </w:t>
      </w:r>
      <w:r w:rsidRPr="00C75C80">
        <w:rPr>
          <w:color w:val="000000" w:themeColor="text1"/>
        </w:rPr>
        <w:t>entuzjastycznym przyjęciem publiczności i uznaniem krytyków, a Menuhin przyjął propozycję dyrekcji objęcia funkcji pierwszego gościnnego dyry</w:t>
      </w:r>
      <w:r w:rsidR="00240423" w:rsidRPr="00C75C80">
        <w:rPr>
          <w:color w:val="000000" w:themeColor="text1"/>
        </w:rPr>
        <w:t xml:space="preserve">genta nowo powstałej orkiestry </w:t>
      </w:r>
      <w:r w:rsidRPr="00C75C80">
        <w:rPr>
          <w:color w:val="000000" w:themeColor="text1"/>
        </w:rPr>
        <w:t xml:space="preserve">Sinfonia Varsovia. </w:t>
      </w:r>
    </w:p>
    <w:p w14:paraId="3C055BF2" w14:textId="14D8EF3F" w:rsidR="00CE0D74" w:rsidRPr="00C75C80" w:rsidRDefault="00CE0D74" w:rsidP="00CE0D74">
      <w:pPr>
        <w:jc w:val="both"/>
        <w:rPr>
          <w:color w:val="000000" w:themeColor="text1"/>
        </w:rPr>
      </w:pPr>
      <w:r w:rsidRPr="00C75C80">
        <w:rPr>
          <w:color w:val="000000" w:themeColor="text1"/>
        </w:rPr>
        <w:t xml:space="preserve">Sinfonia Varsovia występuje w najbardziej prestiżowych salach koncertowych oraz na najważniejszych festiwalach, współpracując ze światowej sławy dyrygentami i solistami. Zespół zrealizował wiele nagrań płytowych, radiowych i telewizyjnych - dyskografia liczy ponad </w:t>
      </w:r>
      <w:r w:rsidR="00C51902">
        <w:rPr>
          <w:color w:val="000000" w:themeColor="text1"/>
        </w:rPr>
        <w:t>300</w:t>
      </w:r>
      <w:r w:rsidRPr="00C75C80">
        <w:rPr>
          <w:color w:val="000000" w:themeColor="text1"/>
        </w:rPr>
        <w:t xml:space="preserve"> płyt uhonorowanych prestiżowymi nagrodami. W 1997 roku dyrektorem muzycznym, a w 2003 roku dyrektorem artystycznym orkiestry został prof. Krzysztof Penderecki.</w:t>
      </w:r>
    </w:p>
    <w:p w14:paraId="34A53A17" w14:textId="037E46B8" w:rsidR="00CE0D74" w:rsidRPr="00C75C80" w:rsidRDefault="00CE0D74" w:rsidP="00CE0D74">
      <w:pPr>
        <w:jc w:val="both"/>
        <w:rPr>
          <w:color w:val="000000" w:themeColor="text1"/>
          <w:lang w:val="en-US"/>
        </w:rPr>
      </w:pPr>
      <w:r w:rsidRPr="00C75C80">
        <w:rPr>
          <w:color w:val="000000" w:themeColor="text1"/>
        </w:rPr>
        <w:t xml:space="preserve">Organizatorem Orkiestry Sinfonia Varsovia jest Miasto Stołeczne Warszawa. W 2015 roku w obecności pani Prezydent m.st. Warszawy Hanny Gronkiewicz-Waltz, architekt Thomas Pucher i dyrektor Orkiestry Janusz Marynowski podpisali umowę na projekt wykonania dokumentacji projektowej nowej sali koncertowej Sinfonii Varsovii i zagospodarowania architektonicznego nieruchomości przy ul. </w:t>
      </w:r>
      <w:r w:rsidRPr="00C75C80">
        <w:rPr>
          <w:color w:val="000000" w:themeColor="text1"/>
          <w:lang w:val="en-US"/>
        </w:rPr>
        <w:t>Grochowskiej 272.</w:t>
      </w:r>
    </w:p>
    <w:p w14:paraId="2A7264C5" w14:textId="79ADBB18" w:rsidR="00CE0D74" w:rsidRPr="00A8154B" w:rsidRDefault="00A8154B" w:rsidP="00A8154B">
      <w:pPr>
        <w:jc w:val="both"/>
        <w:rPr>
          <w:color w:val="000000" w:themeColor="text1"/>
          <w:lang w:val="en-US"/>
        </w:rPr>
      </w:pPr>
      <w:hyperlink r:id="rId7" w:history="1">
        <w:r w:rsidR="00CE0D74" w:rsidRPr="00C75C80">
          <w:rPr>
            <w:rStyle w:val="Hipercze"/>
            <w:color w:val="000000" w:themeColor="text1"/>
            <w:lang w:val="en-US"/>
          </w:rPr>
          <w:t>www.sinfoniavarsovia.org</w:t>
        </w:r>
      </w:hyperlink>
      <w:bookmarkStart w:id="0" w:name="_GoBack"/>
      <w:bookmarkEnd w:id="0"/>
    </w:p>
    <w:p w14:paraId="567800D8" w14:textId="77777777" w:rsidR="00CE0D74" w:rsidRPr="00C75C80" w:rsidRDefault="00CE0D74" w:rsidP="00CE0D74">
      <w:pPr>
        <w:jc w:val="both"/>
        <w:rPr>
          <w:color w:val="FF0000"/>
          <w:lang w:val="en-US"/>
        </w:rPr>
      </w:pPr>
    </w:p>
    <w:sectPr w:rsidR="00CE0D74" w:rsidRPr="00C75C80" w:rsidSect="0041303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32E0827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25FF0"/>
    <w:multiLevelType w:val="hybridMultilevel"/>
    <w:tmpl w:val="F11A085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8F4C5E"/>
    <w:multiLevelType w:val="hybridMultilevel"/>
    <w:tmpl w:val="F1C26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osia Sochanska">
    <w15:presenceInfo w15:providerId="Windows Live" w15:userId="4f1b11f9fb6b25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D18"/>
    <w:rsid w:val="00024289"/>
    <w:rsid w:val="00034CE6"/>
    <w:rsid w:val="00034F9B"/>
    <w:rsid w:val="000C4278"/>
    <w:rsid w:val="00150570"/>
    <w:rsid w:val="00240423"/>
    <w:rsid w:val="002876F4"/>
    <w:rsid w:val="003604A2"/>
    <w:rsid w:val="0041303E"/>
    <w:rsid w:val="00431B71"/>
    <w:rsid w:val="004A5440"/>
    <w:rsid w:val="004B1572"/>
    <w:rsid w:val="004D279B"/>
    <w:rsid w:val="005120E7"/>
    <w:rsid w:val="00541659"/>
    <w:rsid w:val="005424F0"/>
    <w:rsid w:val="005571C9"/>
    <w:rsid w:val="00595C3D"/>
    <w:rsid w:val="005E3DEE"/>
    <w:rsid w:val="0065386C"/>
    <w:rsid w:val="006932C2"/>
    <w:rsid w:val="006E2579"/>
    <w:rsid w:val="00737D18"/>
    <w:rsid w:val="00767B32"/>
    <w:rsid w:val="00854B47"/>
    <w:rsid w:val="008574A3"/>
    <w:rsid w:val="008A4064"/>
    <w:rsid w:val="008F2211"/>
    <w:rsid w:val="00934BA1"/>
    <w:rsid w:val="00960A4C"/>
    <w:rsid w:val="009C1BAB"/>
    <w:rsid w:val="009D19A1"/>
    <w:rsid w:val="009D2F5B"/>
    <w:rsid w:val="00A42799"/>
    <w:rsid w:val="00A7000E"/>
    <w:rsid w:val="00A8154B"/>
    <w:rsid w:val="00B3759E"/>
    <w:rsid w:val="00BC5F12"/>
    <w:rsid w:val="00BD7933"/>
    <w:rsid w:val="00C33585"/>
    <w:rsid w:val="00C51902"/>
    <w:rsid w:val="00C75C80"/>
    <w:rsid w:val="00CA6FE7"/>
    <w:rsid w:val="00CE0D74"/>
    <w:rsid w:val="00CE0DC4"/>
    <w:rsid w:val="00D17158"/>
    <w:rsid w:val="00D45A48"/>
    <w:rsid w:val="00D45FC9"/>
    <w:rsid w:val="00D55D77"/>
    <w:rsid w:val="00DB0443"/>
    <w:rsid w:val="00DF4FC0"/>
    <w:rsid w:val="00E750DB"/>
    <w:rsid w:val="00E77CAC"/>
    <w:rsid w:val="00E97139"/>
    <w:rsid w:val="00ED6A5E"/>
    <w:rsid w:val="00F01971"/>
    <w:rsid w:val="00F03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9B0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1B71"/>
    <w:pPr>
      <w:ind w:left="720"/>
      <w:contextualSpacing/>
    </w:pPr>
  </w:style>
  <w:style w:type="paragraph" w:styleId="Bezodstpw">
    <w:name w:val="No Spacing"/>
    <w:uiPriority w:val="1"/>
    <w:qFormat/>
    <w:rsid w:val="00CE0D74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CE0D74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6F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6FE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6FE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6F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6FE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6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6F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1B71"/>
    <w:pPr>
      <w:ind w:left="720"/>
      <w:contextualSpacing/>
    </w:pPr>
  </w:style>
  <w:style w:type="paragraph" w:styleId="Bezodstpw">
    <w:name w:val="No Spacing"/>
    <w:uiPriority w:val="1"/>
    <w:qFormat/>
    <w:rsid w:val="00CE0D74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CE0D74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6F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6FE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6FE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6F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6FE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6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6F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infoniavarsovia.org" TargetMode="Externa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09D24-9918-4B3F-9143-7FD2776F3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226</Words>
  <Characters>1356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MHZP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Wójcik Radosław</dc:creator>
  <cp:lastModifiedBy>Wójcik Radosław</cp:lastModifiedBy>
  <cp:revision>5</cp:revision>
  <dcterms:created xsi:type="dcterms:W3CDTF">2019-01-04T12:29:00Z</dcterms:created>
  <dcterms:modified xsi:type="dcterms:W3CDTF">2019-07-25T09:11:00Z</dcterms:modified>
</cp:coreProperties>
</file>