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639" w:rsidRPr="00C82639" w:rsidRDefault="00C82639" w:rsidP="00C82639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C8263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C82639" w:rsidRPr="00C82639" w:rsidRDefault="00C82639" w:rsidP="00C82639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C82639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lang w:eastAsia="pl-PL"/>
          </w:rPr>
          <w:t>www.polin.pl</w:t>
        </w:r>
      </w:hyperlink>
    </w:p>
    <w:p w:rsidR="00C82639" w:rsidRPr="00C82639" w:rsidRDefault="00C82639" w:rsidP="00C82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639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C82639" w:rsidRPr="00C82639" w:rsidRDefault="00C82639" w:rsidP="00C82639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C82639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Warszawa: Produkcja notesów promujących Muzeum na Kółkach</w:t>
      </w:r>
      <w:r w:rsidRPr="00C82639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C82639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106842 - 2015; data zamieszczenia: 07.05.2015</w:t>
      </w:r>
      <w:r w:rsidRPr="00C82639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ZAMÓWIENIU - dostawy</w:t>
      </w:r>
    </w:p>
    <w:p w:rsidR="00C82639" w:rsidRPr="00C82639" w:rsidRDefault="00C82639" w:rsidP="00C8263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8263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Zamieszczanie ogłoszenia:</w:t>
      </w:r>
      <w:r w:rsidRPr="00C8263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obowiązkowe.</w:t>
      </w:r>
    </w:p>
    <w:p w:rsidR="00C82639" w:rsidRPr="00C82639" w:rsidRDefault="00C82639" w:rsidP="00C8263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8263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  <w:r w:rsidRPr="00C8263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zamówienia publicznego.</w:t>
      </w:r>
    </w:p>
    <w:p w:rsidR="00C82639" w:rsidRPr="00C82639" w:rsidRDefault="00C82639" w:rsidP="00C82639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C82639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C82639" w:rsidRPr="00C82639" w:rsidRDefault="00C82639" w:rsidP="00C8263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8263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1) NAZWA I ADRES:</w:t>
      </w:r>
      <w:r w:rsidRPr="00C8263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Muzeum Historii Żydów Polskich , ul. Anielewicza 6, 00-157 Warszawa, woj. mazowieckie, tel. 22 4710300, faks 22 4710398.</w:t>
      </w:r>
    </w:p>
    <w:p w:rsidR="00C82639" w:rsidRPr="00C82639" w:rsidRDefault="00C82639" w:rsidP="00C82639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8263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 zamawiającego:</w:t>
      </w:r>
      <w:r w:rsidRPr="00C8263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http://www.polin.pl/</w:t>
      </w:r>
    </w:p>
    <w:p w:rsidR="00C82639" w:rsidRPr="00C82639" w:rsidRDefault="00C82639" w:rsidP="00C8263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8263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2) RODZAJ ZAMAWIAJĄCEGO:</w:t>
      </w:r>
      <w:r w:rsidRPr="00C8263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Inny: Instytucja Kultury.</w:t>
      </w:r>
    </w:p>
    <w:p w:rsidR="00C82639" w:rsidRPr="00C82639" w:rsidRDefault="00C82639" w:rsidP="00C82639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C82639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C82639" w:rsidRPr="00C82639" w:rsidRDefault="00C82639" w:rsidP="00C8263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8263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OKREŚLENIE PRZEDMIOTU ZAMÓWIENIA</w:t>
      </w:r>
    </w:p>
    <w:p w:rsidR="00C82639" w:rsidRPr="00C82639" w:rsidRDefault="00C82639" w:rsidP="00C8263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8263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II.1.1) Nazwa nadana zamówieniu przez zamawiającego:</w:t>
      </w:r>
      <w:r w:rsidRPr="00C8263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Produkcja notesów promujących Muzeum na Kółkach.</w:t>
      </w:r>
    </w:p>
    <w:p w:rsidR="00C82639" w:rsidRPr="00C82639" w:rsidRDefault="00C82639" w:rsidP="00C8263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8263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II.1.2) Rodzaj zamówienia:</w:t>
      </w:r>
      <w:r w:rsidRPr="00C8263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dostawy.</w:t>
      </w:r>
    </w:p>
    <w:p w:rsidR="00C82639" w:rsidRPr="00C82639" w:rsidRDefault="00C82639" w:rsidP="00C8263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8263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II.1.4) Określenie przedmiotu oraz wielkości lub zakresu zamówienia:</w:t>
      </w:r>
      <w:r w:rsidRPr="00C8263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Przedmiotem zamówienia jest produkcja notesów promujących Muzeum na kółkach, wraz z ich dostarczeniem do siedziby Zamawiającego przy ul. Anielewicza 6 w Warszawie.</w:t>
      </w:r>
    </w:p>
    <w:p w:rsidR="00C82639" w:rsidRPr="00C82639" w:rsidRDefault="00C82639" w:rsidP="00C8263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8263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II.1.6) Wspólny Słownik Zamówień (CPV):</w:t>
      </w:r>
      <w:r w:rsidRPr="00C8263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39.29.41.00-0.</w:t>
      </w:r>
    </w:p>
    <w:p w:rsidR="00C82639" w:rsidRPr="00C82639" w:rsidRDefault="00C82639" w:rsidP="00C8263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8263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II.1.7) Czy dopuszcza się złożenie oferty częściowej:</w:t>
      </w:r>
      <w:r w:rsidRPr="00C8263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C82639" w:rsidRPr="00C82639" w:rsidRDefault="00C82639" w:rsidP="00C8263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8263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II.1.8) Czy dopuszcza się złożenie oferty wariantowej:</w:t>
      </w:r>
      <w:r w:rsidRPr="00C8263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C82639" w:rsidRPr="00C82639" w:rsidRDefault="00C82639" w:rsidP="00C82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63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C82639" w:rsidRPr="00C82639" w:rsidRDefault="00C82639" w:rsidP="00C8263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8263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II.2) CZAS TRWANIA ZAMÓWIENIA LUB TERMIN WYKONANIA:</w:t>
      </w:r>
      <w:r w:rsidRPr="00C8263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dniach: 14.</w:t>
      </w:r>
    </w:p>
    <w:p w:rsidR="00C82639" w:rsidRPr="00C82639" w:rsidRDefault="00C82639" w:rsidP="00C82639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bookmarkStart w:id="0" w:name="_GoBack"/>
      <w:r w:rsidRPr="00C82639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C82639" w:rsidRPr="00C82639" w:rsidRDefault="00C82639" w:rsidP="00C8263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8263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III.2) ZALICZKI</w:t>
      </w:r>
    </w:p>
    <w:p w:rsidR="00C82639" w:rsidRPr="00C82639" w:rsidRDefault="00C82639" w:rsidP="00C8263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8263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C82639" w:rsidRPr="00C82639" w:rsidRDefault="00C82639" w:rsidP="00C82639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8263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C82639" w:rsidRPr="00C82639" w:rsidRDefault="00C82639" w:rsidP="00C82639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8263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C82639" w:rsidRPr="00C82639" w:rsidRDefault="00C82639" w:rsidP="00C82639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8263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 udzielenie zamówienia mogą się ubiegać wykonawcy, którzy spełniają warunki dotyczące posiadania uprawnień do wykonywania określonej działalności lub czynności, jeżeli przepisy prawa nakładają obowiązek ich posiadania - Zamawiający nie wyznacza szczegółowego warunku w tym zakresie;</w:t>
      </w:r>
    </w:p>
    <w:p w:rsidR="00C82639" w:rsidRPr="00C82639" w:rsidRDefault="00C82639" w:rsidP="00C82639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8263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III.3.2) Wiedza i doświadczenie</w:t>
      </w:r>
    </w:p>
    <w:p w:rsidR="00C82639" w:rsidRPr="00C82639" w:rsidRDefault="00C82639" w:rsidP="00C82639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8263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C82639" w:rsidRPr="00C82639" w:rsidRDefault="00C82639" w:rsidP="00C82639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8263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 udzielenie zamówienia mogą się ubiegać wykonawcy, którzy spełniają warunki dotyczące posiadania wiedzy i doświadczenia - w celu potwierdzenia spełnienia warunku Wykonawca zobowiązany jest wykazać, iż wykonał należycie, a w przypadku świadczeń okresowych lub ciągłych również wykonuje należycie, w okresie ostatnich 3 lat przed upływem terminu składania ofert, a jeżeli okres prowadzenia działalności jest krótszy - w tym okresie, co najmniej 3 dostawy (umowy) polegające na wykonaniu i dostarczeniu materiałów/artykułów promocyjnych, w których skład wchodziły notesy/książki, o wartości nie mniejszej niż 5 000,00 zł brutto każda (słownie: pięć tysięcy zł brutto).</w:t>
      </w:r>
    </w:p>
    <w:p w:rsidR="00C82639" w:rsidRPr="00C82639" w:rsidRDefault="00C82639" w:rsidP="00C82639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8263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III.3.3) Potencjał techniczny</w:t>
      </w:r>
    </w:p>
    <w:p w:rsidR="00C82639" w:rsidRPr="00C82639" w:rsidRDefault="00C82639" w:rsidP="00C82639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8263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C82639" w:rsidRPr="00C82639" w:rsidRDefault="00C82639" w:rsidP="00C82639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8263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 udzielenie zamówienia mogą się ubiegać wykonawcy, którzy spełniają warunki dotyczące dysponowania odpowiednim potencjałem technicznym oraz osobami zdolnymi do wykonania zamówienia - Zamawiający nie wyznacza szczegółowego warunku w tym zakresie;</w:t>
      </w:r>
    </w:p>
    <w:p w:rsidR="00C82639" w:rsidRPr="00C82639" w:rsidRDefault="00C82639" w:rsidP="00C82639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8263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III.3.4) Osoby zdolne do wykonania zamówienia</w:t>
      </w:r>
    </w:p>
    <w:p w:rsidR="00C82639" w:rsidRPr="00C82639" w:rsidRDefault="00C82639" w:rsidP="00C82639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8263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C82639" w:rsidRPr="00C82639" w:rsidRDefault="00C82639" w:rsidP="00C82639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8263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 udzielenie zamówienia mogą się ubiegać wykonawcy, którzy spełniają warunki dotyczące dysponowania odpowiednim potencjałem technicznym oraz osobami zdolnymi do wykonania zamówienia - Zamawiający nie wyznacza szczegółowego warunku w tym zakresie;</w:t>
      </w:r>
    </w:p>
    <w:p w:rsidR="00C82639" w:rsidRPr="00C82639" w:rsidRDefault="00C82639" w:rsidP="00C82639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8263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III.3.5) Sytuacja ekonomiczna i finansowa</w:t>
      </w:r>
    </w:p>
    <w:p w:rsidR="00C82639" w:rsidRPr="00C82639" w:rsidRDefault="00C82639" w:rsidP="00C82639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8263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C82639" w:rsidRPr="00C82639" w:rsidRDefault="00C82639" w:rsidP="00C82639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8263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O udzielenie zamówienia mogą się ubiegać wykonawcy, którzy spełniają warunki dotyczące sytuacji ekonomicznej i finansowej - Zamawiający nie wyznacza szczegółowego warunku w tym zakresie;</w:t>
      </w:r>
    </w:p>
    <w:p w:rsidR="00C82639" w:rsidRPr="00C82639" w:rsidRDefault="00C82639" w:rsidP="00C8263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8263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C82639" w:rsidRPr="00C82639" w:rsidRDefault="00C82639" w:rsidP="00C8263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8263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C82639" w:rsidRPr="00C82639" w:rsidRDefault="00C82639" w:rsidP="00C82639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8263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C82639" w:rsidRPr="00C82639" w:rsidRDefault="00C82639" w:rsidP="00C8263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8263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C82639" w:rsidRPr="00C82639" w:rsidRDefault="00C82639" w:rsidP="00C82639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8263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oświadczenie o braku podstaw do wykluczenia;</w:t>
      </w:r>
    </w:p>
    <w:p w:rsidR="00C82639" w:rsidRPr="00C82639" w:rsidRDefault="00C82639" w:rsidP="00C82639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8263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C82639" w:rsidRPr="00C82639" w:rsidRDefault="00C82639" w:rsidP="00C82639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C8263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III.4.4) Dokumenty dotyczące przynależności do tej samej grupy kapitałowej</w:t>
      </w:r>
    </w:p>
    <w:p w:rsidR="00C82639" w:rsidRPr="00C82639" w:rsidRDefault="00C82639" w:rsidP="00C82639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8263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bookmarkEnd w:id="0"/>
    <w:p w:rsidR="00C82639" w:rsidRPr="00C82639" w:rsidRDefault="00C82639" w:rsidP="00C82639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C82639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C82639" w:rsidRPr="00C82639" w:rsidRDefault="00C82639" w:rsidP="00C8263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8263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IV.1) TRYB UDZIELENIA ZAMÓWIENIA</w:t>
      </w:r>
    </w:p>
    <w:p w:rsidR="00C82639" w:rsidRPr="00C82639" w:rsidRDefault="00C82639" w:rsidP="00C8263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8263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IV.1.1) Tryb udzielenia zamówienia:</w:t>
      </w:r>
      <w:r w:rsidRPr="00C8263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przetarg nieograniczony.</w:t>
      </w:r>
    </w:p>
    <w:p w:rsidR="00C82639" w:rsidRPr="00C82639" w:rsidRDefault="00C82639" w:rsidP="00C8263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8263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KRYTERIA OCENY OFERT</w:t>
      </w:r>
    </w:p>
    <w:p w:rsidR="00C82639" w:rsidRPr="00C82639" w:rsidRDefault="00C82639" w:rsidP="00C8263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8263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IV.2.1) Kryteria oceny ofert: </w:t>
      </w:r>
      <w:r w:rsidRPr="00C8263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cena oraz inne kryteria związane z przedmiotem zamówienia:</w:t>
      </w:r>
    </w:p>
    <w:p w:rsidR="00C82639" w:rsidRPr="00C82639" w:rsidRDefault="00C82639" w:rsidP="00C82639">
      <w:pPr>
        <w:numPr>
          <w:ilvl w:val="0"/>
          <w:numId w:val="6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8263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1 - Cena - 95</w:t>
      </w:r>
    </w:p>
    <w:p w:rsidR="00C82639" w:rsidRPr="00C82639" w:rsidRDefault="00C82639" w:rsidP="00C82639">
      <w:pPr>
        <w:numPr>
          <w:ilvl w:val="0"/>
          <w:numId w:val="6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8263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2 - Termin dostawy - 5</w:t>
      </w:r>
    </w:p>
    <w:p w:rsidR="00C82639" w:rsidRPr="00C82639" w:rsidRDefault="00C82639" w:rsidP="00C8263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8263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INFORMACJE ADMINISTRACYJNE</w:t>
      </w:r>
    </w:p>
    <w:p w:rsidR="00C82639" w:rsidRPr="00C82639" w:rsidRDefault="00C82639" w:rsidP="00C8263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8263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IV.4.1)</w:t>
      </w:r>
      <w:r w:rsidRPr="00C8263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</w:t>
      </w:r>
      <w:r w:rsidRPr="00C8263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internetowej, na której jest dostępna specyfikacja istotnych warunków zamówienia:</w:t>
      </w:r>
      <w:r w:rsidRPr="00C8263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http://www.polin.pl</w:t>
      </w:r>
      <w:r w:rsidRPr="00C8263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  <w:r w:rsidRPr="00C8263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Specyfikację istotnych warunków zamówienia można uzyskać pod adresem:</w:t>
      </w:r>
      <w:r w:rsidRPr="00C8263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Muzeum Historii Żydów Polskich ul. Anielewicza 6, 00-157 Warszawa.</w:t>
      </w:r>
    </w:p>
    <w:p w:rsidR="00C82639" w:rsidRPr="00C82639" w:rsidRDefault="00C82639" w:rsidP="00C8263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8263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IV.4.4) Termin składania wniosków o dopuszczenie do udziału w postępowaniu lub ofert:</w:t>
      </w:r>
      <w:r w:rsidRPr="00C8263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15.05.2015 godzina 11:00, miejsce: Muzeum Historii Żydów Polskich ul. Anielewicza 6, 00-157 Warszawa (sekretariat III piętro)..</w:t>
      </w:r>
    </w:p>
    <w:p w:rsidR="00C82639" w:rsidRPr="00C82639" w:rsidRDefault="00C82639" w:rsidP="00C8263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8263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IV.4.5) Termin związania ofertą:</w:t>
      </w:r>
      <w:r w:rsidRPr="00C8263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dniach: 30 (od ostatecznego terminu składania ofert).</w:t>
      </w:r>
    </w:p>
    <w:p w:rsidR="00C82639" w:rsidRPr="00C82639" w:rsidRDefault="00C82639" w:rsidP="00C8263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8263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C8263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</w:t>
      </w:r>
    </w:p>
    <w:p w:rsidR="00C82639" w:rsidRPr="00C82639" w:rsidRDefault="00C82639" w:rsidP="00C82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423C" w:rsidRDefault="0013423C"/>
    <w:sectPr w:rsidR="00134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85B5F"/>
    <w:multiLevelType w:val="multilevel"/>
    <w:tmpl w:val="481C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D7540C"/>
    <w:multiLevelType w:val="multilevel"/>
    <w:tmpl w:val="2DD6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533E82"/>
    <w:multiLevelType w:val="multilevel"/>
    <w:tmpl w:val="6FDCC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F171890"/>
    <w:multiLevelType w:val="multilevel"/>
    <w:tmpl w:val="009A7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0FE1046"/>
    <w:multiLevelType w:val="multilevel"/>
    <w:tmpl w:val="F936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F3161E"/>
    <w:multiLevelType w:val="multilevel"/>
    <w:tmpl w:val="441EB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639"/>
    <w:rsid w:val="0013423C"/>
    <w:rsid w:val="00C8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C82639"/>
  </w:style>
  <w:style w:type="character" w:styleId="Hipercze">
    <w:name w:val="Hyperlink"/>
    <w:basedOn w:val="Domylnaczcionkaakapitu"/>
    <w:uiPriority w:val="99"/>
    <w:semiHidden/>
    <w:unhideWhenUsed/>
    <w:rsid w:val="00C8263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82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82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82639"/>
  </w:style>
  <w:style w:type="paragraph" w:customStyle="1" w:styleId="khtitle">
    <w:name w:val="kh_title"/>
    <w:basedOn w:val="Normalny"/>
    <w:rsid w:val="00C82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C82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C82639"/>
  </w:style>
  <w:style w:type="character" w:styleId="Hipercze">
    <w:name w:val="Hyperlink"/>
    <w:basedOn w:val="Domylnaczcionkaakapitu"/>
    <w:uiPriority w:val="99"/>
    <w:semiHidden/>
    <w:unhideWhenUsed/>
    <w:rsid w:val="00C8263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82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82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82639"/>
  </w:style>
  <w:style w:type="paragraph" w:customStyle="1" w:styleId="khtitle">
    <w:name w:val="kh_title"/>
    <w:basedOn w:val="Normalny"/>
    <w:rsid w:val="00C82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C82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5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14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in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969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Saczywko Mateusz</dc:creator>
  <cp:lastModifiedBy>Saczywko Mateusz</cp:lastModifiedBy>
  <cp:revision>1</cp:revision>
  <cp:lastPrinted>2015-05-07T12:54:00Z</cp:lastPrinted>
  <dcterms:created xsi:type="dcterms:W3CDTF">2015-05-07T12:54:00Z</dcterms:created>
  <dcterms:modified xsi:type="dcterms:W3CDTF">2015-05-07T12:56:00Z</dcterms:modified>
</cp:coreProperties>
</file>