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CB4B" w14:textId="05820B28" w:rsidR="00105EDA" w:rsidRPr="000A3DB2" w:rsidRDefault="00105EDA" w:rsidP="000A3DB2">
      <w:pPr>
        <w:rPr>
          <w:rFonts w:cs="Arial"/>
          <w:color w:val="000000" w:themeColor="text1"/>
        </w:rPr>
      </w:pPr>
      <w:r w:rsidRPr="000A3DB2">
        <w:rPr>
          <w:rFonts w:cs="Arial"/>
          <w:color w:val="000000" w:themeColor="text1"/>
        </w:rPr>
        <w:t xml:space="preserve">załącznik nr </w:t>
      </w:r>
      <w:r w:rsidR="00E5013D" w:rsidRPr="000A3DB2">
        <w:rPr>
          <w:rFonts w:cs="Arial"/>
          <w:color w:val="000000" w:themeColor="text1"/>
        </w:rPr>
        <w:t>2</w:t>
      </w:r>
      <w:r w:rsidR="006E5B00" w:rsidRPr="000A3DB2">
        <w:rPr>
          <w:rFonts w:cs="Arial"/>
          <w:color w:val="000000" w:themeColor="text1"/>
        </w:rPr>
        <w:t xml:space="preserve"> </w:t>
      </w:r>
      <w:r w:rsidRPr="000A3DB2">
        <w:rPr>
          <w:rFonts w:cs="Arial"/>
          <w:color w:val="000000" w:themeColor="text1"/>
        </w:rPr>
        <w:t>do ogłoszenia o udzielanym zamówieniu</w:t>
      </w:r>
    </w:p>
    <w:p w14:paraId="51EC46A9" w14:textId="77777777" w:rsidR="00105EDA" w:rsidRPr="000A3DB2" w:rsidRDefault="00105EDA" w:rsidP="000A3DB2">
      <w:pPr>
        <w:rPr>
          <w:rFonts w:cs="Arial"/>
          <w:color w:val="000000" w:themeColor="text1"/>
        </w:rPr>
      </w:pPr>
    </w:p>
    <w:p w14:paraId="2E6480D8" w14:textId="5D1510B7" w:rsidR="00DB633C" w:rsidRPr="000A3DB2" w:rsidRDefault="00352940" w:rsidP="000A3DB2">
      <w:pPr>
        <w:pStyle w:val="Nagwek"/>
      </w:pPr>
      <w:r w:rsidRPr="000A3DB2">
        <w:t>ISTOTNE DLA STRON POSTANOWIENIA UMOWY</w:t>
      </w:r>
    </w:p>
    <w:p w14:paraId="0E08CA69" w14:textId="77777777" w:rsidR="000A3DB2" w:rsidRDefault="000A3DB2" w:rsidP="000A3DB2">
      <w:pPr>
        <w:pStyle w:val="Nagwek1"/>
      </w:pPr>
    </w:p>
    <w:p w14:paraId="4B92B62C" w14:textId="6B6B4A28" w:rsidR="00DB633C" w:rsidRPr="000A3DB2" w:rsidRDefault="00352940" w:rsidP="000A3DB2">
      <w:pPr>
        <w:pStyle w:val="Nagwek1"/>
      </w:pPr>
      <w:r w:rsidRPr="000A3DB2">
        <w:t>Przedmiot Umowy</w:t>
      </w:r>
    </w:p>
    <w:p w14:paraId="1FDE8779" w14:textId="74BFCCA4" w:rsidR="00612CA5" w:rsidRPr="000A3DB2" w:rsidRDefault="00F70F42" w:rsidP="000A3DB2">
      <w:pPr>
        <w:numPr>
          <w:ilvl w:val="0"/>
          <w:numId w:val="44"/>
        </w:numPr>
        <w:suppressAutoHyphens/>
        <w:spacing w:before="280" w:after="280"/>
        <w:ind w:left="360"/>
        <w:rPr>
          <w:rFonts w:cs="Arial"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zobowiązuje się do </w:t>
      </w:r>
      <w:r w:rsidR="00352940" w:rsidRPr="000A3DB2">
        <w:rPr>
          <w:rFonts w:cs="Arial"/>
        </w:rPr>
        <w:t>wykonania na rzecz Zamawiającego</w:t>
      </w:r>
      <w:r w:rsidR="009861EE" w:rsidRPr="000A3DB2">
        <w:rPr>
          <w:rFonts w:cs="Arial"/>
        </w:rPr>
        <w:t xml:space="preserve"> 6</w:t>
      </w:r>
      <w:r w:rsidR="00352940" w:rsidRPr="000A3DB2">
        <w:rPr>
          <w:rFonts w:cs="Arial"/>
        </w:rPr>
        <w:t xml:space="preserve"> </w:t>
      </w:r>
      <w:r w:rsidR="009861EE" w:rsidRPr="000A3DB2">
        <w:rPr>
          <w:rFonts w:cs="Arial"/>
        </w:rPr>
        <w:t>krótkometrażowych filmów edukacyjnych</w:t>
      </w:r>
      <w:r w:rsidR="00612CA5" w:rsidRPr="000A3DB2">
        <w:rPr>
          <w:rFonts w:cs="Arial"/>
        </w:rPr>
        <w:t xml:space="preserve">, każdy trwający od 8 do 10 minut, </w:t>
      </w:r>
      <w:r w:rsidR="009861EE" w:rsidRPr="000A3DB2">
        <w:rPr>
          <w:rFonts w:cs="Arial"/>
        </w:rPr>
        <w:t xml:space="preserve"> przedstawiających biografie ważnych dla kultury</w:t>
      </w:r>
      <w:r w:rsidR="00032136">
        <w:rPr>
          <w:rFonts w:cs="Arial"/>
        </w:rPr>
        <w:t xml:space="preserve"> i historii polsko-</w:t>
      </w:r>
      <w:bookmarkStart w:id="0" w:name="_GoBack"/>
      <w:bookmarkEnd w:id="0"/>
      <w:r w:rsidR="009861EE" w:rsidRPr="000A3DB2">
        <w:rPr>
          <w:rFonts w:cs="Arial"/>
        </w:rPr>
        <w:t>żydowskiej postaci</w:t>
      </w:r>
      <w:r w:rsidR="00612CA5" w:rsidRPr="000A3DB2">
        <w:rPr>
          <w:rFonts w:cs="Arial"/>
        </w:rPr>
        <w:t>, przy czym każdy film ma przedstawiać dwie biografie, ze szczególnym podkreśleniem podobieństw lub kontrastów w twórczości, działalności oraz odegranej roli w kulturze i  historii polsko-żydowskiej wskazanych bohaterów:</w:t>
      </w:r>
    </w:p>
    <w:p w14:paraId="36FFF424" w14:textId="6342027F" w:rsidR="00612CA5" w:rsidRPr="000A3DB2" w:rsidRDefault="00612CA5" w:rsidP="000A3DB2">
      <w:pPr>
        <w:pStyle w:val="Akapitzlist1"/>
        <w:numPr>
          <w:ilvl w:val="0"/>
          <w:numId w:val="41"/>
        </w:numPr>
        <w:spacing w:before="280" w:after="280" w:line="360" w:lineRule="auto"/>
        <w:ind w:left="723" w:right="363"/>
        <w:rPr>
          <w:rFonts w:ascii="Arial" w:hAnsi="Arial" w:cs="Arial"/>
          <w:sz w:val="24"/>
          <w:szCs w:val="24"/>
        </w:rPr>
      </w:pPr>
      <w:r w:rsidRPr="000A3DB2">
        <w:rPr>
          <w:rFonts w:ascii="Arial" w:eastAsia="Times New Roman" w:hAnsi="Arial" w:cs="Arial"/>
          <w:sz w:val="24"/>
          <w:szCs w:val="24"/>
        </w:rPr>
        <w:t xml:space="preserve">Rachela </w:t>
      </w:r>
      <w:proofErr w:type="spellStart"/>
      <w:r w:rsidRPr="000A3DB2">
        <w:rPr>
          <w:rFonts w:ascii="Arial" w:eastAsia="Times New Roman" w:hAnsi="Arial" w:cs="Arial"/>
          <w:sz w:val="24"/>
          <w:szCs w:val="24"/>
        </w:rPr>
        <w:t>Korn</w:t>
      </w:r>
      <w:proofErr w:type="spellEnd"/>
      <w:r w:rsidRPr="000A3DB2">
        <w:rPr>
          <w:rFonts w:ascii="Arial" w:eastAsia="Times New Roman" w:hAnsi="Arial" w:cs="Arial"/>
          <w:sz w:val="24"/>
          <w:szCs w:val="24"/>
        </w:rPr>
        <w:t xml:space="preserve"> i Bolesław Leśmian</w:t>
      </w:r>
      <w:r w:rsidR="0008543A" w:rsidRPr="000A3DB2">
        <w:rPr>
          <w:rFonts w:ascii="Arial" w:eastAsia="Times New Roman" w:hAnsi="Arial" w:cs="Arial"/>
          <w:sz w:val="24"/>
          <w:szCs w:val="24"/>
        </w:rPr>
        <w:t>;</w:t>
      </w:r>
      <w:r w:rsidRPr="000A3DB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45D1FD" w14:textId="5403A81C" w:rsidR="00612CA5" w:rsidRPr="000A3DB2" w:rsidRDefault="00612CA5" w:rsidP="000A3DB2">
      <w:pPr>
        <w:pStyle w:val="Akapitzlist1"/>
        <w:numPr>
          <w:ilvl w:val="0"/>
          <w:numId w:val="41"/>
        </w:numPr>
        <w:spacing w:after="0" w:line="360" w:lineRule="auto"/>
        <w:ind w:left="723" w:right="363"/>
        <w:rPr>
          <w:rFonts w:ascii="Arial" w:hAnsi="Arial" w:cs="Arial"/>
          <w:sz w:val="24"/>
          <w:szCs w:val="24"/>
        </w:rPr>
      </w:pPr>
      <w:r w:rsidRPr="000A3DB2">
        <w:rPr>
          <w:rFonts w:ascii="Arial" w:eastAsia="Times New Roman" w:hAnsi="Arial" w:cs="Arial"/>
          <w:sz w:val="24"/>
          <w:szCs w:val="24"/>
        </w:rPr>
        <w:t xml:space="preserve">Zuzanna </w:t>
      </w:r>
      <w:proofErr w:type="spellStart"/>
      <w:r w:rsidRPr="000A3DB2">
        <w:rPr>
          <w:rFonts w:ascii="Arial" w:eastAsia="Times New Roman" w:hAnsi="Arial" w:cs="Arial"/>
          <w:sz w:val="24"/>
          <w:szCs w:val="24"/>
        </w:rPr>
        <w:t>Gińczanka</w:t>
      </w:r>
      <w:proofErr w:type="spellEnd"/>
      <w:r w:rsidRPr="000A3DB2">
        <w:rPr>
          <w:rFonts w:ascii="Arial" w:eastAsia="Times New Roman" w:hAnsi="Arial" w:cs="Arial"/>
          <w:sz w:val="24"/>
          <w:szCs w:val="24"/>
        </w:rPr>
        <w:t xml:space="preserve"> i Julian Tuwim</w:t>
      </w:r>
      <w:r w:rsidR="0008543A" w:rsidRPr="000A3DB2">
        <w:rPr>
          <w:rFonts w:ascii="Arial" w:eastAsia="Times New Roman" w:hAnsi="Arial" w:cs="Arial"/>
          <w:sz w:val="24"/>
          <w:szCs w:val="24"/>
        </w:rPr>
        <w:t>;</w:t>
      </w:r>
    </w:p>
    <w:p w14:paraId="55958045" w14:textId="67F2D55B" w:rsidR="00612CA5" w:rsidRPr="000A3DB2" w:rsidRDefault="00612CA5" w:rsidP="000A3DB2">
      <w:pPr>
        <w:pStyle w:val="Akapitzlist1"/>
        <w:numPr>
          <w:ilvl w:val="0"/>
          <w:numId w:val="41"/>
        </w:numPr>
        <w:spacing w:after="0" w:line="360" w:lineRule="auto"/>
        <w:ind w:left="723" w:right="363"/>
        <w:rPr>
          <w:rFonts w:ascii="Arial" w:hAnsi="Arial" w:cs="Arial"/>
          <w:sz w:val="24"/>
          <w:szCs w:val="24"/>
        </w:rPr>
      </w:pPr>
      <w:r w:rsidRPr="000A3DB2">
        <w:rPr>
          <w:rFonts w:ascii="Arial" w:eastAsia="Times New Roman" w:hAnsi="Arial" w:cs="Arial"/>
          <w:sz w:val="24"/>
          <w:szCs w:val="24"/>
        </w:rPr>
        <w:t>Bruno Schulz i Debora Vogel</w:t>
      </w:r>
      <w:r w:rsidR="0008543A" w:rsidRPr="000A3DB2">
        <w:rPr>
          <w:rFonts w:ascii="Arial" w:eastAsia="Times New Roman" w:hAnsi="Arial" w:cs="Arial"/>
          <w:sz w:val="24"/>
          <w:szCs w:val="24"/>
        </w:rPr>
        <w:t>;</w:t>
      </w:r>
    </w:p>
    <w:p w14:paraId="6366BB18" w14:textId="2641E49F" w:rsidR="00612CA5" w:rsidRPr="000A3DB2" w:rsidRDefault="00612CA5" w:rsidP="000A3DB2">
      <w:pPr>
        <w:pStyle w:val="Akapitzlist1"/>
        <w:numPr>
          <w:ilvl w:val="0"/>
          <w:numId w:val="41"/>
        </w:numPr>
        <w:spacing w:after="0" w:line="360" w:lineRule="auto"/>
        <w:ind w:left="723" w:right="363"/>
        <w:rPr>
          <w:rFonts w:ascii="Arial" w:hAnsi="Arial" w:cs="Arial"/>
          <w:sz w:val="24"/>
          <w:szCs w:val="24"/>
        </w:rPr>
      </w:pPr>
      <w:r w:rsidRPr="000A3DB2">
        <w:rPr>
          <w:rFonts w:ascii="Arial" w:eastAsia="Times New Roman" w:hAnsi="Arial" w:cs="Arial"/>
          <w:sz w:val="24"/>
          <w:szCs w:val="24"/>
        </w:rPr>
        <w:t>Janus</w:t>
      </w:r>
      <w:r w:rsidR="0008543A" w:rsidRPr="000A3DB2">
        <w:rPr>
          <w:rFonts w:ascii="Arial" w:eastAsia="Times New Roman" w:hAnsi="Arial" w:cs="Arial"/>
          <w:sz w:val="24"/>
          <w:szCs w:val="24"/>
        </w:rPr>
        <w:t>z Korczak i Stefania Wilczyńska;</w:t>
      </w:r>
    </w:p>
    <w:p w14:paraId="7724745D" w14:textId="3A3775FF" w:rsidR="00612CA5" w:rsidRPr="000A3DB2" w:rsidRDefault="00612CA5" w:rsidP="000A3DB2">
      <w:pPr>
        <w:pStyle w:val="Akapitzlist1"/>
        <w:numPr>
          <w:ilvl w:val="0"/>
          <w:numId w:val="41"/>
        </w:numPr>
        <w:spacing w:after="0" w:line="360" w:lineRule="auto"/>
        <w:ind w:left="723" w:right="363"/>
        <w:rPr>
          <w:rFonts w:ascii="Arial" w:hAnsi="Arial" w:cs="Arial"/>
          <w:sz w:val="24"/>
          <w:szCs w:val="24"/>
        </w:rPr>
      </w:pPr>
      <w:r w:rsidRPr="000A3DB2">
        <w:rPr>
          <w:rFonts w:ascii="Arial" w:eastAsia="Times New Roman" w:hAnsi="Arial" w:cs="Arial"/>
          <w:sz w:val="24"/>
          <w:szCs w:val="24"/>
        </w:rPr>
        <w:t>Antonina Żabińska i Jan Żabiński</w:t>
      </w:r>
      <w:r w:rsidR="0008543A" w:rsidRPr="000A3DB2">
        <w:rPr>
          <w:rFonts w:ascii="Arial" w:eastAsia="Times New Roman" w:hAnsi="Arial" w:cs="Arial"/>
          <w:sz w:val="24"/>
          <w:szCs w:val="24"/>
        </w:rPr>
        <w:t>;</w:t>
      </w:r>
    </w:p>
    <w:p w14:paraId="5327AD68" w14:textId="77777777" w:rsidR="00924F8A" w:rsidRPr="000A3DB2" w:rsidRDefault="00612CA5" w:rsidP="000A3DB2">
      <w:pPr>
        <w:pStyle w:val="Akapitzlist1"/>
        <w:numPr>
          <w:ilvl w:val="0"/>
          <w:numId w:val="41"/>
        </w:numPr>
        <w:spacing w:after="280" w:line="360" w:lineRule="auto"/>
        <w:ind w:left="723" w:right="363"/>
        <w:rPr>
          <w:rFonts w:ascii="Arial" w:hAnsi="Arial" w:cs="Arial"/>
          <w:sz w:val="24"/>
          <w:szCs w:val="24"/>
        </w:rPr>
      </w:pPr>
      <w:r w:rsidRPr="000A3DB2">
        <w:rPr>
          <w:rFonts w:ascii="Arial" w:eastAsia="Times New Roman" w:hAnsi="Arial" w:cs="Arial"/>
          <w:sz w:val="24"/>
          <w:szCs w:val="24"/>
        </w:rPr>
        <w:t xml:space="preserve">Jadwiga Piotrowska i Irena </w:t>
      </w:r>
      <w:proofErr w:type="spellStart"/>
      <w:r w:rsidRPr="000A3DB2">
        <w:rPr>
          <w:rFonts w:ascii="Arial" w:eastAsia="Times New Roman" w:hAnsi="Arial" w:cs="Arial"/>
          <w:sz w:val="24"/>
          <w:szCs w:val="24"/>
        </w:rPr>
        <w:t>Sendlerowa</w:t>
      </w:r>
      <w:proofErr w:type="spellEnd"/>
      <w:r w:rsidR="0008543A" w:rsidRPr="000A3DB2">
        <w:rPr>
          <w:rFonts w:ascii="Arial" w:eastAsia="Times New Roman" w:hAnsi="Arial" w:cs="Arial"/>
          <w:sz w:val="24"/>
          <w:szCs w:val="24"/>
        </w:rPr>
        <w:t>.</w:t>
      </w:r>
    </w:p>
    <w:p w14:paraId="13FBFEAD" w14:textId="28094916" w:rsidR="00924F8A" w:rsidRPr="000A3DB2" w:rsidRDefault="00924F8A" w:rsidP="000A3DB2">
      <w:pPr>
        <w:pStyle w:val="Akapitzlist1"/>
        <w:spacing w:after="280" w:line="360" w:lineRule="auto"/>
        <w:ind w:left="0"/>
        <w:rPr>
          <w:rFonts w:ascii="Arial" w:hAnsi="Arial" w:cs="Arial"/>
          <w:sz w:val="24"/>
          <w:szCs w:val="24"/>
        </w:rPr>
      </w:pPr>
      <w:r w:rsidRPr="000A3DB2">
        <w:rPr>
          <w:rFonts w:ascii="Arial" w:hAnsi="Arial" w:cs="Arial"/>
          <w:sz w:val="24"/>
          <w:szCs w:val="24"/>
        </w:rPr>
        <w:t>Filmy zostaną wykonane zgodnie ze złożoną przez Wykonawcę w toku postępowania konkursowego  ofertą ( załącznik nr ___ do Umowy</w:t>
      </w:r>
      <w:r w:rsidR="00FE2150" w:rsidRPr="000A3DB2">
        <w:rPr>
          <w:rFonts w:ascii="Arial" w:eastAsia="Times New Roman" w:hAnsi="Arial" w:cs="Arial"/>
          <w:sz w:val="24"/>
          <w:szCs w:val="24"/>
        </w:rPr>
        <w:t>, dalej: „Oferta”</w:t>
      </w:r>
      <w:r w:rsidRPr="000A3DB2">
        <w:rPr>
          <w:rFonts w:ascii="Arial" w:hAnsi="Arial" w:cs="Arial"/>
          <w:sz w:val="24"/>
          <w:szCs w:val="24"/>
        </w:rPr>
        <w:t xml:space="preserve">) </w:t>
      </w:r>
      <w:r w:rsidR="009861EE" w:rsidRPr="000A3DB2">
        <w:rPr>
          <w:rFonts w:ascii="Arial" w:hAnsi="Arial" w:cs="Arial"/>
          <w:sz w:val="24"/>
          <w:szCs w:val="24"/>
        </w:rPr>
        <w:t xml:space="preserve"> </w:t>
      </w:r>
      <w:r w:rsidR="00E22E16" w:rsidRPr="000A3DB2">
        <w:rPr>
          <w:rFonts w:ascii="Arial" w:hAnsi="Arial" w:cs="Arial"/>
          <w:sz w:val="24"/>
          <w:szCs w:val="24"/>
        </w:rPr>
        <w:t xml:space="preserve">i </w:t>
      </w:r>
      <w:r w:rsidR="00352940" w:rsidRPr="000A3DB2">
        <w:rPr>
          <w:rFonts w:ascii="Arial" w:hAnsi="Arial" w:cs="Arial"/>
          <w:sz w:val="24"/>
          <w:szCs w:val="24"/>
        </w:rPr>
        <w:t>na podstawie opisu koncepcji przedłożonej w toku postępowania konkursowego</w:t>
      </w:r>
      <w:r w:rsidR="00DA3C7E" w:rsidRPr="000A3DB2">
        <w:rPr>
          <w:rFonts w:ascii="Arial" w:hAnsi="Arial" w:cs="Arial"/>
          <w:sz w:val="24"/>
          <w:szCs w:val="24"/>
        </w:rPr>
        <w:t xml:space="preserve"> (dalej: Opis koncepcji filmów”)</w:t>
      </w:r>
      <w:r w:rsidR="00DB5F62" w:rsidRPr="000A3DB2">
        <w:rPr>
          <w:rFonts w:ascii="Arial" w:hAnsi="Arial" w:cs="Arial"/>
          <w:sz w:val="24"/>
          <w:szCs w:val="24"/>
        </w:rPr>
        <w:t xml:space="preserve"> </w:t>
      </w:r>
      <w:r w:rsidR="00352940" w:rsidRPr="000A3DB2">
        <w:rPr>
          <w:rFonts w:ascii="Arial" w:hAnsi="Arial" w:cs="Arial"/>
          <w:sz w:val="24"/>
          <w:szCs w:val="24"/>
        </w:rPr>
        <w:t xml:space="preserve">oraz zgodnie z założeniami wskazanymi w </w:t>
      </w:r>
      <w:r w:rsidR="005B406E" w:rsidRPr="000A3DB2">
        <w:rPr>
          <w:rFonts w:ascii="Arial" w:hAnsi="Arial" w:cs="Arial"/>
          <w:sz w:val="24"/>
          <w:szCs w:val="24"/>
        </w:rPr>
        <w:t>Zasadach</w:t>
      </w:r>
      <w:r w:rsidR="00352940" w:rsidRPr="000A3DB2">
        <w:rPr>
          <w:rFonts w:ascii="Arial" w:hAnsi="Arial" w:cs="Arial"/>
          <w:sz w:val="24"/>
          <w:szCs w:val="24"/>
        </w:rPr>
        <w:t xml:space="preserve"> konkursu</w:t>
      </w:r>
      <w:r w:rsidR="008C6C2B" w:rsidRPr="000A3DB2">
        <w:rPr>
          <w:rFonts w:ascii="Arial" w:hAnsi="Arial" w:cs="Arial"/>
          <w:sz w:val="24"/>
          <w:szCs w:val="24"/>
        </w:rPr>
        <w:t xml:space="preserve"> biograficznego</w:t>
      </w:r>
      <w:r w:rsidR="00352940" w:rsidRPr="000A3DB2">
        <w:rPr>
          <w:rFonts w:ascii="Arial" w:hAnsi="Arial" w:cs="Arial"/>
          <w:sz w:val="24"/>
          <w:szCs w:val="24"/>
        </w:rPr>
        <w:t xml:space="preserve">, stanowiącego załącznik nr </w:t>
      </w:r>
      <w:r w:rsidR="00F70F42" w:rsidRPr="000A3DB2">
        <w:rPr>
          <w:rFonts w:ascii="Arial" w:hAnsi="Arial" w:cs="Arial"/>
          <w:sz w:val="24"/>
          <w:szCs w:val="24"/>
        </w:rPr>
        <w:t>_</w:t>
      </w:r>
      <w:r w:rsidR="00352940" w:rsidRPr="000A3DB2">
        <w:rPr>
          <w:rFonts w:ascii="Arial" w:hAnsi="Arial" w:cs="Arial"/>
          <w:sz w:val="24"/>
          <w:szCs w:val="24"/>
        </w:rPr>
        <w:t xml:space="preserve"> do Umowy (dalej: </w:t>
      </w:r>
      <w:r w:rsidR="00352940" w:rsidRPr="000A3DB2">
        <w:rPr>
          <w:rFonts w:ascii="Arial" w:hAnsi="Arial" w:cs="Arial"/>
          <w:b/>
          <w:sz w:val="24"/>
          <w:szCs w:val="24"/>
        </w:rPr>
        <w:t>„Dzieło”</w:t>
      </w:r>
      <w:r w:rsidR="00352940" w:rsidRPr="000A3DB2">
        <w:rPr>
          <w:rFonts w:ascii="Arial" w:hAnsi="Arial" w:cs="Arial"/>
          <w:sz w:val="24"/>
          <w:szCs w:val="24"/>
        </w:rPr>
        <w:t xml:space="preserve"> lub </w:t>
      </w:r>
      <w:r w:rsidR="00352940" w:rsidRPr="000A3DB2">
        <w:rPr>
          <w:rFonts w:ascii="Arial" w:hAnsi="Arial" w:cs="Arial"/>
          <w:b/>
          <w:sz w:val="24"/>
          <w:szCs w:val="24"/>
        </w:rPr>
        <w:t>„Utw</w:t>
      </w:r>
      <w:r w:rsidRPr="000A3DB2">
        <w:rPr>
          <w:rFonts w:ascii="Arial" w:hAnsi="Arial" w:cs="Arial"/>
          <w:b/>
          <w:sz w:val="24"/>
          <w:szCs w:val="24"/>
        </w:rPr>
        <w:t>o</w:t>
      </w:r>
      <w:r w:rsidR="00352940" w:rsidRPr="000A3DB2">
        <w:rPr>
          <w:rFonts w:ascii="Arial" w:hAnsi="Arial" w:cs="Arial"/>
          <w:b/>
          <w:sz w:val="24"/>
          <w:szCs w:val="24"/>
        </w:rPr>
        <w:t>r</w:t>
      </w:r>
      <w:r w:rsidRPr="000A3DB2">
        <w:rPr>
          <w:rFonts w:ascii="Arial" w:hAnsi="Arial" w:cs="Arial"/>
          <w:b/>
          <w:sz w:val="24"/>
          <w:szCs w:val="24"/>
        </w:rPr>
        <w:t>y</w:t>
      </w:r>
      <w:r w:rsidR="00352940" w:rsidRPr="000A3DB2">
        <w:rPr>
          <w:rFonts w:ascii="Arial" w:hAnsi="Arial" w:cs="Arial"/>
          <w:b/>
          <w:sz w:val="24"/>
          <w:szCs w:val="24"/>
        </w:rPr>
        <w:t>”</w:t>
      </w:r>
      <w:r w:rsidR="00352940" w:rsidRPr="000A3DB2">
        <w:rPr>
          <w:rFonts w:ascii="Arial" w:hAnsi="Arial" w:cs="Arial"/>
          <w:sz w:val="24"/>
          <w:szCs w:val="24"/>
        </w:rPr>
        <w:t>), jak również do przeniesienia na Zamawiającego autorskich praw majątkowych do</w:t>
      </w:r>
      <w:r w:rsidR="00CF3A53" w:rsidRPr="000A3DB2">
        <w:rPr>
          <w:rFonts w:ascii="Arial" w:hAnsi="Arial" w:cs="Arial"/>
          <w:sz w:val="24"/>
          <w:szCs w:val="24"/>
        </w:rPr>
        <w:t xml:space="preserve"> Opisu koncepcji </w:t>
      </w:r>
      <w:r w:rsidR="00DA3C7E" w:rsidRPr="000A3DB2">
        <w:rPr>
          <w:rFonts w:ascii="Arial" w:hAnsi="Arial" w:cs="Arial"/>
          <w:sz w:val="24"/>
          <w:szCs w:val="24"/>
        </w:rPr>
        <w:t xml:space="preserve">filmów </w:t>
      </w:r>
      <w:r w:rsidR="00CF3A53" w:rsidRPr="000A3DB2">
        <w:rPr>
          <w:rFonts w:ascii="Arial" w:hAnsi="Arial" w:cs="Arial"/>
          <w:sz w:val="24"/>
          <w:szCs w:val="24"/>
        </w:rPr>
        <w:t xml:space="preserve">i </w:t>
      </w:r>
      <w:r w:rsidR="00352940" w:rsidRPr="000A3DB2">
        <w:rPr>
          <w:rFonts w:ascii="Arial" w:hAnsi="Arial" w:cs="Arial"/>
          <w:sz w:val="24"/>
          <w:szCs w:val="24"/>
        </w:rPr>
        <w:t xml:space="preserve"> Utwo</w:t>
      </w:r>
      <w:r w:rsidRPr="000A3DB2">
        <w:rPr>
          <w:rFonts w:ascii="Arial" w:hAnsi="Arial" w:cs="Arial"/>
          <w:sz w:val="24"/>
          <w:szCs w:val="24"/>
        </w:rPr>
        <w:t>rów</w:t>
      </w:r>
      <w:r w:rsidR="00352940" w:rsidRPr="000A3DB2">
        <w:rPr>
          <w:rFonts w:ascii="Arial" w:hAnsi="Arial" w:cs="Arial"/>
          <w:sz w:val="24"/>
          <w:szCs w:val="24"/>
        </w:rPr>
        <w:t xml:space="preserve"> na zasadach określonych w Umowie, a Zamawiający zobowiązuje się do zapłaty wynagrodzenia określonego w </w:t>
      </w:r>
      <w:r w:rsidR="00C430C8" w:rsidRPr="000A3DB2">
        <w:rPr>
          <w:rFonts w:ascii="Arial" w:hAnsi="Arial" w:cs="Arial"/>
          <w:sz w:val="24"/>
          <w:szCs w:val="24"/>
        </w:rPr>
        <w:t>pkt. 1</w:t>
      </w:r>
      <w:r w:rsidR="008C6C2B" w:rsidRPr="000A3DB2">
        <w:rPr>
          <w:rFonts w:ascii="Arial" w:hAnsi="Arial" w:cs="Arial"/>
          <w:sz w:val="24"/>
          <w:szCs w:val="24"/>
        </w:rPr>
        <w:t>1</w:t>
      </w:r>
      <w:r w:rsidR="00352940" w:rsidRPr="000A3DB2">
        <w:rPr>
          <w:rFonts w:ascii="Arial" w:hAnsi="Arial" w:cs="Arial"/>
          <w:sz w:val="24"/>
          <w:szCs w:val="24"/>
        </w:rPr>
        <w:t xml:space="preserve"> Umowy.</w:t>
      </w:r>
    </w:p>
    <w:p w14:paraId="16F396B2" w14:textId="790400D6" w:rsidR="00DB633C" w:rsidRPr="000A3DB2" w:rsidRDefault="00352940" w:rsidP="000A3DB2">
      <w:pPr>
        <w:pStyle w:val="Akapitzlist1"/>
        <w:numPr>
          <w:ilvl w:val="0"/>
          <w:numId w:val="44"/>
        </w:numPr>
        <w:spacing w:after="280" w:line="360" w:lineRule="auto"/>
        <w:ind w:left="360"/>
        <w:rPr>
          <w:rFonts w:ascii="Arial" w:hAnsi="Arial" w:cs="Arial"/>
          <w:sz w:val="24"/>
          <w:szCs w:val="24"/>
        </w:rPr>
      </w:pPr>
      <w:r w:rsidRPr="000A3DB2">
        <w:rPr>
          <w:rFonts w:ascii="Arial" w:hAnsi="Arial" w:cs="Arial"/>
          <w:sz w:val="24"/>
          <w:szCs w:val="24"/>
        </w:rPr>
        <w:t>Dzieło stanowi utwór w rozumieniu art. 1 ustawy z dnia 4 lutego 1994 o prawie autorskim i prawach pokrewnych (</w:t>
      </w:r>
      <w:proofErr w:type="spellStart"/>
      <w:r w:rsidRPr="000A3DB2">
        <w:rPr>
          <w:rFonts w:ascii="Arial" w:hAnsi="Arial" w:cs="Arial"/>
          <w:sz w:val="24"/>
          <w:szCs w:val="24"/>
        </w:rPr>
        <w:t>t.j</w:t>
      </w:r>
      <w:proofErr w:type="spellEnd"/>
      <w:r w:rsidRPr="000A3DB2">
        <w:rPr>
          <w:rFonts w:ascii="Arial" w:hAnsi="Arial" w:cs="Arial"/>
          <w:sz w:val="24"/>
          <w:szCs w:val="24"/>
        </w:rPr>
        <w:t>. Dz. U. z 201</w:t>
      </w:r>
      <w:r w:rsidR="00F70F42" w:rsidRPr="000A3DB2">
        <w:rPr>
          <w:rFonts w:ascii="Arial" w:hAnsi="Arial" w:cs="Arial"/>
          <w:sz w:val="24"/>
          <w:szCs w:val="24"/>
        </w:rPr>
        <w:t>9</w:t>
      </w:r>
      <w:r w:rsidRPr="000A3DB2">
        <w:rPr>
          <w:rFonts w:ascii="Arial" w:hAnsi="Arial" w:cs="Arial"/>
          <w:sz w:val="24"/>
          <w:szCs w:val="24"/>
        </w:rPr>
        <w:t xml:space="preserve">, poz. </w:t>
      </w:r>
      <w:r w:rsidR="00F70F42" w:rsidRPr="000A3DB2">
        <w:rPr>
          <w:rFonts w:ascii="Arial" w:hAnsi="Arial" w:cs="Arial"/>
          <w:sz w:val="24"/>
          <w:szCs w:val="24"/>
        </w:rPr>
        <w:t>1231</w:t>
      </w:r>
      <w:r w:rsidRPr="000A3DB2">
        <w:rPr>
          <w:rFonts w:ascii="Arial" w:hAnsi="Arial" w:cs="Arial"/>
          <w:sz w:val="24"/>
          <w:szCs w:val="24"/>
        </w:rPr>
        <w:t>).</w:t>
      </w:r>
    </w:p>
    <w:p w14:paraId="160EF7B6" w14:textId="0249C496" w:rsidR="00DB633C" w:rsidRDefault="00352940" w:rsidP="000A3DB2">
      <w:pPr>
        <w:pStyle w:val="Nagwek1"/>
      </w:pPr>
      <w:r w:rsidRPr="000A3DB2">
        <w:lastRenderedPageBreak/>
        <w:t>Termin realizacji i odbiór Dzieła</w:t>
      </w:r>
    </w:p>
    <w:p w14:paraId="630768EF" w14:textId="77777777" w:rsidR="000A3DB2" w:rsidRPr="000A3DB2" w:rsidRDefault="000A3DB2" w:rsidP="000A3DB2">
      <w:pPr>
        <w:pStyle w:val="Nagwek1"/>
      </w:pPr>
    </w:p>
    <w:p w14:paraId="5741ACE0" w14:textId="3515CC2C" w:rsidR="00DB633C" w:rsidRPr="000A3DB2" w:rsidRDefault="00F70F42" w:rsidP="000A3DB2">
      <w:pPr>
        <w:pStyle w:val="Akapitzlist"/>
        <w:numPr>
          <w:ilvl w:val="0"/>
          <w:numId w:val="44"/>
        </w:numPr>
        <w:ind w:left="360"/>
        <w:jc w:val="left"/>
        <w:rPr>
          <w:rFonts w:cs="Arial"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</w:rPr>
        <w:t xml:space="preserve">zobowiązuje się wykonać Dzieło i dostarczyć je Zamawiającemu w sposób określony w </w:t>
      </w:r>
      <w:r w:rsidR="00CF3A53" w:rsidRPr="000A3DB2">
        <w:rPr>
          <w:rFonts w:cs="Arial"/>
        </w:rPr>
        <w:t>pkt</w:t>
      </w:r>
      <w:r w:rsidR="00352940" w:rsidRPr="000A3DB2">
        <w:rPr>
          <w:rFonts w:cs="Arial"/>
        </w:rPr>
        <w:t xml:space="preserve">. </w:t>
      </w:r>
      <w:r w:rsidR="00CF3A53" w:rsidRPr="000A3DB2">
        <w:rPr>
          <w:rFonts w:cs="Arial"/>
        </w:rPr>
        <w:t>5</w:t>
      </w:r>
      <w:r w:rsidR="008C6C2B" w:rsidRPr="000A3DB2">
        <w:rPr>
          <w:rFonts w:cs="Arial"/>
        </w:rPr>
        <w:t>-7</w:t>
      </w:r>
      <w:r w:rsidR="00352940" w:rsidRPr="000A3DB2">
        <w:rPr>
          <w:rFonts w:cs="Arial"/>
        </w:rPr>
        <w:t xml:space="preserve"> poniżej,</w:t>
      </w:r>
      <w:r w:rsidR="002F64AF" w:rsidRPr="000A3DB2">
        <w:rPr>
          <w:rFonts w:cs="Arial"/>
        </w:rPr>
        <w:t xml:space="preserve"> w terminie do 31 grudnia 2021 roku,</w:t>
      </w:r>
      <w:r w:rsidR="00924F8A" w:rsidRPr="000A3DB2">
        <w:rPr>
          <w:rFonts w:cs="Arial"/>
        </w:rPr>
        <w:t xml:space="preserve"> </w:t>
      </w:r>
      <w:r w:rsidR="002F64AF" w:rsidRPr="000A3DB2">
        <w:rPr>
          <w:rFonts w:cs="Arial"/>
        </w:rPr>
        <w:t>przy czym Wykonawca zobowiązuje się do przedłożenia Zamawiającemu Dzieła w następujących częściach:</w:t>
      </w:r>
    </w:p>
    <w:p w14:paraId="334A0113" w14:textId="7EF1A43E" w:rsidR="00DE6DB2" w:rsidRPr="000A3DB2" w:rsidRDefault="00616EB6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>I</w:t>
      </w:r>
      <w:r w:rsidR="00DE6DB2" w:rsidRPr="000A3DB2">
        <w:rPr>
          <w:rFonts w:cs="Arial"/>
        </w:rPr>
        <w:t xml:space="preserve"> etap – przedstawienie propozycji scenariusz</w:t>
      </w:r>
      <w:r w:rsidR="00A052ED" w:rsidRPr="000A3DB2">
        <w:rPr>
          <w:rFonts w:cs="Arial"/>
        </w:rPr>
        <w:t>y trzech</w:t>
      </w:r>
      <w:r w:rsidR="00DE6DB2" w:rsidRPr="000A3DB2">
        <w:rPr>
          <w:rFonts w:cs="Arial"/>
        </w:rPr>
        <w:t xml:space="preserve"> film</w:t>
      </w:r>
      <w:r w:rsidR="00A052ED" w:rsidRPr="000A3DB2">
        <w:rPr>
          <w:rFonts w:cs="Arial"/>
        </w:rPr>
        <w:t>ów</w:t>
      </w:r>
      <w:r w:rsidR="006C3B79" w:rsidRPr="000A3DB2">
        <w:rPr>
          <w:rFonts w:cs="Arial"/>
        </w:rPr>
        <w:t xml:space="preserve"> dotyczących bohaterów, o których mowa w pkt. 1 lit. a) – c) powyżej </w:t>
      </w:r>
      <w:r w:rsidR="00DE6DB2" w:rsidRPr="000A3DB2">
        <w:rPr>
          <w:rFonts w:cs="Arial"/>
        </w:rPr>
        <w:t xml:space="preserve">do akceptacji </w:t>
      </w:r>
      <w:r w:rsidR="004108A4" w:rsidRPr="000A3DB2">
        <w:rPr>
          <w:rFonts w:cs="Arial"/>
        </w:rPr>
        <w:t xml:space="preserve">Zamawiającego </w:t>
      </w:r>
      <w:r w:rsidR="00DB5F62" w:rsidRPr="000A3DB2">
        <w:rPr>
          <w:rFonts w:cs="Arial"/>
        </w:rPr>
        <w:t xml:space="preserve">w terminie </w:t>
      </w:r>
      <w:r w:rsidRPr="000A3DB2">
        <w:rPr>
          <w:rFonts w:cs="Arial"/>
        </w:rPr>
        <w:t xml:space="preserve">do </w:t>
      </w:r>
      <w:r w:rsidR="00DE6DB2" w:rsidRPr="000A3DB2">
        <w:rPr>
          <w:rFonts w:cs="Arial"/>
        </w:rPr>
        <w:t>1</w:t>
      </w:r>
      <w:r w:rsidR="00F35E2E" w:rsidRPr="000A3DB2">
        <w:rPr>
          <w:rFonts w:cs="Arial"/>
        </w:rPr>
        <w:t xml:space="preserve"> </w:t>
      </w:r>
      <w:r w:rsidR="00424895" w:rsidRPr="000A3DB2">
        <w:rPr>
          <w:rFonts w:cs="Arial"/>
        </w:rPr>
        <w:t>marca</w:t>
      </w:r>
      <w:r w:rsidRPr="000A3DB2">
        <w:rPr>
          <w:rFonts w:cs="Arial"/>
        </w:rPr>
        <w:t xml:space="preserve"> </w:t>
      </w:r>
      <w:r w:rsidR="00DE6DB2" w:rsidRPr="000A3DB2">
        <w:rPr>
          <w:rFonts w:cs="Arial"/>
        </w:rPr>
        <w:t>202</w:t>
      </w:r>
      <w:r w:rsidR="00F35E2E" w:rsidRPr="000A3DB2">
        <w:rPr>
          <w:rFonts w:cs="Arial"/>
        </w:rPr>
        <w:t>1</w:t>
      </w:r>
      <w:r w:rsidR="00DE6DB2" w:rsidRPr="000A3DB2">
        <w:rPr>
          <w:rFonts w:cs="Arial"/>
        </w:rPr>
        <w:t>r.</w:t>
      </w:r>
      <w:r w:rsidR="00CF3A53" w:rsidRPr="000A3DB2">
        <w:rPr>
          <w:rFonts w:cs="Arial"/>
        </w:rPr>
        <w:t xml:space="preserve">, z zastrzeżeniem iż </w:t>
      </w:r>
      <w:r w:rsidR="00DE6DB2" w:rsidRPr="000A3DB2">
        <w:rPr>
          <w:rFonts w:cs="Arial"/>
        </w:rPr>
        <w:t xml:space="preserve"> </w:t>
      </w:r>
      <w:r w:rsidR="00CF3A53" w:rsidRPr="000A3DB2">
        <w:rPr>
          <w:rFonts w:cs="Arial"/>
        </w:rPr>
        <w:t xml:space="preserve">konsultacje dotyczące </w:t>
      </w:r>
      <w:r w:rsidR="00DE6DB2" w:rsidRPr="000A3DB2">
        <w:rPr>
          <w:rFonts w:cs="Arial"/>
        </w:rPr>
        <w:t xml:space="preserve">scenariusza zostaną zakończone akceptacją scenariusza przez </w:t>
      </w:r>
      <w:r w:rsidR="00DB5F62" w:rsidRPr="000A3DB2">
        <w:rPr>
          <w:rFonts w:cs="Arial"/>
        </w:rPr>
        <w:t xml:space="preserve">Zamawiającego </w:t>
      </w:r>
      <w:r w:rsidR="00CF3A53" w:rsidRPr="000A3DB2">
        <w:rPr>
          <w:rFonts w:cs="Arial"/>
        </w:rPr>
        <w:t>w terminie</w:t>
      </w:r>
      <w:r w:rsidR="00DE6DB2" w:rsidRPr="000A3DB2">
        <w:rPr>
          <w:rFonts w:cs="Arial"/>
        </w:rPr>
        <w:t xml:space="preserve"> do </w:t>
      </w:r>
      <w:r w:rsidR="00424895" w:rsidRPr="000A3DB2">
        <w:rPr>
          <w:rFonts w:cs="Arial"/>
        </w:rPr>
        <w:t>31</w:t>
      </w:r>
      <w:r w:rsidRPr="000A3DB2">
        <w:rPr>
          <w:rFonts w:cs="Arial"/>
        </w:rPr>
        <w:t xml:space="preserve"> </w:t>
      </w:r>
      <w:r w:rsidR="00424895" w:rsidRPr="000A3DB2">
        <w:rPr>
          <w:rFonts w:cs="Arial"/>
        </w:rPr>
        <w:t>marca</w:t>
      </w:r>
      <w:r w:rsidRPr="000A3DB2">
        <w:rPr>
          <w:rFonts w:cs="Arial"/>
        </w:rPr>
        <w:t xml:space="preserve"> </w:t>
      </w:r>
      <w:r w:rsidR="00DE6DB2" w:rsidRPr="000A3DB2">
        <w:rPr>
          <w:rFonts w:cs="Arial"/>
        </w:rPr>
        <w:t>202</w:t>
      </w:r>
      <w:r w:rsidR="00F35E2E" w:rsidRPr="000A3DB2">
        <w:rPr>
          <w:rFonts w:cs="Arial"/>
        </w:rPr>
        <w:t>1</w:t>
      </w:r>
      <w:r w:rsidR="00DE6DB2" w:rsidRPr="000A3DB2">
        <w:rPr>
          <w:rFonts w:cs="Arial"/>
        </w:rPr>
        <w:t>r.</w:t>
      </w:r>
    </w:p>
    <w:p w14:paraId="0D91EA37" w14:textId="55316C6A" w:rsidR="00DB633C" w:rsidRPr="000A3DB2" w:rsidRDefault="00616EB6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>II</w:t>
      </w:r>
      <w:r w:rsidR="00352940" w:rsidRPr="000A3DB2">
        <w:rPr>
          <w:rFonts w:cs="Arial"/>
        </w:rPr>
        <w:t xml:space="preserve"> etap – przesłanie </w:t>
      </w:r>
      <w:proofErr w:type="spellStart"/>
      <w:r w:rsidR="00352940" w:rsidRPr="000A3DB2">
        <w:rPr>
          <w:rFonts w:cs="Arial"/>
        </w:rPr>
        <w:t>shooting</w:t>
      </w:r>
      <w:proofErr w:type="spellEnd"/>
      <w:r w:rsidR="00352940" w:rsidRPr="000A3DB2">
        <w:rPr>
          <w:rFonts w:cs="Arial"/>
        </w:rPr>
        <w:t xml:space="preserve"> </w:t>
      </w:r>
      <w:proofErr w:type="spellStart"/>
      <w:r w:rsidR="00352940" w:rsidRPr="000A3DB2">
        <w:rPr>
          <w:rFonts w:cs="Arial"/>
        </w:rPr>
        <w:t>treatment</w:t>
      </w:r>
      <w:proofErr w:type="spellEnd"/>
      <w:r w:rsidR="00352940" w:rsidRPr="000A3DB2">
        <w:rPr>
          <w:rFonts w:cs="Arial"/>
        </w:rPr>
        <w:t xml:space="preserve"> </w:t>
      </w:r>
      <w:r w:rsidR="00F35E2E" w:rsidRPr="000A3DB2">
        <w:rPr>
          <w:rFonts w:cs="Arial"/>
        </w:rPr>
        <w:t xml:space="preserve">trzech </w:t>
      </w:r>
      <w:r w:rsidR="00352940" w:rsidRPr="000A3DB2">
        <w:rPr>
          <w:rFonts w:cs="Arial"/>
        </w:rPr>
        <w:t>film</w:t>
      </w:r>
      <w:r w:rsidR="00F35E2E" w:rsidRPr="000A3DB2">
        <w:rPr>
          <w:rFonts w:cs="Arial"/>
        </w:rPr>
        <w:t>ów</w:t>
      </w:r>
      <w:r w:rsidR="006C3B79" w:rsidRPr="000A3DB2">
        <w:rPr>
          <w:rFonts w:cs="Arial"/>
        </w:rPr>
        <w:t xml:space="preserve"> dotyczących bohaterów, o których mowa w pkt. 1 lit. a) – c) powyżej) </w:t>
      </w:r>
      <w:r w:rsidR="00F35E2E" w:rsidRPr="000A3DB2">
        <w:rPr>
          <w:rFonts w:cs="Arial"/>
        </w:rPr>
        <w:t xml:space="preserve"> </w:t>
      </w:r>
      <w:r w:rsidR="00352940" w:rsidRPr="000A3DB2">
        <w:rPr>
          <w:rFonts w:cs="Arial"/>
        </w:rPr>
        <w:t>oraz opis</w:t>
      </w:r>
      <w:r w:rsidR="006F182A" w:rsidRPr="000A3DB2">
        <w:rPr>
          <w:rFonts w:cs="Arial"/>
        </w:rPr>
        <w:t>u</w:t>
      </w:r>
      <w:r w:rsidR="00352940" w:rsidRPr="000A3DB2">
        <w:rPr>
          <w:rFonts w:cs="Arial"/>
        </w:rPr>
        <w:t xml:space="preserve"> plastyki</w:t>
      </w:r>
      <w:r w:rsidR="00F35E2E" w:rsidRPr="000A3DB2">
        <w:rPr>
          <w:rFonts w:cs="Arial"/>
        </w:rPr>
        <w:t xml:space="preserve"> tychże</w:t>
      </w:r>
      <w:r w:rsidR="00352940" w:rsidRPr="000A3DB2">
        <w:rPr>
          <w:rFonts w:cs="Arial"/>
        </w:rPr>
        <w:t xml:space="preserve"> film</w:t>
      </w:r>
      <w:r w:rsidR="00F35E2E" w:rsidRPr="000A3DB2">
        <w:rPr>
          <w:rFonts w:cs="Arial"/>
        </w:rPr>
        <w:t>ów</w:t>
      </w:r>
      <w:r w:rsidR="00352940" w:rsidRPr="000A3DB2">
        <w:rPr>
          <w:rFonts w:cs="Arial"/>
        </w:rPr>
        <w:t xml:space="preserve"> </w:t>
      </w:r>
      <w:r w:rsidR="00DB5F62" w:rsidRPr="000A3DB2">
        <w:rPr>
          <w:rFonts w:cs="Arial"/>
        </w:rPr>
        <w:t xml:space="preserve">w terminie </w:t>
      </w:r>
      <w:r w:rsidR="00352940" w:rsidRPr="000A3DB2">
        <w:rPr>
          <w:rFonts w:cs="Arial"/>
        </w:rPr>
        <w:t xml:space="preserve">do </w:t>
      </w:r>
      <w:r w:rsidR="00F35E2E" w:rsidRPr="000A3DB2">
        <w:rPr>
          <w:rFonts w:cs="Arial"/>
        </w:rPr>
        <w:t>3</w:t>
      </w:r>
      <w:r w:rsidR="00424895" w:rsidRPr="000A3DB2">
        <w:rPr>
          <w:rFonts w:cs="Arial"/>
        </w:rPr>
        <w:t>0 kwietnia</w:t>
      </w:r>
      <w:r w:rsidRPr="000A3DB2">
        <w:rPr>
          <w:rFonts w:cs="Arial"/>
        </w:rPr>
        <w:t xml:space="preserve"> </w:t>
      </w:r>
      <w:r w:rsidR="00352940" w:rsidRPr="000A3DB2">
        <w:rPr>
          <w:rFonts w:cs="Arial"/>
        </w:rPr>
        <w:t>202</w:t>
      </w:r>
      <w:r w:rsidR="00F35E2E" w:rsidRPr="000A3DB2">
        <w:rPr>
          <w:rFonts w:cs="Arial"/>
        </w:rPr>
        <w:t>1</w:t>
      </w:r>
      <w:r w:rsidR="00DE6DB2" w:rsidRPr="000A3DB2">
        <w:rPr>
          <w:rFonts w:cs="Arial"/>
        </w:rPr>
        <w:t>r</w:t>
      </w:r>
      <w:r w:rsidR="00352940" w:rsidRPr="000A3DB2">
        <w:rPr>
          <w:rFonts w:cs="Arial"/>
        </w:rPr>
        <w:t>.</w:t>
      </w:r>
      <w:r w:rsidR="004108A4" w:rsidRPr="000A3DB2">
        <w:rPr>
          <w:rFonts w:cs="Arial"/>
        </w:rPr>
        <w:t>;</w:t>
      </w:r>
    </w:p>
    <w:p w14:paraId="31D2F57B" w14:textId="2EC37AA0" w:rsidR="00DB633C" w:rsidRPr="000A3DB2" w:rsidRDefault="00616EB6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>III</w:t>
      </w:r>
      <w:r w:rsidR="00352940" w:rsidRPr="000A3DB2">
        <w:rPr>
          <w:rFonts w:cs="Arial"/>
        </w:rPr>
        <w:t xml:space="preserve"> etap –</w:t>
      </w:r>
      <w:r w:rsidR="00DE6DB2" w:rsidRPr="000A3DB2">
        <w:rPr>
          <w:rFonts w:cs="Arial"/>
        </w:rPr>
        <w:t xml:space="preserve"> </w:t>
      </w:r>
      <w:r w:rsidR="00352940" w:rsidRPr="000A3DB2">
        <w:rPr>
          <w:rFonts w:cs="Arial"/>
        </w:rPr>
        <w:t xml:space="preserve">przesłanie </w:t>
      </w:r>
      <w:r w:rsidR="00F35E2E" w:rsidRPr="000A3DB2">
        <w:rPr>
          <w:rFonts w:cs="Arial"/>
        </w:rPr>
        <w:t xml:space="preserve">trzech </w:t>
      </w:r>
      <w:r w:rsidR="006C3B79" w:rsidRPr="000A3DB2">
        <w:rPr>
          <w:rFonts w:cs="Arial"/>
        </w:rPr>
        <w:t xml:space="preserve">filmów dotyczących bohaterów, o których mowa w pkt. 1 lit. a) – c) powyżej </w:t>
      </w:r>
      <w:r w:rsidR="00352940" w:rsidRPr="000A3DB2">
        <w:rPr>
          <w:rFonts w:cs="Arial"/>
        </w:rPr>
        <w:t xml:space="preserve"> w wersji </w:t>
      </w:r>
      <w:proofErr w:type="spellStart"/>
      <w:r w:rsidR="00352940" w:rsidRPr="000A3DB2">
        <w:rPr>
          <w:rFonts w:cs="Arial"/>
        </w:rPr>
        <w:t>rough-cut</w:t>
      </w:r>
      <w:proofErr w:type="spellEnd"/>
      <w:r w:rsidR="00DB5F62" w:rsidRPr="000A3DB2">
        <w:rPr>
          <w:rFonts w:cs="Arial"/>
        </w:rPr>
        <w:t xml:space="preserve"> w terminie</w:t>
      </w:r>
      <w:r w:rsidR="00352940" w:rsidRPr="000A3DB2">
        <w:rPr>
          <w:rFonts w:cs="Arial"/>
        </w:rPr>
        <w:t xml:space="preserve"> do </w:t>
      </w:r>
      <w:r w:rsidR="00424895" w:rsidRPr="000A3DB2">
        <w:rPr>
          <w:rFonts w:cs="Arial"/>
        </w:rPr>
        <w:t>31</w:t>
      </w:r>
      <w:r w:rsidR="00F35E2E" w:rsidRPr="000A3DB2">
        <w:rPr>
          <w:rFonts w:cs="Arial"/>
        </w:rPr>
        <w:t xml:space="preserve"> maja</w:t>
      </w:r>
      <w:r w:rsidR="00A0189E" w:rsidRPr="000A3DB2">
        <w:rPr>
          <w:rFonts w:cs="Arial"/>
        </w:rPr>
        <w:t xml:space="preserve"> </w:t>
      </w:r>
      <w:r w:rsidR="00352940" w:rsidRPr="000A3DB2">
        <w:rPr>
          <w:rFonts w:cs="Arial"/>
        </w:rPr>
        <w:t>202</w:t>
      </w:r>
      <w:r w:rsidR="00542DCB" w:rsidRPr="000A3DB2">
        <w:rPr>
          <w:rFonts w:cs="Arial"/>
        </w:rPr>
        <w:t>1r</w:t>
      </w:r>
      <w:r w:rsidR="00352940" w:rsidRPr="000A3DB2">
        <w:rPr>
          <w:rFonts w:cs="Arial"/>
        </w:rPr>
        <w:t xml:space="preserve">. </w:t>
      </w:r>
    </w:p>
    <w:p w14:paraId="1A6EA647" w14:textId="1C442764" w:rsidR="00A052ED" w:rsidRPr="000A3DB2" w:rsidRDefault="00A052ED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 xml:space="preserve">IV etap - przesyłanie </w:t>
      </w:r>
      <w:r w:rsidR="00F35E2E" w:rsidRPr="000A3DB2">
        <w:rPr>
          <w:rFonts w:cs="Arial"/>
        </w:rPr>
        <w:t>trzech</w:t>
      </w:r>
      <w:r w:rsidRPr="000A3DB2">
        <w:rPr>
          <w:rFonts w:cs="Arial"/>
        </w:rPr>
        <w:t xml:space="preserve"> </w:t>
      </w:r>
      <w:r w:rsidR="006C3B79" w:rsidRPr="000A3DB2">
        <w:rPr>
          <w:rFonts w:cs="Arial"/>
        </w:rPr>
        <w:t xml:space="preserve">filmów dotyczących bohaterów, o których mowa w pkt. 1 lit. a) – c) powyżej </w:t>
      </w:r>
      <w:r w:rsidRPr="000A3DB2">
        <w:rPr>
          <w:rFonts w:cs="Arial"/>
        </w:rPr>
        <w:t xml:space="preserve"> w wersji fine-</w:t>
      </w:r>
      <w:proofErr w:type="spellStart"/>
      <w:r w:rsidRPr="000A3DB2">
        <w:rPr>
          <w:rFonts w:cs="Arial"/>
        </w:rPr>
        <w:t>cut</w:t>
      </w:r>
      <w:proofErr w:type="spellEnd"/>
      <w:r w:rsidRPr="000A3DB2">
        <w:rPr>
          <w:rFonts w:cs="Arial"/>
        </w:rPr>
        <w:t xml:space="preserve"> w trzech wersjach: z napisami polskimi, z napisami angielskimi oraz z audio deskrypcją wraz z edytowalnym plikiem z zapisem ścieżki dialogowej oraz jej pisemnym tłumaczeniem na język angielski - w terminie do </w:t>
      </w:r>
      <w:r w:rsidR="00424895" w:rsidRPr="000A3DB2">
        <w:rPr>
          <w:rFonts w:cs="Arial"/>
        </w:rPr>
        <w:t>30</w:t>
      </w:r>
      <w:r w:rsidR="00F35E2E" w:rsidRPr="000A3DB2">
        <w:rPr>
          <w:rFonts w:cs="Arial"/>
        </w:rPr>
        <w:t xml:space="preserve"> czerwca</w:t>
      </w:r>
      <w:r w:rsidRPr="000A3DB2">
        <w:rPr>
          <w:rFonts w:cs="Arial"/>
        </w:rPr>
        <w:t xml:space="preserve"> 2021r., z zastrzeżeniem, że Zamawiający zobowiązany jest zgłosić uwagi lub zastrzeżenia do tej części Dzieła w terminie </w:t>
      </w:r>
      <w:r w:rsidR="00424895" w:rsidRPr="000A3DB2">
        <w:rPr>
          <w:rFonts w:cs="Arial"/>
        </w:rPr>
        <w:t>7</w:t>
      </w:r>
      <w:r w:rsidRPr="000A3DB2">
        <w:rPr>
          <w:rFonts w:cs="Arial"/>
        </w:rPr>
        <w:t xml:space="preserve"> dni roboczych od dnia otrzymania filmu w wersji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 xml:space="preserve">, zaś Wykonawca zobowiązany jest wprowadzić poprawki w terminie </w:t>
      </w:r>
      <w:r w:rsidR="00424895" w:rsidRPr="000A3DB2">
        <w:rPr>
          <w:rFonts w:cs="Arial"/>
        </w:rPr>
        <w:t>7</w:t>
      </w:r>
      <w:r w:rsidRPr="000A3DB2">
        <w:rPr>
          <w:rFonts w:cs="Arial"/>
        </w:rPr>
        <w:t xml:space="preserve"> dni roboczych od chwili ich otrzymania. Zamawiający zobowiązany jest do odniesienia się do poprawek w ciągu </w:t>
      </w:r>
      <w:r w:rsidR="00424895" w:rsidRPr="000A3DB2">
        <w:rPr>
          <w:rFonts w:cs="Arial"/>
        </w:rPr>
        <w:t>7</w:t>
      </w:r>
      <w:r w:rsidRPr="000A3DB2">
        <w:rPr>
          <w:rFonts w:cs="Arial"/>
        </w:rPr>
        <w:t xml:space="preserve"> dni roboczych lub w razie braku uwag do akceptacji tej części Dzieła.</w:t>
      </w:r>
    </w:p>
    <w:p w14:paraId="60611B9F" w14:textId="7DA7E3F1" w:rsidR="00F35E2E" w:rsidRPr="000A3DB2" w:rsidRDefault="00F35E2E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>V etap – przedstawienie propozycji scenariuszy trzech filmów</w:t>
      </w:r>
      <w:r w:rsidR="006C3B79" w:rsidRPr="000A3DB2">
        <w:rPr>
          <w:rFonts w:cs="Arial"/>
        </w:rPr>
        <w:t xml:space="preserve"> dotyczących bohaterów, o których mowa w pkt. 1 lit. d) – f) powyżej  </w:t>
      </w:r>
      <w:r w:rsidRPr="000A3DB2">
        <w:rPr>
          <w:rFonts w:cs="Arial"/>
        </w:rPr>
        <w:t xml:space="preserve"> do akceptacji Zamawiającego w terminie do </w:t>
      </w:r>
      <w:r w:rsidR="00424895" w:rsidRPr="000A3DB2">
        <w:rPr>
          <w:rFonts w:cs="Arial"/>
        </w:rPr>
        <w:t>31</w:t>
      </w:r>
      <w:r w:rsidRPr="000A3DB2">
        <w:rPr>
          <w:rFonts w:cs="Arial"/>
        </w:rPr>
        <w:t xml:space="preserve"> </w:t>
      </w:r>
      <w:r w:rsidR="00424895" w:rsidRPr="000A3DB2">
        <w:rPr>
          <w:rFonts w:cs="Arial"/>
        </w:rPr>
        <w:t>lipca</w:t>
      </w:r>
      <w:r w:rsidRPr="000A3DB2">
        <w:rPr>
          <w:rFonts w:cs="Arial"/>
        </w:rPr>
        <w:t xml:space="preserve"> 2021r., z zastrzeżeniem iż  konsultacje dotyczące scenariusza zostaną zakończone akceptacją scenariusza przez Zamawiającego w terminie do </w:t>
      </w:r>
      <w:r w:rsidR="00424895" w:rsidRPr="000A3DB2">
        <w:rPr>
          <w:rFonts w:cs="Arial"/>
        </w:rPr>
        <w:t>31</w:t>
      </w:r>
      <w:r w:rsidRPr="000A3DB2">
        <w:rPr>
          <w:rFonts w:cs="Arial"/>
        </w:rPr>
        <w:t xml:space="preserve"> </w:t>
      </w:r>
      <w:r w:rsidR="00424895" w:rsidRPr="000A3DB2">
        <w:rPr>
          <w:rFonts w:cs="Arial"/>
        </w:rPr>
        <w:t>sierpnia</w:t>
      </w:r>
      <w:r w:rsidRPr="000A3DB2">
        <w:rPr>
          <w:rFonts w:cs="Arial"/>
        </w:rPr>
        <w:t xml:space="preserve"> 2021r.</w:t>
      </w:r>
    </w:p>
    <w:p w14:paraId="754BED63" w14:textId="756E2C8B" w:rsidR="00F35E2E" w:rsidRPr="000A3DB2" w:rsidRDefault="00F35E2E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lastRenderedPageBreak/>
        <w:t xml:space="preserve">VI etap – przesłanie </w:t>
      </w:r>
      <w:proofErr w:type="spellStart"/>
      <w:r w:rsidRPr="000A3DB2">
        <w:rPr>
          <w:rFonts w:cs="Arial"/>
        </w:rPr>
        <w:t>shooting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treatment</w:t>
      </w:r>
      <w:proofErr w:type="spellEnd"/>
      <w:r w:rsidRPr="000A3DB2">
        <w:rPr>
          <w:rFonts w:cs="Arial"/>
        </w:rPr>
        <w:t xml:space="preserve"> trzech filmów</w:t>
      </w:r>
      <w:r w:rsidR="006C3B79" w:rsidRPr="000A3DB2">
        <w:rPr>
          <w:rFonts w:cs="Arial"/>
        </w:rPr>
        <w:t xml:space="preserve"> dotyczących bohaterów, o których mowa w pkt. 1 lit. d) – f) powyżej   </w:t>
      </w:r>
      <w:r w:rsidRPr="000A3DB2">
        <w:rPr>
          <w:rFonts w:cs="Arial"/>
        </w:rPr>
        <w:t xml:space="preserve"> oraz opisu plastyki tychże filmów w terminie do </w:t>
      </w:r>
      <w:r w:rsidR="00424895" w:rsidRPr="000A3DB2">
        <w:rPr>
          <w:rFonts w:cs="Arial"/>
        </w:rPr>
        <w:t>30</w:t>
      </w:r>
      <w:r w:rsidRPr="000A3DB2">
        <w:rPr>
          <w:rFonts w:cs="Arial"/>
        </w:rPr>
        <w:t xml:space="preserve"> </w:t>
      </w:r>
      <w:r w:rsidR="00424895" w:rsidRPr="000A3DB2">
        <w:rPr>
          <w:rFonts w:cs="Arial"/>
        </w:rPr>
        <w:t>września</w:t>
      </w:r>
      <w:r w:rsidRPr="000A3DB2">
        <w:rPr>
          <w:rFonts w:cs="Arial"/>
        </w:rPr>
        <w:t xml:space="preserve"> 2021r.;</w:t>
      </w:r>
    </w:p>
    <w:p w14:paraId="56366A3A" w14:textId="1396864C" w:rsidR="00F35E2E" w:rsidRPr="000A3DB2" w:rsidRDefault="00F35E2E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>VII etap – przesłanie trzech filmów</w:t>
      </w:r>
      <w:r w:rsidR="006C3B79" w:rsidRPr="000A3DB2">
        <w:rPr>
          <w:rFonts w:cs="Arial"/>
        </w:rPr>
        <w:t xml:space="preserve"> dotyczących bohaterów, o których mowa w pkt. 1 lit. d) – f) powyżej   </w:t>
      </w:r>
      <w:r w:rsidRPr="000A3DB2">
        <w:rPr>
          <w:rFonts w:cs="Arial"/>
        </w:rPr>
        <w:t xml:space="preserve"> w wersji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 xml:space="preserve"> w terminie do </w:t>
      </w:r>
      <w:r w:rsidR="00424895" w:rsidRPr="000A3DB2">
        <w:rPr>
          <w:rFonts w:cs="Arial"/>
        </w:rPr>
        <w:t>31 października</w:t>
      </w:r>
      <w:r w:rsidRPr="000A3DB2">
        <w:rPr>
          <w:rFonts w:cs="Arial"/>
        </w:rPr>
        <w:t xml:space="preserve">  2021r. </w:t>
      </w:r>
    </w:p>
    <w:p w14:paraId="4839430C" w14:textId="00815173" w:rsidR="00F35E2E" w:rsidRPr="000A3DB2" w:rsidRDefault="00F35E2E" w:rsidP="000A3DB2">
      <w:pPr>
        <w:pStyle w:val="Akapitzlist"/>
        <w:numPr>
          <w:ilvl w:val="0"/>
          <w:numId w:val="14"/>
        </w:numPr>
        <w:ind w:left="723"/>
        <w:jc w:val="left"/>
        <w:rPr>
          <w:rFonts w:cs="Arial"/>
        </w:rPr>
      </w:pPr>
      <w:r w:rsidRPr="000A3DB2">
        <w:rPr>
          <w:rFonts w:cs="Arial"/>
        </w:rPr>
        <w:t>VIII etap - przesyłanie trzech filmów</w:t>
      </w:r>
      <w:r w:rsidR="006C3B79" w:rsidRPr="000A3DB2">
        <w:rPr>
          <w:rFonts w:cs="Arial"/>
        </w:rPr>
        <w:t xml:space="preserve"> dotyczących bohaterów, o których mowa w pkt. 1 lit. d) – f) powyżej   </w:t>
      </w:r>
      <w:r w:rsidRPr="000A3DB2">
        <w:rPr>
          <w:rFonts w:cs="Arial"/>
        </w:rPr>
        <w:t xml:space="preserve"> w wersji fine-</w:t>
      </w:r>
      <w:proofErr w:type="spellStart"/>
      <w:r w:rsidRPr="000A3DB2">
        <w:rPr>
          <w:rFonts w:cs="Arial"/>
        </w:rPr>
        <w:t>cut</w:t>
      </w:r>
      <w:proofErr w:type="spellEnd"/>
      <w:r w:rsidRPr="000A3DB2">
        <w:rPr>
          <w:rFonts w:cs="Arial"/>
        </w:rPr>
        <w:t xml:space="preserve"> w trzech wersjach: z napisami polskimi, z napisami angielskimi oraz z audio deskrypcją wraz z edytowalnym plikiem z zapisem ścieżki dialogowej oraz jej pisemnym tłumaczeniem na język angielski - w terminie do </w:t>
      </w:r>
      <w:r w:rsidR="00424895" w:rsidRPr="000A3DB2">
        <w:rPr>
          <w:rFonts w:cs="Arial"/>
        </w:rPr>
        <w:t>1</w:t>
      </w:r>
      <w:r w:rsidRPr="000A3DB2">
        <w:rPr>
          <w:rFonts w:cs="Arial"/>
        </w:rPr>
        <w:t xml:space="preserve"> </w:t>
      </w:r>
      <w:r w:rsidR="00424895" w:rsidRPr="000A3DB2">
        <w:rPr>
          <w:rFonts w:cs="Arial"/>
        </w:rPr>
        <w:t>grudnia</w:t>
      </w:r>
      <w:r w:rsidRPr="000A3DB2">
        <w:rPr>
          <w:rFonts w:cs="Arial"/>
        </w:rPr>
        <w:t xml:space="preserve"> 2021r., z zastrzeżeniem, że Zamawiający zobowiązany jest zgłosić uwagi lub zastrzeżenia do tej części Dzieła w terminie </w:t>
      </w:r>
      <w:r w:rsidR="00424895" w:rsidRPr="000A3DB2">
        <w:rPr>
          <w:rFonts w:cs="Arial"/>
        </w:rPr>
        <w:t>7</w:t>
      </w:r>
      <w:r w:rsidRPr="000A3DB2">
        <w:rPr>
          <w:rFonts w:cs="Arial"/>
        </w:rPr>
        <w:t xml:space="preserve"> dni roboczych od dnia otrzymania filmu w wersji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 xml:space="preserve">, zaś Wykonawca zobowiązany jest wprowadzić poprawki w terminie </w:t>
      </w:r>
      <w:r w:rsidR="00424895" w:rsidRPr="000A3DB2">
        <w:rPr>
          <w:rFonts w:cs="Arial"/>
        </w:rPr>
        <w:t>7</w:t>
      </w:r>
      <w:r w:rsidRPr="000A3DB2">
        <w:rPr>
          <w:rFonts w:cs="Arial"/>
        </w:rPr>
        <w:t xml:space="preserve"> dni roboczych od chwili ich otrzymania. Zamawiający zobowiązany jest do odniesienia się do poprawek w ciągu </w:t>
      </w:r>
      <w:r w:rsidR="00424895" w:rsidRPr="000A3DB2">
        <w:rPr>
          <w:rFonts w:cs="Arial"/>
        </w:rPr>
        <w:t>7</w:t>
      </w:r>
      <w:r w:rsidRPr="000A3DB2">
        <w:rPr>
          <w:rFonts w:cs="Arial"/>
        </w:rPr>
        <w:t xml:space="preserve"> dni roboczych lub w razie braku uwag do akceptacji tej części Dzieła.</w:t>
      </w:r>
    </w:p>
    <w:p w14:paraId="017C1D17" w14:textId="459AF5DE" w:rsidR="00F70F42" w:rsidRPr="000A3DB2" w:rsidRDefault="00031CB3" w:rsidP="000A3DB2">
      <w:pPr>
        <w:pStyle w:val="Akapitzlist"/>
        <w:numPr>
          <w:ilvl w:val="0"/>
          <w:numId w:val="18"/>
        </w:numPr>
        <w:jc w:val="left"/>
        <w:rPr>
          <w:rFonts w:cs="Arial"/>
        </w:rPr>
      </w:pPr>
      <w:r w:rsidRPr="000A3DB2">
        <w:rPr>
          <w:rFonts w:cs="Arial"/>
        </w:rPr>
        <w:t>Zamawiający może zgłosić uwagi lub zastrzeżenia do każdej części Dzieła</w:t>
      </w:r>
      <w:r w:rsidR="00E11260" w:rsidRPr="000A3DB2">
        <w:rPr>
          <w:rFonts w:cs="Arial"/>
        </w:rPr>
        <w:t xml:space="preserve"> w terminie 7 dni roboczych od dnia otrzymania danej części Dzieła, z zastrzeżeniem pkt. 3 lit. d)</w:t>
      </w:r>
      <w:r w:rsidR="00F35E2E" w:rsidRPr="000A3DB2">
        <w:rPr>
          <w:rFonts w:cs="Arial"/>
        </w:rPr>
        <w:t xml:space="preserve"> i h)</w:t>
      </w:r>
      <w:r w:rsidR="00E11260" w:rsidRPr="000A3DB2">
        <w:rPr>
          <w:rFonts w:cs="Arial"/>
        </w:rPr>
        <w:t xml:space="preserve"> powyżej</w:t>
      </w:r>
      <w:r w:rsidRPr="000A3DB2">
        <w:rPr>
          <w:rFonts w:cs="Arial"/>
        </w:rPr>
        <w:t xml:space="preserve">, </w:t>
      </w:r>
      <w:r w:rsidR="00E11260" w:rsidRPr="000A3DB2">
        <w:rPr>
          <w:rFonts w:cs="Arial"/>
        </w:rPr>
        <w:t xml:space="preserve">natomiast </w:t>
      </w:r>
      <w:r w:rsidRPr="000A3DB2">
        <w:rPr>
          <w:rFonts w:cs="Arial"/>
        </w:rPr>
        <w:t>Wykonawca jest zobowiązany do uwzględnienia uwag Zamawiającego</w:t>
      </w:r>
      <w:r w:rsidR="00E11260" w:rsidRPr="000A3DB2">
        <w:rPr>
          <w:rFonts w:cs="Arial"/>
        </w:rPr>
        <w:t xml:space="preserve"> każdorazowo</w:t>
      </w:r>
      <w:r w:rsidRPr="000A3DB2">
        <w:rPr>
          <w:rFonts w:cs="Arial"/>
        </w:rPr>
        <w:t xml:space="preserve"> w terminie 7 dni</w:t>
      </w:r>
      <w:r w:rsidR="00E11260" w:rsidRPr="000A3DB2">
        <w:rPr>
          <w:rFonts w:cs="Arial"/>
        </w:rPr>
        <w:t xml:space="preserve"> roboczych</w:t>
      </w:r>
      <w:r w:rsidRPr="000A3DB2">
        <w:rPr>
          <w:rFonts w:cs="Arial"/>
        </w:rPr>
        <w:t xml:space="preserve"> od daty ich otrzymania, chyba że Strony ustalą odmienny termin, przy czym ustalenie terminu nastąpi w drodze roboczych uzgodnień, a wyznaczony dodatkowy termin nie może być dłuższy niż 14 dni.</w:t>
      </w:r>
    </w:p>
    <w:p w14:paraId="4C453733" w14:textId="779EF3FB" w:rsidR="00D2644F" w:rsidRPr="000A3DB2" w:rsidRDefault="00352940" w:rsidP="000A3DB2">
      <w:pPr>
        <w:pStyle w:val="Akapitzlist"/>
        <w:numPr>
          <w:ilvl w:val="0"/>
          <w:numId w:val="18"/>
        </w:numPr>
        <w:tabs>
          <w:tab w:val="left" w:pos="426"/>
        </w:tabs>
        <w:jc w:val="left"/>
        <w:rPr>
          <w:rFonts w:cs="Arial"/>
        </w:rPr>
      </w:pPr>
      <w:r w:rsidRPr="000A3DB2">
        <w:rPr>
          <w:rFonts w:cs="Arial"/>
        </w:rPr>
        <w:t xml:space="preserve">Odbiór </w:t>
      </w:r>
      <w:r w:rsidR="00C430C8" w:rsidRPr="000A3DB2">
        <w:rPr>
          <w:rFonts w:cs="Arial"/>
        </w:rPr>
        <w:t>etapów</w:t>
      </w:r>
      <w:r w:rsidR="00CF3A53" w:rsidRPr="000A3DB2">
        <w:rPr>
          <w:rFonts w:cs="Arial"/>
        </w:rPr>
        <w:t>,  wskazanych</w:t>
      </w:r>
      <w:r w:rsidR="00C430C8" w:rsidRPr="000A3DB2">
        <w:rPr>
          <w:rFonts w:cs="Arial"/>
        </w:rPr>
        <w:t xml:space="preserve"> w pkt. 3 lit. a) – c)</w:t>
      </w:r>
      <w:r w:rsidR="007822D3" w:rsidRPr="000A3DB2">
        <w:rPr>
          <w:rFonts w:cs="Arial"/>
        </w:rPr>
        <w:t xml:space="preserve"> oraz e) – g)</w:t>
      </w:r>
      <w:r w:rsidR="00CF3A53" w:rsidRPr="000A3DB2">
        <w:rPr>
          <w:rFonts w:cs="Arial"/>
        </w:rPr>
        <w:t xml:space="preserve"> powyżej</w:t>
      </w:r>
      <w:r w:rsidRPr="000A3DB2">
        <w:rPr>
          <w:rFonts w:cs="Arial"/>
        </w:rPr>
        <w:t xml:space="preserve"> nastąpi drogą elektroniczną, poprzez nadesłanie </w:t>
      </w:r>
      <w:r w:rsidR="00CF3A53" w:rsidRPr="000A3DB2">
        <w:rPr>
          <w:rFonts w:cs="Arial"/>
        </w:rPr>
        <w:t xml:space="preserve">każdej części </w:t>
      </w:r>
      <w:r w:rsidRPr="000A3DB2">
        <w:rPr>
          <w:rFonts w:cs="Arial"/>
        </w:rPr>
        <w:t xml:space="preserve">Dzieła na adres e-mail: </w:t>
      </w:r>
      <w:hyperlink r:id="rId8" w:history="1">
        <w:r w:rsidR="00F35E2E" w:rsidRPr="000A3DB2">
          <w:rPr>
            <w:rStyle w:val="Hipercze"/>
            <w:rFonts w:cs="Arial"/>
          </w:rPr>
          <w:t>filmyedukacja@polin.pl</w:t>
        </w:r>
      </w:hyperlink>
      <w:r w:rsidR="007822D3" w:rsidRPr="000A3DB2">
        <w:rPr>
          <w:rStyle w:val="Hipercze"/>
          <w:rFonts w:cs="Arial"/>
        </w:rPr>
        <w:t>.</w:t>
      </w:r>
      <w:r w:rsidR="007822D3" w:rsidRPr="000A3DB2">
        <w:rPr>
          <w:rStyle w:val="Hipercze"/>
          <w:rFonts w:cs="Arial"/>
          <w:color w:val="000000" w:themeColor="text1"/>
          <w:u w:val="none"/>
        </w:rPr>
        <w:t xml:space="preserve"> Jeśli przesłany</w:t>
      </w:r>
      <w:r w:rsidR="00F35E2E" w:rsidRPr="000A3DB2">
        <w:rPr>
          <w:rFonts w:cs="Arial"/>
          <w:color w:val="000000" w:themeColor="text1"/>
        </w:rPr>
        <w:t xml:space="preserve"> </w:t>
      </w:r>
      <w:r w:rsidR="007822D3" w:rsidRPr="000A3DB2">
        <w:rPr>
          <w:rFonts w:cs="Arial"/>
        </w:rPr>
        <w:t xml:space="preserve">dokument będzie zawierał materiał filmowy zostanie on przesłany </w:t>
      </w:r>
      <w:r w:rsidRPr="000A3DB2">
        <w:rPr>
          <w:rFonts w:cs="Arial"/>
        </w:rPr>
        <w:t xml:space="preserve">w formie linku chronionego hasłem odsyłającego do </w:t>
      </w:r>
      <w:proofErr w:type="spellStart"/>
      <w:r w:rsidRPr="000A3DB2">
        <w:rPr>
          <w:rFonts w:cs="Arial"/>
        </w:rPr>
        <w:t>vimeo</w:t>
      </w:r>
      <w:proofErr w:type="spellEnd"/>
      <w:r w:rsidRPr="000A3DB2">
        <w:rPr>
          <w:rFonts w:cs="Arial"/>
        </w:rPr>
        <w:t xml:space="preserve"> lub innej platformy tego typu wraz z krótkim dokumentem tekstowym, wyjaśniającym stadium, w jakim znajduje się film</w:t>
      </w:r>
      <w:r w:rsidR="00E11260" w:rsidRPr="000A3DB2">
        <w:rPr>
          <w:rFonts w:cs="Arial"/>
        </w:rPr>
        <w:t>.</w:t>
      </w:r>
    </w:p>
    <w:p w14:paraId="0D2C3E22" w14:textId="350CF2AA" w:rsidR="008C6C2B" w:rsidRPr="000A3DB2" w:rsidRDefault="006C3B79" w:rsidP="000A3DB2">
      <w:pPr>
        <w:pStyle w:val="Akapitzlist"/>
        <w:numPr>
          <w:ilvl w:val="0"/>
          <w:numId w:val="18"/>
        </w:numPr>
        <w:tabs>
          <w:tab w:val="left" w:pos="426"/>
        </w:tabs>
        <w:jc w:val="left"/>
        <w:rPr>
          <w:rFonts w:cs="Arial"/>
        </w:rPr>
      </w:pPr>
      <w:r w:rsidRPr="000A3DB2">
        <w:rPr>
          <w:rFonts w:cs="Arial"/>
        </w:rPr>
        <w:t>Odbiór etapu</w:t>
      </w:r>
      <w:r w:rsidR="00C430C8" w:rsidRPr="000A3DB2">
        <w:rPr>
          <w:rFonts w:cs="Arial"/>
        </w:rPr>
        <w:t xml:space="preserve">, o </w:t>
      </w:r>
      <w:r w:rsidRPr="000A3DB2">
        <w:rPr>
          <w:rFonts w:cs="Arial"/>
        </w:rPr>
        <w:t xml:space="preserve">którym </w:t>
      </w:r>
      <w:r w:rsidR="00C430C8" w:rsidRPr="000A3DB2">
        <w:rPr>
          <w:rFonts w:cs="Arial"/>
        </w:rPr>
        <w:t>mowa w pkt. 3 lit. d)</w:t>
      </w:r>
      <w:r w:rsidR="00F35E2E" w:rsidRPr="000A3DB2">
        <w:rPr>
          <w:rFonts w:cs="Arial"/>
        </w:rPr>
        <w:t xml:space="preserve"> </w:t>
      </w:r>
      <w:r w:rsidR="00C430C8" w:rsidRPr="000A3DB2">
        <w:rPr>
          <w:rFonts w:cs="Arial"/>
        </w:rPr>
        <w:t>powyżej</w:t>
      </w:r>
      <w:r w:rsidR="00352940" w:rsidRPr="000A3DB2">
        <w:rPr>
          <w:rFonts w:cs="Arial"/>
        </w:rPr>
        <w:t xml:space="preserve"> nastąpi poprzez</w:t>
      </w:r>
      <w:r w:rsidR="00E90880" w:rsidRPr="000A3DB2">
        <w:rPr>
          <w:rFonts w:cs="Arial"/>
        </w:rPr>
        <w:t xml:space="preserve"> </w:t>
      </w:r>
      <w:r w:rsidR="00352940" w:rsidRPr="000A3DB2">
        <w:rPr>
          <w:rFonts w:cs="Arial"/>
        </w:rPr>
        <w:t>nadesłanie</w:t>
      </w:r>
      <w:r w:rsidR="008C6C2B" w:rsidRPr="000A3DB2">
        <w:rPr>
          <w:rFonts w:cs="Arial"/>
        </w:rPr>
        <w:t xml:space="preserve"> filmów</w:t>
      </w:r>
      <w:r w:rsidR="00352940" w:rsidRPr="000A3DB2">
        <w:rPr>
          <w:rFonts w:cs="Arial"/>
        </w:rPr>
        <w:t xml:space="preserve"> w </w:t>
      </w:r>
      <w:r w:rsidR="00DF63CC" w:rsidRPr="000A3DB2">
        <w:rPr>
          <w:rFonts w:cs="Arial"/>
        </w:rPr>
        <w:t xml:space="preserve">jednym z wymienionych formatów: </w:t>
      </w:r>
      <w:proofErr w:type="spellStart"/>
      <w:r w:rsidR="00DF63CC" w:rsidRPr="000A3DB2">
        <w:rPr>
          <w:rFonts w:cs="Arial"/>
        </w:rPr>
        <w:t>avi</w:t>
      </w:r>
      <w:proofErr w:type="spellEnd"/>
      <w:r w:rsidR="00DF63CC" w:rsidRPr="000A3DB2">
        <w:rPr>
          <w:rFonts w:cs="Arial"/>
        </w:rPr>
        <w:t xml:space="preserve"> (AVI Video); </w:t>
      </w:r>
      <w:proofErr w:type="spellStart"/>
      <w:r w:rsidR="00DF63CC" w:rsidRPr="000A3DB2">
        <w:rPr>
          <w:rFonts w:cs="Arial"/>
        </w:rPr>
        <w:t>mov</w:t>
      </w:r>
      <w:proofErr w:type="spellEnd"/>
      <w:r w:rsidR="00DF63CC" w:rsidRPr="000A3DB2">
        <w:rPr>
          <w:rFonts w:cs="Arial"/>
        </w:rPr>
        <w:t xml:space="preserve"> (</w:t>
      </w:r>
      <w:proofErr w:type="spellStart"/>
      <w:r w:rsidR="00DF63CC" w:rsidRPr="000A3DB2">
        <w:rPr>
          <w:rFonts w:cs="Arial"/>
        </w:rPr>
        <w:t>QuickTime</w:t>
      </w:r>
      <w:proofErr w:type="spellEnd"/>
      <w:r w:rsidR="00DF63CC" w:rsidRPr="000A3DB2">
        <w:rPr>
          <w:rFonts w:cs="Arial"/>
        </w:rPr>
        <w:t xml:space="preserve"> Movie); mp4 (MPEG-4 Video); mpeg4 (MPEG-4 Video) </w:t>
      </w:r>
      <w:proofErr w:type="spellStart"/>
      <w:r w:rsidR="00DF63CC" w:rsidRPr="000A3DB2">
        <w:rPr>
          <w:rFonts w:cs="Arial"/>
        </w:rPr>
        <w:t>wmv</w:t>
      </w:r>
      <w:proofErr w:type="spellEnd"/>
      <w:r w:rsidR="00DF63CC" w:rsidRPr="000A3DB2">
        <w:rPr>
          <w:rFonts w:cs="Arial"/>
        </w:rPr>
        <w:t xml:space="preserve"> (Windows Media Video) na adres: </w:t>
      </w:r>
      <w:r w:rsidR="00F35E2E" w:rsidRPr="000A3DB2">
        <w:rPr>
          <w:rFonts w:cs="Arial"/>
        </w:rPr>
        <w:t>filmyedukacja@polin.pl</w:t>
      </w:r>
      <w:r w:rsidR="00DF63CC" w:rsidRPr="000A3DB2">
        <w:rPr>
          <w:rFonts w:cs="Arial"/>
        </w:rPr>
        <w:t xml:space="preserve">. </w:t>
      </w:r>
      <w:r w:rsidR="007B5FFC" w:rsidRPr="000A3DB2">
        <w:rPr>
          <w:rFonts w:cs="Arial"/>
        </w:rPr>
        <w:t xml:space="preserve">Przekazanie </w:t>
      </w:r>
      <w:r w:rsidR="008C6C2B" w:rsidRPr="000A3DB2">
        <w:rPr>
          <w:rFonts w:cs="Arial"/>
        </w:rPr>
        <w:t xml:space="preserve">tej części Dzieła </w:t>
      </w:r>
      <w:r w:rsidR="007B5FFC" w:rsidRPr="000A3DB2">
        <w:rPr>
          <w:rFonts w:cs="Arial"/>
        </w:rPr>
        <w:t xml:space="preserve">w innym, </w:t>
      </w:r>
      <w:r w:rsidR="007B5FFC" w:rsidRPr="000A3DB2">
        <w:rPr>
          <w:rFonts w:cs="Arial"/>
        </w:rPr>
        <w:lastRenderedPageBreak/>
        <w:t xml:space="preserve">niż wskazane w zdaniu poprzednim formacie, będzie równoznaczne z nienależytym wykonaniem Umowy. </w:t>
      </w:r>
    </w:p>
    <w:p w14:paraId="5BC2AEE7" w14:textId="4FD820BD" w:rsidR="00D2644F" w:rsidRPr="000A3DB2" w:rsidRDefault="008C6C2B" w:rsidP="000A3DB2">
      <w:pPr>
        <w:pStyle w:val="Akapitzlist"/>
        <w:numPr>
          <w:ilvl w:val="0"/>
          <w:numId w:val="18"/>
        </w:numPr>
        <w:tabs>
          <w:tab w:val="left" w:pos="426"/>
        </w:tabs>
        <w:jc w:val="left"/>
        <w:rPr>
          <w:rFonts w:cs="Arial"/>
        </w:rPr>
      </w:pPr>
      <w:r w:rsidRPr="000A3DB2">
        <w:rPr>
          <w:rFonts w:cs="Arial"/>
        </w:rPr>
        <w:t xml:space="preserve">Odbiór końcowy Dzieła, o którym mowa w pkt. 3 lit. h) powyżej nastąpi poprzez jego nadesłanie w jednym z wymienionych formatów: </w:t>
      </w:r>
      <w:proofErr w:type="spellStart"/>
      <w:r w:rsidRPr="000A3DB2">
        <w:rPr>
          <w:rFonts w:cs="Arial"/>
        </w:rPr>
        <w:t>avi</w:t>
      </w:r>
      <w:proofErr w:type="spellEnd"/>
      <w:r w:rsidRPr="000A3DB2">
        <w:rPr>
          <w:rFonts w:cs="Arial"/>
        </w:rPr>
        <w:t xml:space="preserve"> (AVI Video); </w:t>
      </w:r>
      <w:proofErr w:type="spellStart"/>
      <w:r w:rsidRPr="000A3DB2">
        <w:rPr>
          <w:rFonts w:cs="Arial"/>
        </w:rPr>
        <w:t>mov</w:t>
      </w:r>
      <w:proofErr w:type="spellEnd"/>
      <w:r w:rsidRPr="000A3DB2">
        <w:rPr>
          <w:rFonts w:cs="Arial"/>
        </w:rPr>
        <w:t xml:space="preserve"> (</w:t>
      </w:r>
      <w:proofErr w:type="spellStart"/>
      <w:r w:rsidRPr="000A3DB2">
        <w:rPr>
          <w:rFonts w:cs="Arial"/>
        </w:rPr>
        <w:t>QuickTime</w:t>
      </w:r>
      <w:proofErr w:type="spellEnd"/>
      <w:r w:rsidRPr="000A3DB2">
        <w:rPr>
          <w:rFonts w:cs="Arial"/>
        </w:rPr>
        <w:t xml:space="preserve"> Movie); mp4 (MPEG-4 Video); mpeg4 (MPEG-4 Video) </w:t>
      </w:r>
      <w:proofErr w:type="spellStart"/>
      <w:r w:rsidRPr="000A3DB2">
        <w:rPr>
          <w:rFonts w:cs="Arial"/>
        </w:rPr>
        <w:t>wmv</w:t>
      </w:r>
      <w:proofErr w:type="spellEnd"/>
      <w:r w:rsidRPr="000A3DB2">
        <w:rPr>
          <w:rFonts w:cs="Arial"/>
        </w:rPr>
        <w:t xml:space="preserve"> (Windows Media Video) na adres: filmyedukacja@polin.pl. Przekazanie  Dzieła w innym, niż wskazane w zdaniu poprzednim formacie, będzie równoznaczne z nienależytym wykonaniem Umowy.  </w:t>
      </w:r>
    </w:p>
    <w:p w14:paraId="55A77CD0" w14:textId="47D6A64B" w:rsidR="00C430C8" w:rsidRPr="000A3DB2" w:rsidRDefault="00352940" w:rsidP="000A3DB2">
      <w:pPr>
        <w:pStyle w:val="Akapitzlist"/>
        <w:numPr>
          <w:ilvl w:val="0"/>
          <w:numId w:val="18"/>
        </w:numPr>
        <w:tabs>
          <w:tab w:val="left" w:pos="426"/>
        </w:tabs>
        <w:jc w:val="left"/>
        <w:rPr>
          <w:rFonts w:cs="Arial"/>
        </w:rPr>
      </w:pPr>
      <w:r w:rsidRPr="000A3DB2">
        <w:rPr>
          <w:rFonts w:cs="Arial"/>
        </w:rPr>
        <w:t>Brak oddania poprawionego Dzieła</w:t>
      </w:r>
      <w:r w:rsidR="00C430C8" w:rsidRPr="000A3DB2">
        <w:rPr>
          <w:rFonts w:cs="Arial"/>
        </w:rPr>
        <w:t xml:space="preserve"> lub jego części </w:t>
      </w:r>
      <w:r w:rsidRPr="000A3DB2">
        <w:rPr>
          <w:rFonts w:cs="Arial"/>
        </w:rPr>
        <w:t xml:space="preserve"> w termin</w:t>
      </w:r>
      <w:r w:rsidR="00C430C8" w:rsidRPr="000A3DB2">
        <w:rPr>
          <w:rFonts w:cs="Arial"/>
        </w:rPr>
        <w:t>ach wskazanych w Umowie</w:t>
      </w:r>
      <w:r w:rsidRPr="000A3DB2">
        <w:rPr>
          <w:rFonts w:cs="Arial"/>
        </w:rPr>
        <w:t xml:space="preserve"> uznan</w:t>
      </w:r>
      <w:r w:rsidR="00C430C8" w:rsidRPr="000A3DB2">
        <w:rPr>
          <w:rFonts w:cs="Arial"/>
        </w:rPr>
        <w:t>e</w:t>
      </w:r>
      <w:r w:rsidRPr="000A3DB2">
        <w:rPr>
          <w:rFonts w:cs="Arial"/>
        </w:rPr>
        <w:t xml:space="preserve"> zostanie za niewykonanie Umowy</w:t>
      </w:r>
      <w:r w:rsidR="00C430C8" w:rsidRPr="000A3DB2">
        <w:rPr>
          <w:rFonts w:cs="Arial"/>
        </w:rPr>
        <w:t>.</w:t>
      </w:r>
    </w:p>
    <w:p w14:paraId="6B868964" w14:textId="17E22386" w:rsidR="00DB633C" w:rsidRDefault="00C430C8" w:rsidP="000A3DB2">
      <w:pPr>
        <w:pStyle w:val="Akapitzlist"/>
        <w:numPr>
          <w:ilvl w:val="0"/>
          <w:numId w:val="18"/>
        </w:numPr>
        <w:tabs>
          <w:tab w:val="left" w:pos="426"/>
        </w:tabs>
        <w:jc w:val="left"/>
        <w:rPr>
          <w:rFonts w:cs="Arial"/>
        </w:rPr>
      </w:pPr>
      <w:r w:rsidRPr="000A3DB2">
        <w:rPr>
          <w:rFonts w:cs="Arial"/>
        </w:rPr>
        <w:t>Odbiór każdej części Dzieła i odbiór końcowy oraz prawidłowe ich wykonanie zostanie potwierdzone protokołem odbioru przygotowanym przez zamawiającego i bez zastrzeżeń podpisanym przez Strony.</w:t>
      </w:r>
    </w:p>
    <w:p w14:paraId="59797A6F" w14:textId="77777777" w:rsidR="000A3DB2" w:rsidRPr="000A3DB2" w:rsidRDefault="000A3DB2" w:rsidP="000A3DB2">
      <w:pPr>
        <w:pStyle w:val="Akapitzlist"/>
        <w:tabs>
          <w:tab w:val="left" w:pos="426"/>
        </w:tabs>
        <w:ind w:left="360"/>
        <w:jc w:val="left"/>
        <w:rPr>
          <w:rFonts w:cs="Arial"/>
        </w:rPr>
      </w:pPr>
    </w:p>
    <w:p w14:paraId="4C9DDC2B" w14:textId="2E518CBE" w:rsidR="000A3DB2" w:rsidRDefault="00031CB3" w:rsidP="000A3DB2">
      <w:pPr>
        <w:pStyle w:val="Nagwek1"/>
      </w:pPr>
      <w:r w:rsidRPr="000A3DB2">
        <w:t>Odstąpienie od Umowy</w:t>
      </w:r>
    </w:p>
    <w:p w14:paraId="09911F6E" w14:textId="77777777" w:rsidR="000A3DB2" w:rsidRPr="000A3DB2" w:rsidRDefault="000A3DB2" w:rsidP="000A3DB2">
      <w:pPr>
        <w:pStyle w:val="Nagwek1"/>
      </w:pPr>
    </w:p>
    <w:p w14:paraId="2351A1C3" w14:textId="6B91D941" w:rsidR="00DB633C" w:rsidRDefault="00031CB3" w:rsidP="000A3DB2">
      <w:pPr>
        <w:pStyle w:val="Akapitzlist"/>
        <w:numPr>
          <w:ilvl w:val="0"/>
          <w:numId w:val="18"/>
        </w:numPr>
        <w:jc w:val="left"/>
        <w:rPr>
          <w:rFonts w:cs="Arial"/>
        </w:rPr>
      </w:pPr>
      <w:r w:rsidRPr="000A3DB2">
        <w:rPr>
          <w:rFonts w:cs="Arial"/>
        </w:rPr>
        <w:t>Wykonawcy przysługuje prawo do odstąpienia od Umowy ze skutkiem na przyszłość, jeżeli Zamawiający nie dokona odbioru</w:t>
      </w:r>
      <w:r w:rsidR="00972F8A" w:rsidRPr="000A3DB2">
        <w:rPr>
          <w:rFonts w:cs="Arial"/>
        </w:rPr>
        <w:t xml:space="preserve"> którejkolwiek części</w:t>
      </w:r>
      <w:r w:rsidRPr="000A3DB2">
        <w:rPr>
          <w:rFonts w:cs="Arial"/>
        </w:rPr>
        <w:t xml:space="preserve"> Dzieła</w:t>
      </w:r>
      <w:r w:rsidR="00972F8A" w:rsidRPr="000A3DB2">
        <w:rPr>
          <w:rFonts w:cs="Arial"/>
        </w:rPr>
        <w:t xml:space="preserve">. </w:t>
      </w:r>
      <w:r w:rsidRPr="000A3DB2">
        <w:rPr>
          <w:rFonts w:cs="Arial"/>
        </w:rPr>
        <w:t>W takim przypadku Wykonawcy nie przysługuje prawo do otrzymania niewypłaconych jeszcze transz wynagrodzenia.  Wykonawca ma prawo do odstąpienia od Umowy każdorazowo w terminie 30 dni od dnia powzięcia informacji o braku akceptacji danej części Dzieła. Odstąpienie dla swojej ważności wymaga zachowania formy pisemnej.</w:t>
      </w:r>
    </w:p>
    <w:p w14:paraId="554882DB" w14:textId="77777777" w:rsidR="000A3DB2" w:rsidRPr="000A3DB2" w:rsidRDefault="000A3DB2" w:rsidP="000A3DB2">
      <w:pPr>
        <w:pStyle w:val="Akapitzlist"/>
        <w:ind w:left="360"/>
        <w:jc w:val="left"/>
        <w:rPr>
          <w:rFonts w:cs="Arial"/>
        </w:rPr>
      </w:pPr>
    </w:p>
    <w:p w14:paraId="0DB786FE" w14:textId="1F6F809A" w:rsidR="00DB633C" w:rsidRDefault="0003717F" w:rsidP="000A3DB2">
      <w:pPr>
        <w:pStyle w:val="Nagwek1"/>
      </w:pPr>
      <w:r w:rsidRPr="000A3DB2">
        <w:t>Wynagrodzenie</w:t>
      </w:r>
    </w:p>
    <w:p w14:paraId="13A54BEB" w14:textId="77777777" w:rsidR="000A3DB2" w:rsidRPr="000A3DB2" w:rsidRDefault="000A3DB2" w:rsidP="000A3DB2">
      <w:pPr>
        <w:pStyle w:val="Nagwek1"/>
      </w:pPr>
    </w:p>
    <w:p w14:paraId="4BB9721E" w14:textId="599F8874" w:rsidR="00D2644F" w:rsidRPr="000A3DB2" w:rsidRDefault="00352940" w:rsidP="000A3DB2">
      <w:pPr>
        <w:pStyle w:val="Akapitzlist"/>
        <w:numPr>
          <w:ilvl w:val="0"/>
          <w:numId w:val="18"/>
        </w:numPr>
        <w:jc w:val="left"/>
        <w:rPr>
          <w:rFonts w:cs="Arial"/>
        </w:rPr>
      </w:pPr>
      <w:r w:rsidRPr="000A3DB2">
        <w:rPr>
          <w:rFonts w:cs="Arial"/>
        </w:rPr>
        <w:t xml:space="preserve">Zamawiający zobowiązuje się zapłacić </w:t>
      </w:r>
      <w:r w:rsidR="00D2644F" w:rsidRPr="000A3DB2">
        <w:rPr>
          <w:rFonts w:cs="Arial"/>
        </w:rPr>
        <w:t>Wykonawcy</w:t>
      </w:r>
      <w:r w:rsidR="00F95573" w:rsidRPr="000A3DB2">
        <w:rPr>
          <w:rFonts w:cs="Arial"/>
        </w:rPr>
        <w:t xml:space="preserve"> za prawidłowe wykonanie Umowy</w:t>
      </w:r>
      <w:r w:rsidRPr="000A3DB2">
        <w:rPr>
          <w:rFonts w:cs="Arial"/>
        </w:rPr>
        <w:t xml:space="preserve"> </w:t>
      </w:r>
      <w:r w:rsidR="0003717F" w:rsidRPr="000A3DB2">
        <w:rPr>
          <w:rFonts w:cs="Arial"/>
        </w:rPr>
        <w:t xml:space="preserve">wynagrodzenie </w:t>
      </w:r>
      <w:r w:rsidR="00A16031" w:rsidRPr="000A3DB2">
        <w:rPr>
          <w:rFonts w:cs="Arial"/>
        </w:rPr>
        <w:t xml:space="preserve">ryczałtowe w wysokości </w:t>
      </w:r>
      <w:r w:rsidR="00426D71" w:rsidRPr="000A3DB2">
        <w:rPr>
          <w:rFonts w:cs="Arial"/>
        </w:rPr>
        <w:t>_____________</w:t>
      </w:r>
      <w:r w:rsidR="00426D71" w:rsidRPr="000A3DB2">
        <w:rPr>
          <w:rFonts w:cs="Arial"/>
          <w:b/>
        </w:rPr>
        <w:t>PLN</w:t>
      </w:r>
      <w:r w:rsidR="00426D71" w:rsidRPr="000A3DB2">
        <w:rPr>
          <w:rFonts w:cs="Arial"/>
        </w:rPr>
        <w:t xml:space="preserve"> (_______złotych</w:t>
      </w:r>
      <w:r w:rsidRPr="000A3DB2">
        <w:rPr>
          <w:rFonts w:cs="Arial"/>
        </w:rPr>
        <w:t>)</w:t>
      </w:r>
      <w:r w:rsidR="00426D71" w:rsidRPr="000A3DB2">
        <w:rPr>
          <w:rFonts w:cs="Arial"/>
        </w:rPr>
        <w:t xml:space="preserve"> </w:t>
      </w:r>
      <w:r w:rsidR="00426D71" w:rsidRPr="000A3DB2">
        <w:rPr>
          <w:rFonts w:cs="Arial"/>
          <w:b/>
        </w:rPr>
        <w:t>brutto</w:t>
      </w:r>
      <w:r w:rsidRPr="000A3DB2">
        <w:rPr>
          <w:rFonts w:cs="Arial"/>
        </w:rPr>
        <w:t xml:space="preserve">, w tym  </w:t>
      </w:r>
      <w:r w:rsidR="0003717F" w:rsidRPr="000A3DB2">
        <w:rPr>
          <w:rFonts w:cs="Arial"/>
        </w:rPr>
        <w:t xml:space="preserve">wynagrodzenie </w:t>
      </w:r>
      <w:r w:rsidRPr="000A3DB2">
        <w:rPr>
          <w:rFonts w:cs="Arial"/>
        </w:rPr>
        <w:t>z tytułu przeniesienia autorskich praw majątkowych do</w:t>
      </w:r>
      <w:r w:rsidR="00426D71" w:rsidRPr="000A3DB2">
        <w:rPr>
          <w:rFonts w:cs="Arial"/>
        </w:rPr>
        <w:t xml:space="preserve"> Opisu koncepcji </w:t>
      </w:r>
      <w:r w:rsidR="00DA3C7E" w:rsidRPr="000A3DB2">
        <w:rPr>
          <w:rFonts w:cs="Arial"/>
        </w:rPr>
        <w:t xml:space="preserve">filmów </w:t>
      </w:r>
      <w:r w:rsidR="00426D71" w:rsidRPr="000A3DB2">
        <w:rPr>
          <w:rFonts w:cs="Arial"/>
        </w:rPr>
        <w:t>i</w:t>
      </w:r>
      <w:r w:rsidRPr="000A3DB2">
        <w:rPr>
          <w:rFonts w:cs="Arial"/>
        </w:rPr>
        <w:t xml:space="preserve"> </w:t>
      </w:r>
      <w:r w:rsidR="008C6C2B" w:rsidRPr="000A3DB2">
        <w:rPr>
          <w:rFonts w:cs="Arial"/>
        </w:rPr>
        <w:t>Utworów</w:t>
      </w:r>
      <w:r w:rsidRPr="000A3DB2">
        <w:rPr>
          <w:rFonts w:cs="Arial"/>
        </w:rPr>
        <w:t xml:space="preserve"> w wysokości </w:t>
      </w:r>
      <w:r w:rsidR="007B5FFC" w:rsidRPr="000A3DB2">
        <w:rPr>
          <w:rFonts w:cs="Arial"/>
        </w:rPr>
        <w:t xml:space="preserve">________ </w:t>
      </w:r>
      <w:r w:rsidRPr="000A3DB2">
        <w:rPr>
          <w:rFonts w:cs="Arial"/>
          <w:b/>
        </w:rPr>
        <w:t>PLN</w:t>
      </w:r>
      <w:r w:rsidRPr="000A3DB2">
        <w:rPr>
          <w:rFonts w:cs="Arial"/>
        </w:rPr>
        <w:t xml:space="preserve"> (</w:t>
      </w:r>
      <w:r w:rsidR="007B5FFC" w:rsidRPr="000A3DB2">
        <w:rPr>
          <w:rFonts w:cs="Arial"/>
        </w:rPr>
        <w:t>__________</w:t>
      </w:r>
      <w:r w:rsidRPr="000A3DB2">
        <w:rPr>
          <w:rFonts w:cs="Arial"/>
        </w:rPr>
        <w:t xml:space="preserve">tysiąc złotych) </w:t>
      </w:r>
      <w:r w:rsidRPr="000A3DB2">
        <w:rPr>
          <w:rFonts w:cs="Arial"/>
          <w:b/>
        </w:rPr>
        <w:t>brutto</w:t>
      </w:r>
      <w:r w:rsidRPr="000A3DB2">
        <w:rPr>
          <w:rFonts w:cs="Arial"/>
        </w:rPr>
        <w:t>.</w:t>
      </w:r>
    </w:p>
    <w:p w14:paraId="40F1D72D" w14:textId="2D0AB4DD" w:rsidR="00DB633C" w:rsidRPr="000A3DB2" w:rsidRDefault="0003717F" w:rsidP="000A3DB2">
      <w:pPr>
        <w:pStyle w:val="Akapitzlist"/>
        <w:numPr>
          <w:ilvl w:val="0"/>
          <w:numId w:val="18"/>
        </w:numPr>
        <w:jc w:val="left"/>
        <w:rPr>
          <w:rFonts w:cs="Arial"/>
        </w:rPr>
      </w:pPr>
      <w:r w:rsidRPr="000A3DB2">
        <w:rPr>
          <w:rFonts w:cs="Arial"/>
        </w:rPr>
        <w:t>Wynagrodzenie</w:t>
      </w:r>
      <w:r w:rsidR="00426D71" w:rsidRPr="000A3DB2">
        <w:rPr>
          <w:rFonts w:cs="Arial"/>
        </w:rPr>
        <w:t xml:space="preserve"> z tytułu prawidłowego wykonania Umowy</w:t>
      </w:r>
      <w:r w:rsidRPr="000A3DB2">
        <w:rPr>
          <w:rFonts w:cs="Arial"/>
        </w:rPr>
        <w:t xml:space="preserve"> </w:t>
      </w:r>
      <w:r w:rsidR="00352940" w:rsidRPr="000A3DB2">
        <w:rPr>
          <w:rFonts w:cs="Arial"/>
        </w:rPr>
        <w:t>płatne będzie w następujących transzach:</w:t>
      </w:r>
    </w:p>
    <w:p w14:paraId="18D8A27B" w14:textId="23CB2FC3" w:rsidR="00DB633C" w:rsidRPr="000A3DB2" w:rsidRDefault="00426D71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lastRenderedPageBreak/>
        <w:t xml:space="preserve">wynagrodzenie </w:t>
      </w:r>
      <w:r w:rsidR="00E86F17" w:rsidRPr="000A3DB2">
        <w:rPr>
          <w:rFonts w:cs="Arial"/>
        </w:rPr>
        <w:t>w wysokości 10% wynagrodzenia, o którym mowa w pkt. 1</w:t>
      </w:r>
      <w:r w:rsidR="008C6C2B" w:rsidRPr="000A3DB2">
        <w:rPr>
          <w:rFonts w:cs="Arial"/>
        </w:rPr>
        <w:t>1</w:t>
      </w:r>
      <w:r w:rsidR="00E86F17" w:rsidRPr="000A3DB2">
        <w:rPr>
          <w:rFonts w:cs="Arial"/>
        </w:rPr>
        <w:t xml:space="preserve"> powyżej, po odbiorze Opisu koncepcji </w:t>
      </w:r>
      <w:r w:rsidR="00DA3C7E" w:rsidRPr="000A3DB2">
        <w:rPr>
          <w:rFonts w:cs="Arial"/>
        </w:rPr>
        <w:t xml:space="preserve">filmów </w:t>
      </w:r>
      <w:r w:rsidR="00E86F17" w:rsidRPr="000A3DB2">
        <w:rPr>
          <w:rFonts w:cs="Arial"/>
        </w:rPr>
        <w:t xml:space="preserve">wybranego przez jury konkursu płatne po </w:t>
      </w:r>
      <w:r w:rsidR="008C6C2B" w:rsidRPr="000A3DB2">
        <w:rPr>
          <w:rFonts w:cs="Arial"/>
        </w:rPr>
        <w:t xml:space="preserve">zawarciu </w:t>
      </w:r>
      <w:r w:rsidR="00E86F17" w:rsidRPr="000A3DB2">
        <w:rPr>
          <w:rFonts w:cs="Arial"/>
        </w:rPr>
        <w:t>niniejszej umowy;</w:t>
      </w:r>
    </w:p>
    <w:p w14:paraId="49DE06F3" w14:textId="5808CEAA" w:rsidR="00DB633C" w:rsidRPr="000A3DB2" w:rsidRDefault="00426D71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t>wynagrodzenie z tytułu wykonania i przekazania Zamawiającemu</w:t>
      </w:r>
      <w:r w:rsidR="00E86F17"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shooting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treatment</w:t>
      </w:r>
      <w:proofErr w:type="spellEnd"/>
      <w:r w:rsidRPr="000A3DB2">
        <w:rPr>
          <w:rFonts w:cs="Arial"/>
        </w:rPr>
        <w:t xml:space="preserve"> i plastyki film</w:t>
      </w:r>
      <w:r w:rsidR="00857E55" w:rsidRPr="000A3DB2">
        <w:rPr>
          <w:rFonts w:cs="Arial"/>
        </w:rPr>
        <w:t>ów</w:t>
      </w:r>
      <w:r w:rsidR="00665F22" w:rsidRPr="000A3DB2">
        <w:rPr>
          <w:rFonts w:cs="Arial"/>
        </w:rPr>
        <w:t>, o których mowa w pkt. 3 lit.</w:t>
      </w:r>
      <w:r w:rsidR="00E86F17" w:rsidRPr="000A3DB2">
        <w:rPr>
          <w:rFonts w:cs="Arial"/>
        </w:rPr>
        <w:t xml:space="preserve"> </w:t>
      </w:r>
      <w:r w:rsidR="00665F22" w:rsidRPr="000A3DB2">
        <w:rPr>
          <w:rFonts w:cs="Arial"/>
        </w:rPr>
        <w:t>b)</w:t>
      </w:r>
      <w:r w:rsidR="00137FA2" w:rsidRPr="000A3DB2">
        <w:rPr>
          <w:rFonts w:cs="Arial"/>
        </w:rPr>
        <w:t xml:space="preserve"> </w:t>
      </w:r>
      <w:r w:rsidR="00665F22" w:rsidRPr="000A3DB2">
        <w:rPr>
          <w:rFonts w:cs="Arial"/>
        </w:rPr>
        <w:t>powyżej,</w:t>
      </w:r>
      <w:r w:rsidRPr="000A3DB2">
        <w:rPr>
          <w:rFonts w:cs="Arial"/>
        </w:rPr>
        <w:t xml:space="preserve"> należne będzie w wysokości </w:t>
      </w:r>
      <w:r w:rsidR="00857E55" w:rsidRPr="000A3DB2">
        <w:rPr>
          <w:rFonts w:cs="Arial"/>
        </w:rPr>
        <w:t>25</w:t>
      </w:r>
      <w:r w:rsidR="00352940" w:rsidRPr="000A3DB2">
        <w:rPr>
          <w:rFonts w:cs="Arial"/>
        </w:rPr>
        <w:t>%</w:t>
      </w:r>
      <w:r w:rsidRPr="000A3DB2">
        <w:rPr>
          <w:rFonts w:cs="Arial"/>
        </w:rPr>
        <w:t xml:space="preserve"> w</w:t>
      </w:r>
      <w:r w:rsidR="00665F22" w:rsidRPr="000A3DB2">
        <w:rPr>
          <w:rFonts w:cs="Arial"/>
        </w:rPr>
        <w:t>ynagrodzenia, o którym mowa w pk</w:t>
      </w:r>
      <w:r w:rsidRPr="000A3DB2">
        <w:rPr>
          <w:rFonts w:cs="Arial"/>
        </w:rPr>
        <w:t>t.</w:t>
      </w:r>
      <w:r w:rsidR="00C430C8" w:rsidRPr="000A3DB2">
        <w:rPr>
          <w:rFonts w:cs="Arial"/>
        </w:rPr>
        <w:t xml:space="preserve"> 1</w:t>
      </w:r>
      <w:r w:rsidR="008C6C2B" w:rsidRPr="000A3DB2">
        <w:rPr>
          <w:rFonts w:cs="Arial"/>
        </w:rPr>
        <w:t>1</w:t>
      </w:r>
      <w:r w:rsidRPr="000A3DB2">
        <w:rPr>
          <w:rFonts w:cs="Arial"/>
        </w:rPr>
        <w:t xml:space="preserve"> powyżej po dostarczeniu Zamawiającemu </w:t>
      </w:r>
      <w:proofErr w:type="spellStart"/>
      <w:r w:rsidRPr="000A3DB2">
        <w:rPr>
          <w:rFonts w:cs="Arial"/>
        </w:rPr>
        <w:t>shooting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treatment</w:t>
      </w:r>
      <w:proofErr w:type="spellEnd"/>
      <w:r w:rsidRPr="000A3DB2">
        <w:rPr>
          <w:rFonts w:cs="Arial"/>
        </w:rPr>
        <w:t xml:space="preserve"> i plastyki film</w:t>
      </w:r>
      <w:r w:rsidR="00857E55" w:rsidRPr="000A3DB2">
        <w:rPr>
          <w:rFonts w:cs="Arial"/>
        </w:rPr>
        <w:t>ów</w:t>
      </w:r>
      <w:r w:rsidRPr="000A3DB2">
        <w:rPr>
          <w:rFonts w:cs="Arial"/>
        </w:rPr>
        <w:t xml:space="preserve">, zgodnie z postanowieniami Umowy; </w:t>
      </w:r>
    </w:p>
    <w:p w14:paraId="22D177D7" w14:textId="53B8084F" w:rsidR="00665F22" w:rsidRPr="000A3DB2" w:rsidRDefault="00665F22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t xml:space="preserve">wynagrodzenie z tytułu wykonania i dostarczenia Zamawiającemu </w:t>
      </w:r>
      <w:r w:rsidR="00857E55" w:rsidRPr="000A3DB2">
        <w:rPr>
          <w:rFonts w:cs="Arial"/>
        </w:rPr>
        <w:t xml:space="preserve">trzech </w:t>
      </w:r>
      <w:r w:rsidRPr="000A3DB2">
        <w:rPr>
          <w:rFonts w:cs="Arial"/>
        </w:rPr>
        <w:t>film</w:t>
      </w:r>
      <w:r w:rsidR="00857E55" w:rsidRPr="000A3DB2">
        <w:rPr>
          <w:rFonts w:cs="Arial"/>
        </w:rPr>
        <w:t>ów</w:t>
      </w:r>
      <w:r w:rsidRPr="000A3DB2">
        <w:rPr>
          <w:rFonts w:cs="Arial"/>
        </w:rPr>
        <w:t xml:space="preserve"> w wersji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>, o który</w:t>
      </w:r>
      <w:r w:rsidR="00857E55" w:rsidRPr="000A3DB2">
        <w:rPr>
          <w:rFonts w:cs="Arial"/>
        </w:rPr>
        <w:t>ch</w:t>
      </w:r>
      <w:r w:rsidRPr="000A3DB2">
        <w:rPr>
          <w:rFonts w:cs="Arial"/>
        </w:rPr>
        <w:t xml:space="preserve"> mowa w pkt. 3 lit. c)</w:t>
      </w:r>
      <w:r w:rsidR="00857E55" w:rsidRPr="000A3DB2">
        <w:rPr>
          <w:rFonts w:cs="Arial"/>
        </w:rPr>
        <w:t xml:space="preserve"> </w:t>
      </w:r>
      <w:r w:rsidRPr="000A3DB2">
        <w:rPr>
          <w:rFonts w:cs="Arial"/>
        </w:rPr>
        <w:t xml:space="preserve">powyżej,  należne będzie w wysokości </w:t>
      </w:r>
      <w:r w:rsidR="00857E55" w:rsidRPr="000A3DB2">
        <w:rPr>
          <w:rFonts w:cs="Arial"/>
        </w:rPr>
        <w:t>10</w:t>
      </w:r>
      <w:r w:rsidR="00C40460" w:rsidRPr="000A3DB2">
        <w:rPr>
          <w:rFonts w:cs="Arial"/>
        </w:rPr>
        <w:t xml:space="preserve">% </w:t>
      </w:r>
      <w:r w:rsidRPr="000A3DB2">
        <w:rPr>
          <w:rFonts w:cs="Arial"/>
        </w:rPr>
        <w:t>wynagrodzenia, o którym mowa w pkt.</w:t>
      </w:r>
      <w:r w:rsidR="00C430C8" w:rsidRPr="000A3DB2">
        <w:rPr>
          <w:rFonts w:cs="Arial"/>
        </w:rPr>
        <w:t xml:space="preserve"> </w:t>
      </w:r>
      <w:r w:rsidR="00137FA2" w:rsidRPr="000A3DB2">
        <w:rPr>
          <w:rFonts w:cs="Arial"/>
        </w:rPr>
        <w:t xml:space="preserve">11 </w:t>
      </w:r>
      <w:r w:rsidRPr="000A3DB2">
        <w:rPr>
          <w:rFonts w:cs="Arial"/>
        </w:rPr>
        <w:t>powyżej po dostarczeniu Zamawiającemu film</w:t>
      </w:r>
      <w:r w:rsidR="00857E55" w:rsidRPr="000A3DB2">
        <w:rPr>
          <w:rFonts w:cs="Arial"/>
        </w:rPr>
        <w:t>ów</w:t>
      </w:r>
      <w:r w:rsidRPr="000A3DB2">
        <w:rPr>
          <w:rFonts w:cs="Arial"/>
        </w:rPr>
        <w:t xml:space="preserve"> w </w:t>
      </w:r>
      <w:proofErr w:type="spellStart"/>
      <w:r w:rsidRPr="000A3DB2">
        <w:rPr>
          <w:rFonts w:cs="Arial"/>
        </w:rPr>
        <w:t>werji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 xml:space="preserve">  zgodnie z postanowieniami Umowy;</w:t>
      </w:r>
    </w:p>
    <w:p w14:paraId="1862F25F" w14:textId="7D0A4388" w:rsidR="00137FA2" w:rsidRPr="000A3DB2" w:rsidRDefault="00137FA2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t>wynagrodzenie z tytułu wykonania i przekazania Zamawiającemu 3 filmów, o których mowa w pkt. 3 lit. d) powyżej w wersji fine-</w:t>
      </w:r>
      <w:proofErr w:type="spellStart"/>
      <w:r w:rsidRPr="000A3DB2">
        <w:rPr>
          <w:rFonts w:cs="Arial"/>
        </w:rPr>
        <w:t>cut</w:t>
      </w:r>
      <w:proofErr w:type="spellEnd"/>
      <w:r w:rsidR="00E22E16" w:rsidRPr="000A3DB2">
        <w:rPr>
          <w:rFonts w:cs="Arial"/>
        </w:rPr>
        <w:t xml:space="preserve"> , należne będzie w wysokości10 % wynagrodzenia, o którym mowa w pkt. 11 powyżej po dostarczeniu Zamawiającemu 3 filmów w wersji fine-</w:t>
      </w:r>
      <w:proofErr w:type="spellStart"/>
      <w:r w:rsidR="00E22E16" w:rsidRPr="000A3DB2">
        <w:rPr>
          <w:rFonts w:cs="Arial"/>
        </w:rPr>
        <w:t>cut</w:t>
      </w:r>
      <w:proofErr w:type="spellEnd"/>
      <w:r w:rsidR="00E22E16" w:rsidRPr="000A3DB2">
        <w:rPr>
          <w:rFonts w:cs="Arial"/>
        </w:rPr>
        <w:t>, zgodnie z postanowieniami Umowy</w:t>
      </w:r>
    </w:p>
    <w:p w14:paraId="46B392BE" w14:textId="6EE3754A" w:rsidR="00137FA2" w:rsidRPr="000A3DB2" w:rsidRDefault="00137FA2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t xml:space="preserve">wynagrodzenie z tytułu wykonania i przekazania Zamawiającemu </w:t>
      </w:r>
      <w:proofErr w:type="spellStart"/>
      <w:r w:rsidRPr="000A3DB2">
        <w:rPr>
          <w:rFonts w:cs="Arial"/>
        </w:rPr>
        <w:t>shooting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treatment</w:t>
      </w:r>
      <w:proofErr w:type="spellEnd"/>
      <w:r w:rsidRPr="000A3DB2">
        <w:rPr>
          <w:rFonts w:cs="Arial"/>
        </w:rPr>
        <w:t xml:space="preserve"> i plastyki filmów, o których mowa w pkt. 3 lit. f) powyżej, należne będzie w wysokości 25% wynagrodzenia, o którym mowa w pkt. 11 powyżej po dostarczeniu Zamawiającemu </w:t>
      </w:r>
      <w:proofErr w:type="spellStart"/>
      <w:r w:rsidRPr="000A3DB2">
        <w:rPr>
          <w:rFonts w:cs="Arial"/>
        </w:rPr>
        <w:t>shooting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treatment</w:t>
      </w:r>
      <w:proofErr w:type="spellEnd"/>
      <w:r w:rsidRPr="000A3DB2">
        <w:rPr>
          <w:rFonts w:cs="Arial"/>
        </w:rPr>
        <w:t xml:space="preserve"> i plastyki filmów, zgodnie z postanowieniami Umowy; </w:t>
      </w:r>
    </w:p>
    <w:p w14:paraId="6B6BFD91" w14:textId="0C3DC6B3" w:rsidR="00137FA2" w:rsidRPr="000A3DB2" w:rsidRDefault="00137FA2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t xml:space="preserve">wynagrodzenie z tytułu wykonania i dostarczenia Zamawiającemu trzech filmów w wersji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 xml:space="preserve">, o których mowa w pkt. 3 lit. g) powyżej,  należne będzie w wysokości 10% wynagrodzenia, o którym mowa w pkt. 11 powyżej po dostarczeniu Zamawiającemu filmów w </w:t>
      </w:r>
      <w:proofErr w:type="spellStart"/>
      <w:r w:rsidRPr="000A3DB2">
        <w:rPr>
          <w:rFonts w:cs="Arial"/>
        </w:rPr>
        <w:t>werji</w:t>
      </w:r>
      <w:proofErr w:type="spellEnd"/>
      <w:r w:rsidRPr="000A3DB2">
        <w:rPr>
          <w:rFonts w:cs="Arial"/>
        </w:rPr>
        <w:t xml:space="preserve"> </w:t>
      </w:r>
      <w:proofErr w:type="spellStart"/>
      <w:r w:rsidRPr="000A3DB2">
        <w:rPr>
          <w:rFonts w:cs="Arial"/>
        </w:rPr>
        <w:t>rough-cut</w:t>
      </w:r>
      <w:proofErr w:type="spellEnd"/>
      <w:r w:rsidRPr="000A3DB2">
        <w:rPr>
          <w:rFonts w:cs="Arial"/>
        </w:rPr>
        <w:t xml:space="preserve">  zgodnie z postanowieniami Umowy;</w:t>
      </w:r>
    </w:p>
    <w:p w14:paraId="6CF70A47" w14:textId="60FCABE7" w:rsidR="00F95573" w:rsidRPr="000A3DB2" w:rsidRDefault="00665F22" w:rsidP="000A3DB2">
      <w:pPr>
        <w:pStyle w:val="Akapitzlist"/>
        <w:numPr>
          <w:ilvl w:val="0"/>
          <w:numId w:val="10"/>
        </w:numPr>
        <w:jc w:val="left"/>
        <w:rPr>
          <w:rFonts w:cs="Arial"/>
        </w:rPr>
      </w:pPr>
      <w:r w:rsidRPr="000A3DB2">
        <w:rPr>
          <w:rFonts w:cs="Arial"/>
        </w:rPr>
        <w:t>wynagrodzenie z tytułu</w:t>
      </w:r>
      <w:r w:rsidR="003F7C58" w:rsidRPr="000A3DB2">
        <w:rPr>
          <w:rFonts w:cs="Arial"/>
        </w:rPr>
        <w:t xml:space="preserve"> wykonania i dostarczenia Zamawiającemu Dzieła oraz przeniesienia autorskich praw majątkowych do </w:t>
      </w:r>
      <w:proofErr w:type="spellStart"/>
      <w:r w:rsidR="00E22E16" w:rsidRPr="000A3DB2">
        <w:rPr>
          <w:rFonts w:cs="Arial"/>
        </w:rPr>
        <w:t>Utworó</w:t>
      </w:r>
      <w:proofErr w:type="spellEnd"/>
      <w:r w:rsidR="00E22E16" w:rsidRPr="000A3DB2">
        <w:rPr>
          <w:rFonts w:cs="Arial"/>
        </w:rPr>
        <w:fldChar w:fldCharType="begin"/>
      </w:r>
      <w:r w:rsidR="00E22E16" w:rsidRPr="000A3DB2">
        <w:rPr>
          <w:rFonts w:cs="Arial"/>
        </w:rPr>
        <w:instrText xml:space="preserve"> LISTNUM </w:instrText>
      </w:r>
      <w:r w:rsidR="00E22E16" w:rsidRPr="000A3DB2">
        <w:rPr>
          <w:rFonts w:cs="Arial"/>
        </w:rPr>
        <w:fldChar w:fldCharType="end"/>
      </w:r>
      <w:r w:rsidR="00E22E16" w:rsidRPr="000A3DB2">
        <w:rPr>
          <w:rFonts w:cs="Arial"/>
        </w:rPr>
        <w:t xml:space="preserve"> </w:t>
      </w:r>
      <w:r w:rsidR="003F7C58" w:rsidRPr="000A3DB2">
        <w:rPr>
          <w:rFonts w:cs="Arial"/>
        </w:rPr>
        <w:t xml:space="preserve">należne będzie w wysokości </w:t>
      </w:r>
      <w:r w:rsidR="00C40460" w:rsidRPr="000A3DB2">
        <w:rPr>
          <w:rFonts w:cs="Arial"/>
        </w:rPr>
        <w:t>1</w:t>
      </w:r>
      <w:r w:rsidR="00857E55" w:rsidRPr="000A3DB2">
        <w:rPr>
          <w:rFonts w:cs="Arial"/>
        </w:rPr>
        <w:t>0</w:t>
      </w:r>
      <w:r w:rsidR="00352940" w:rsidRPr="000A3DB2">
        <w:rPr>
          <w:rFonts w:cs="Arial"/>
        </w:rPr>
        <w:t xml:space="preserve">% </w:t>
      </w:r>
      <w:r w:rsidR="003F7C58" w:rsidRPr="000A3DB2">
        <w:rPr>
          <w:rFonts w:cs="Arial"/>
        </w:rPr>
        <w:t>wynagrodzenia, o którym mowa w pkt.</w:t>
      </w:r>
      <w:r w:rsidR="00C430C8" w:rsidRPr="000A3DB2">
        <w:rPr>
          <w:rFonts w:cs="Arial"/>
        </w:rPr>
        <w:t xml:space="preserve"> </w:t>
      </w:r>
      <w:r w:rsidR="00137FA2" w:rsidRPr="000A3DB2">
        <w:rPr>
          <w:rFonts w:cs="Arial"/>
        </w:rPr>
        <w:t xml:space="preserve">11 </w:t>
      </w:r>
      <w:r w:rsidR="003F7C58" w:rsidRPr="000A3DB2">
        <w:rPr>
          <w:rFonts w:cs="Arial"/>
        </w:rPr>
        <w:t>powyżej po wykonaniu i dostarczeniu Dzieła zgodnie z postanowieniami Umowy.</w:t>
      </w:r>
    </w:p>
    <w:p w14:paraId="53B316B3" w14:textId="22348D01" w:rsidR="00D2644F" w:rsidRPr="000A3DB2" w:rsidRDefault="00F95573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Wynagrodzenie, </w:t>
      </w:r>
      <w:r w:rsidR="00352940" w:rsidRPr="000A3DB2">
        <w:rPr>
          <w:rFonts w:cs="Arial"/>
        </w:rPr>
        <w:t xml:space="preserve">o którym mowa w </w:t>
      </w:r>
      <w:r w:rsidR="003F7C58" w:rsidRPr="000A3DB2">
        <w:rPr>
          <w:rFonts w:cs="Arial"/>
        </w:rPr>
        <w:t>pk</w:t>
      </w:r>
      <w:r w:rsidR="00352940" w:rsidRPr="000A3DB2">
        <w:rPr>
          <w:rFonts w:cs="Arial"/>
        </w:rPr>
        <w:t xml:space="preserve">t. </w:t>
      </w:r>
      <w:r w:rsidR="00C430C8" w:rsidRPr="000A3DB2">
        <w:rPr>
          <w:rFonts w:cs="Arial"/>
        </w:rPr>
        <w:t>1</w:t>
      </w:r>
      <w:r w:rsidR="00E22E16" w:rsidRPr="000A3DB2">
        <w:rPr>
          <w:rFonts w:cs="Arial"/>
        </w:rPr>
        <w:t>1</w:t>
      </w:r>
      <w:r w:rsidR="003F7C58" w:rsidRPr="000A3DB2">
        <w:rPr>
          <w:rFonts w:cs="Arial"/>
        </w:rPr>
        <w:t xml:space="preserve"> powyżej</w:t>
      </w:r>
      <w:r w:rsidR="00352940" w:rsidRPr="000A3DB2">
        <w:rPr>
          <w:rFonts w:cs="Arial"/>
        </w:rPr>
        <w:t xml:space="preserve">, wyczerpuje wszelkie roszczenia </w:t>
      </w:r>
      <w:r w:rsidR="00D2644F" w:rsidRPr="000A3DB2">
        <w:rPr>
          <w:rFonts w:cs="Arial"/>
        </w:rPr>
        <w:t xml:space="preserve">Wykonawcy </w:t>
      </w:r>
      <w:r w:rsidR="00352940" w:rsidRPr="000A3DB2">
        <w:rPr>
          <w:rFonts w:cs="Arial"/>
        </w:rPr>
        <w:t xml:space="preserve">z tytułu należytego wykonania Umowy, w tym roszczenie </w:t>
      </w:r>
      <w:r w:rsidR="00352940" w:rsidRPr="000A3DB2">
        <w:rPr>
          <w:rFonts w:cs="Arial"/>
        </w:rPr>
        <w:lastRenderedPageBreak/>
        <w:t>o wynagrodzenia za przeniesienie własności egzemplarzy Dzieła</w:t>
      </w:r>
      <w:r w:rsidR="00B755F6" w:rsidRPr="000A3DB2">
        <w:rPr>
          <w:rFonts w:cs="Arial"/>
        </w:rPr>
        <w:t xml:space="preserve"> i Opisu koncepcji </w:t>
      </w:r>
      <w:r w:rsidR="00DA3C7E" w:rsidRPr="000A3DB2">
        <w:rPr>
          <w:rFonts w:cs="Arial"/>
        </w:rPr>
        <w:t>filmów</w:t>
      </w:r>
      <w:r w:rsidRPr="000A3DB2">
        <w:rPr>
          <w:rFonts w:cs="Arial"/>
        </w:rPr>
        <w:t xml:space="preserve">, </w:t>
      </w:r>
      <w:r w:rsidR="00352940" w:rsidRPr="000A3DB2">
        <w:rPr>
          <w:rFonts w:cs="Arial"/>
        </w:rPr>
        <w:t>autorskich praw majątkowych do Dzieła</w:t>
      </w:r>
      <w:r w:rsidR="00B755F6" w:rsidRPr="000A3DB2">
        <w:rPr>
          <w:rFonts w:cs="Arial"/>
        </w:rPr>
        <w:t xml:space="preserve"> i Opisu koncepcji </w:t>
      </w:r>
      <w:r w:rsidR="00DA3C7E" w:rsidRPr="000A3DB2">
        <w:rPr>
          <w:rFonts w:cs="Arial"/>
        </w:rPr>
        <w:t xml:space="preserve">filmów </w:t>
      </w:r>
      <w:r w:rsidR="00352940" w:rsidRPr="000A3DB2">
        <w:rPr>
          <w:rFonts w:cs="Arial"/>
        </w:rPr>
        <w:t>na wszystkich polach ich eksploatacji objętych Umową, za udzielenie prawa do wykonywania i zezwalan</w:t>
      </w:r>
      <w:r w:rsidRPr="000A3DB2">
        <w:rPr>
          <w:rFonts w:cs="Arial"/>
        </w:rPr>
        <w:t>i</w:t>
      </w:r>
      <w:r w:rsidR="00352940" w:rsidRPr="000A3DB2">
        <w:rPr>
          <w:rFonts w:cs="Arial"/>
        </w:rPr>
        <w:t xml:space="preserve">a na wykonywanie praw zależnych do Dzieła </w:t>
      </w:r>
      <w:r w:rsidRPr="000A3DB2">
        <w:rPr>
          <w:rFonts w:cs="Arial"/>
        </w:rPr>
        <w:t xml:space="preserve">i Opisu koncepcji </w:t>
      </w:r>
      <w:proofErr w:type="spellStart"/>
      <w:r w:rsidRPr="000A3DB2">
        <w:rPr>
          <w:rFonts w:cs="Arial"/>
        </w:rPr>
        <w:t>film</w:t>
      </w:r>
      <w:r w:rsidR="00DA3C7E" w:rsidRPr="000A3DB2">
        <w:rPr>
          <w:rFonts w:cs="Arial"/>
        </w:rPr>
        <w:t>ó</w:t>
      </w:r>
      <w:proofErr w:type="spellEnd"/>
      <w:r w:rsidR="00DA3C7E" w:rsidRPr="000A3DB2">
        <w:rPr>
          <w:rFonts w:cs="Arial"/>
        </w:rPr>
        <w:fldChar w:fldCharType="begin"/>
      </w:r>
      <w:r w:rsidR="00DA3C7E" w:rsidRPr="000A3DB2">
        <w:rPr>
          <w:rFonts w:cs="Arial"/>
        </w:rPr>
        <w:instrText xml:space="preserve"> LISTNUM </w:instrText>
      </w:r>
      <w:r w:rsidR="00DA3C7E" w:rsidRPr="000A3DB2">
        <w:rPr>
          <w:rFonts w:cs="Arial"/>
        </w:rPr>
        <w:fldChar w:fldCharType="end"/>
      </w:r>
      <w:r w:rsidRPr="000A3DB2">
        <w:rPr>
          <w:rFonts w:cs="Arial"/>
        </w:rPr>
        <w:t xml:space="preserve">, </w:t>
      </w:r>
      <w:r w:rsidR="00352940" w:rsidRPr="000A3DB2">
        <w:rPr>
          <w:rFonts w:cs="Arial"/>
        </w:rPr>
        <w:t>oraz za udzielenie upoważnień określonych w Umowie.</w:t>
      </w:r>
    </w:p>
    <w:p w14:paraId="289C057B" w14:textId="70C2249B" w:rsidR="00D2644F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  <w:i/>
        </w:rPr>
      </w:pPr>
      <w:r w:rsidRPr="000A3DB2">
        <w:rPr>
          <w:rFonts w:cs="Arial"/>
          <w:i/>
        </w:rPr>
        <w:t xml:space="preserve">Wynagrodzenie zostanie pomniejszone o </w:t>
      </w:r>
      <w:r w:rsidR="006F182A" w:rsidRPr="000A3DB2">
        <w:rPr>
          <w:rFonts w:cs="Arial"/>
          <w:i/>
        </w:rPr>
        <w:t xml:space="preserve">wszystkie </w:t>
      </w:r>
      <w:r w:rsidRPr="000A3DB2">
        <w:rPr>
          <w:rFonts w:cs="Arial"/>
          <w:i/>
        </w:rPr>
        <w:t>należne</w:t>
      </w:r>
      <w:r w:rsidR="006F182A" w:rsidRPr="000A3DB2">
        <w:rPr>
          <w:rFonts w:cs="Arial"/>
          <w:i/>
        </w:rPr>
        <w:t xml:space="preserve"> zobowiązania publiczne, w tym</w:t>
      </w:r>
      <w:r w:rsidR="00F95573" w:rsidRPr="000A3DB2">
        <w:rPr>
          <w:rFonts w:cs="Arial"/>
          <w:i/>
        </w:rPr>
        <w:t xml:space="preserve"> zaliczki na podatek</w:t>
      </w:r>
      <w:r w:rsidRPr="000A3DB2">
        <w:rPr>
          <w:rFonts w:cs="Arial"/>
          <w:i/>
        </w:rPr>
        <w:t xml:space="preserve"> dochodowy i składki na ubezpieczenie, o ile taki obowiązek wystąpi zgodnie z przepisami prawa.</w:t>
      </w:r>
    </w:p>
    <w:p w14:paraId="503F0AA3" w14:textId="79A3CB73" w:rsidR="003F7C58" w:rsidRPr="000A3DB2" w:rsidRDefault="003F7C58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>Każdorazowo podstawą do wystawienia przez Wykonawcę faktury/rachunku za prawidłowe wykonanie danej części Dzieła</w:t>
      </w:r>
      <w:r w:rsidR="00C430C8" w:rsidRPr="000A3DB2">
        <w:rPr>
          <w:rFonts w:cs="Arial"/>
        </w:rPr>
        <w:t xml:space="preserve"> </w:t>
      </w:r>
      <w:r w:rsidRPr="000A3DB2">
        <w:rPr>
          <w:rFonts w:cs="Arial"/>
        </w:rPr>
        <w:t xml:space="preserve"> jest podpisany bez zastrzeżeń protokół odbioru przygotowany przez Zamawiającego i podpisany przez Strony bez zastrzeżeń.</w:t>
      </w:r>
    </w:p>
    <w:p w14:paraId="6DEDE924" w14:textId="117D429D" w:rsidR="003F7C58" w:rsidRPr="000A3DB2" w:rsidRDefault="003F7C58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>Termin płatności  każdej części w</w:t>
      </w:r>
      <w:r w:rsidR="00352940" w:rsidRPr="000A3DB2">
        <w:rPr>
          <w:rFonts w:cs="Arial"/>
        </w:rPr>
        <w:t>ynagrodzeni</w:t>
      </w:r>
      <w:r w:rsidRPr="000A3DB2">
        <w:rPr>
          <w:rFonts w:cs="Arial"/>
        </w:rPr>
        <w:t>a Wykonawcy przez Zamawiającego wynosi do 21</w:t>
      </w:r>
      <w:r w:rsidR="00352940" w:rsidRPr="000A3DB2">
        <w:rPr>
          <w:rFonts w:cs="Arial"/>
        </w:rPr>
        <w:t xml:space="preserve"> </w:t>
      </w:r>
      <w:r w:rsidRPr="000A3DB2">
        <w:rPr>
          <w:rFonts w:cs="Arial"/>
        </w:rPr>
        <w:t xml:space="preserve"> dni od dnia otrzymania prawidłowo wystawionego rachunku/ wystawionej faktury.</w:t>
      </w:r>
    </w:p>
    <w:p w14:paraId="74715AD6" w14:textId="658ED395" w:rsidR="00D2644F" w:rsidRPr="000A3DB2" w:rsidRDefault="003F7C58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>Każdorazowo płatność wynagrodzenia będzie dokonywana na rachunek bankowy Wykonawcy wskazany na fakturze/rachunku.</w:t>
      </w:r>
    </w:p>
    <w:p w14:paraId="4B70257D" w14:textId="4EC25B09" w:rsidR="00DB633C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Datą zapłaty jest dzień obciążenia rachunku bankowego Zamawiającego kwotą należnego </w:t>
      </w:r>
      <w:r w:rsidR="00DB5F62" w:rsidRPr="000A3DB2">
        <w:rPr>
          <w:rFonts w:cs="Arial"/>
        </w:rPr>
        <w:t>Wykonawcy</w:t>
      </w:r>
      <w:r w:rsidRPr="000A3DB2">
        <w:rPr>
          <w:rFonts w:cs="Arial"/>
        </w:rPr>
        <w:t xml:space="preserve"> wynagrodzenia.</w:t>
      </w:r>
    </w:p>
    <w:p w14:paraId="285B0EA5" w14:textId="77777777" w:rsidR="00DB633C" w:rsidRPr="000A3DB2" w:rsidRDefault="00DB633C" w:rsidP="000A3DB2">
      <w:pPr>
        <w:pStyle w:val="Nagwek1"/>
      </w:pPr>
    </w:p>
    <w:p w14:paraId="617808E0" w14:textId="475E4426" w:rsidR="00DB633C" w:rsidRDefault="00352940" w:rsidP="000A3DB2">
      <w:pPr>
        <w:pStyle w:val="Nagwek1"/>
      </w:pPr>
      <w:r w:rsidRPr="000A3DB2">
        <w:t>Sposób realizacji Umowy</w:t>
      </w:r>
    </w:p>
    <w:p w14:paraId="06692E1D" w14:textId="77777777" w:rsidR="000A3DB2" w:rsidRPr="000A3DB2" w:rsidRDefault="000A3DB2" w:rsidP="000A3DB2">
      <w:pPr>
        <w:pStyle w:val="Nagwek1"/>
      </w:pPr>
    </w:p>
    <w:p w14:paraId="39384C1E" w14:textId="1727E1F7" w:rsidR="00D2644F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Do wykonania Dzieła </w:t>
      </w:r>
      <w:r w:rsidR="00DB5F62" w:rsidRPr="000A3DB2">
        <w:rPr>
          <w:rFonts w:cs="Arial"/>
        </w:rPr>
        <w:t>Wykonawca</w:t>
      </w:r>
      <w:r w:rsidRPr="000A3DB2">
        <w:rPr>
          <w:rFonts w:cs="Arial"/>
        </w:rPr>
        <w:t xml:space="preserve"> użyje własnych materiałów i narzędzi</w:t>
      </w:r>
      <w:r w:rsidRPr="000A3DB2">
        <w:rPr>
          <w:rFonts w:cs="Arial"/>
          <w:bCs/>
          <w:iCs/>
        </w:rPr>
        <w:t>.</w:t>
      </w:r>
    </w:p>
    <w:p w14:paraId="00866248" w14:textId="7E20C677" w:rsidR="00DB633C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  <w:bCs/>
          <w:iCs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zapewnia, że kwota wskazana w </w:t>
      </w:r>
      <w:r w:rsidR="007B5FFC" w:rsidRPr="000A3DB2">
        <w:rPr>
          <w:rFonts w:cs="Arial"/>
          <w:bCs/>
          <w:iCs/>
        </w:rPr>
        <w:t xml:space="preserve">pkt. </w:t>
      </w:r>
      <w:r w:rsidR="00FE2150" w:rsidRPr="000A3DB2">
        <w:rPr>
          <w:rFonts w:cs="Arial"/>
          <w:bCs/>
          <w:iCs/>
        </w:rPr>
        <w:t xml:space="preserve">11 </w:t>
      </w:r>
      <w:r w:rsidR="00352940" w:rsidRPr="000A3DB2">
        <w:rPr>
          <w:rFonts w:cs="Arial"/>
          <w:bCs/>
          <w:iCs/>
        </w:rPr>
        <w:t xml:space="preserve">powyżej jest wystarczająca na </w:t>
      </w:r>
      <w:r w:rsidR="007B5FFC" w:rsidRPr="000A3DB2">
        <w:rPr>
          <w:rFonts w:cs="Arial"/>
          <w:bCs/>
          <w:iCs/>
        </w:rPr>
        <w:t xml:space="preserve">wykonanie Dzieła </w:t>
      </w:r>
      <w:r w:rsidR="00352940" w:rsidRPr="000A3DB2">
        <w:rPr>
          <w:rFonts w:cs="Arial"/>
          <w:bCs/>
          <w:iCs/>
        </w:rPr>
        <w:t>zgodnie z Opisem koncepcji filmu</w:t>
      </w:r>
      <w:r w:rsidR="00E22E16" w:rsidRPr="000A3DB2">
        <w:rPr>
          <w:rFonts w:cs="Arial"/>
          <w:bCs/>
          <w:iCs/>
        </w:rPr>
        <w:t xml:space="preserve"> i </w:t>
      </w:r>
      <w:r w:rsidR="00FE2150" w:rsidRPr="000A3DB2">
        <w:rPr>
          <w:rFonts w:cs="Arial"/>
          <w:bCs/>
          <w:iCs/>
        </w:rPr>
        <w:t>Ofertą</w:t>
      </w:r>
      <w:r w:rsidR="00584AC1" w:rsidRPr="000A3DB2">
        <w:rPr>
          <w:rFonts w:cs="Arial"/>
          <w:bCs/>
          <w:iCs/>
        </w:rPr>
        <w:t xml:space="preserve">, </w:t>
      </w:r>
      <w:proofErr w:type="spellStart"/>
      <w:r w:rsidR="00584AC1" w:rsidRPr="000A3DB2">
        <w:rPr>
          <w:rFonts w:cs="Arial"/>
        </w:rPr>
        <w:t>shooting</w:t>
      </w:r>
      <w:proofErr w:type="spellEnd"/>
      <w:r w:rsidR="00584AC1" w:rsidRPr="000A3DB2">
        <w:rPr>
          <w:rFonts w:cs="Arial"/>
        </w:rPr>
        <w:t xml:space="preserve"> </w:t>
      </w:r>
      <w:proofErr w:type="spellStart"/>
      <w:r w:rsidR="00584AC1" w:rsidRPr="000A3DB2">
        <w:rPr>
          <w:rFonts w:cs="Arial"/>
        </w:rPr>
        <w:t>treatment</w:t>
      </w:r>
      <w:proofErr w:type="spellEnd"/>
      <w:r w:rsidR="00584AC1" w:rsidRPr="000A3DB2">
        <w:rPr>
          <w:rFonts w:cs="Arial"/>
        </w:rPr>
        <w:t xml:space="preserve">, </w:t>
      </w:r>
      <w:r w:rsidR="00352940" w:rsidRPr="000A3DB2">
        <w:rPr>
          <w:rFonts w:cs="Arial"/>
          <w:bCs/>
          <w:iCs/>
        </w:rPr>
        <w:t xml:space="preserve">oraz zgodnie z założeniami wskazanymi w </w:t>
      </w:r>
      <w:r w:rsidR="005B406E" w:rsidRPr="000A3DB2">
        <w:rPr>
          <w:rFonts w:cs="Arial"/>
          <w:bCs/>
          <w:iCs/>
        </w:rPr>
        <w:t>Zasadach</w:t>
      </w:r>
      <w:r w:rsidR="00352940" w:rsidRPr="000A3DB2">
        <w:rPr>
          <w:rFonts w:cs="Arial"/>
          <w:bCs/>
          <w:iCs/>
        </w:rPr>
        <w:t xml:space="preserve"> konkursu </w:t>
      </w:r>
      <w:r w:rsidR="00FE2150" w:rsidRPr="000A3DB2">
        <w:rPr>
          <w:rFonts w:cs="Arial"/>
          <w:bCs/>
          <w:iCs/>
        </w:rPr>
        <w:t>biograficznego</w:t>
      </w:r>
      <w:r w:rsidR="00584AC1" w:rsidRPr="000A3DB2">
        <w:rPr>
          <w:rFonts w:cs="Arial"/>
          <w:bCs/>
          <w:iCs/>
        </w:rPr>
        <w:t>,</w:t>
      </w:r>
      <w:r w:rsidR="00352940" w:rsidRPr="000A3DB2">
        <w:rPr>
          <w:rFonts w:cs="Arial"/>
          <w:bCs/>
          <w:iCs/>
        </w:rPr>
        <w:t xml:space="preserve"> s</w:t>
      </w:r>
      <w:r w:rsidR="005B406E" w:rsidRPr="000A3DB2">
        <w:rPr>
          <w:rFonts w:cs="Arial"/>
          <w:bCs/>
          <w:iCs/>
        </w:rPr>
        <w:t>tanowiących</w:t>
      </w:r>
      <w:r w:rsidR="00584AC1" w:rsidRPr="000A3DB2">
        <w:rPr>
          <w:rFonts w:cs="Arial"/>
          <w:bCs/>
          <w:iCs/>
        </w:rPr>
        <w:t xml:space="preserve"> załącznik nr </w:t>
      </w:r>
      <w:r w:rsidR="007B5FFC" w:rsidRPr="000A3DB2">
        <w:rPr>
          <w:rFonts w:cs="Arial"/>
          <w:bCs/>
          <w:iCs/>
        </w:rPr>
        <w:t>__</w:t>
      </w:r>
      <w:r w:rsidR="00352940" w:rsidRPr="000A3DB2">
        <w:rPr>
          <w:rFonts w:cs="Arial"/>
          <w:bCs/>
          <w:iCs/>
        </w:rPr>
        <w:t xml:space="preserve"> do Umowy.</w:t>
      </w:r>
    </w:p>
    <w:p w14:paraId="3E7503C7" w14:textId="77777777" w:rsidR="00DB633C" w:rsidRPr="000A3DB2" w:rsidRDefault="00DB633C" w:rsidP="000A3DB2">
      <w:pPr>
        <w:pStyle w:val="Nagwek1"/>
      </w:pPr>
    </w:p>
    <w:p w14:paraId="77312381" w14:textId="0C1ACCE1" w:rsidR="00DB633C" w:rsidRDefault="00352940" w:rsidP="000A3DB2">
      <w:pPr>
        <w:pStyle w:val="Nagwek1"/>
      </w:pPr>
      <w:r w:rsidRPr="000A3DB2">
        <w:t xml:space="preserve">Oświadczenia </w:t>
      </w:r>
      <w:r w:rsidR="00D2644F" w:rsidRPr="000A3DB2">
        <w:t>Wykonawcy</w:t>
      </w:r>
    </w:p>
    <w:p w14:paraId="7B328C02" w14:textId="77777777" w:rsidR="000A3DB2" w:rsidRPr="000A3DB2" w:rsidRDefault="000A3DB2" w:rsidP="000A3DB2">
      <w:pPr>
        <w:pStyle w:val="Nagwek1"/>
      </w:pPr>
    </w:p>
    <w:p w14:paraId="6BD6F407" w14:textId="574469CD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  <w:bCs/>
          <w:iCs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oświadcza, że posiada wiedzę i umiejętności niezbędne do należytego wykonania Umowy.</w:t>
      </w:r>
    </w:p>
    <w:p w14:paraId="0974E1F4" w14:textId="51CB2797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  <w:bCs/>
          <w:iCs/>
          <w:color w:val="000000" w:themeColor="text1"/>
        </w:rPr>
      </w:pPr>
      <w:r w:rsidRPr="000A3DB2">
        <w:rPr>
          <w:rFonts w:cs="Arial"/>
          <w:bCs/>
          <w:iCs/>
        </w:rPr>
        <w:lastRenderedPageBreak/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  <w:bCs/>
          <w:iCs/>
          <w:color w:val="000000" w:themeColor="text1"/>
        </w:rPr>
        <w:t xml:space="preserve">zobowiązuje się wykonać Umowę z należytą starannością, w sposób uwzględniający wymagania Zamawiającego oraz przepisy wewnętrzne obowiązujące u Zamawiającego. </w:t>
      </w:r>
    </w:p>
    <w:p w14:paraId="325C5BCD" w14:textId="0C16C570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  <w:bCs/>
          <w:iCs/>
          <w:color w:val="000000" w:themeColor="text1"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  <w:bCs/>
          <w:iCs/>
          <w:color w:val="000000" w:themeColor="text1"/>
        </w:rPr>
        <w:t xml:space="preserve">zobowiązuje się do niezwłocznego poinformowania Zamawiającego o zmianie swoich danych, w tym rozpoczęciu, zawieszeniu lub zakończeniu prowadzenia działalności gospodarczej. </w:t>
      </w:r>
    </w:p>
    <w:p w14:paraId="76E51B6B" w14:textId="14EB0026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  <w:bCs/>
          <w:iCs/>
          <w:color w:val="000000" w:themeColor="text1"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</w:rPr>
        <w:t xml:space="preserve">oświadcza, </w:t>
      </w:r>
      <w:r w:rsidR="00352940" w:rsidRPr="000A3DB2">
        <w:rPr>
          <w:rStyle w:val="Brak"/>
          <w:rFonts w:eastAsia="Calibri" w:cs="Arial"/>
        </w:rPr>
        <w:t xml:space="preserve">że będą przysługiwały mu w całości autorskie prawa majątkowe do </w:t>
      </w:r>
      <w:r w:rsidR="004108A4" w:rsidRPr="000A3DB2">
        <w:rPr>
          <w:rStyle w:val="Brak"/>
          <w:rFonts w:eastAsia="Calibri" w:cs="Arial"/>
        </w:rPr>
        <w:t>Opisu koncepcji film</w:t>
      </w:r>
      <w:r w:rsidR="00857E55" w:rsidRPr="000A3DB2">
        <w:rPr>
          <w:rStyle w:val="Brak"/>
          <w:rFonts w:eastAsia="Calibri" w:cs="Arial"/>
        </w:rPr>
        <w:t>ów</w:t>
      </w:r>
      <w:r w:rsidR="004108A4" w:rsidRPr="000A3DB2">
        <w:rPr>
          <w:rStyle w:val="Brak"/>
          <w:rFonts w:eastAsia="Calibri" w:cs="Arial"/>
        </w:rPr>
        <w:t xml:space="preserve"> i </w:t>
      </w:r>
      <w:r w:rsidR="00352940" w:rsidRPr="000A3DB2">
        <w:rPr>
          <w:rStyle w:val="Brak"/>
          <w:rFonts w:eastAsia="Calibri" w:cs="Arial"/>
        </w:rPr>
        <w:t>Utwor</w:t>
      </w:r>
      <w:r w:rsidR="00857E55" w:rsidRPr="000A3DB2">
        <w:rPr>
          <w:rStyle w:val="Brak"/>
          <w:rFonts w:eastAsia="Calibri" w:cs="Arial"/>
        </w:rPr>
        <w:t>ów</w:t>
      </w:r>
      <w:r w:rsidR="00352940" w:rsidRPr="000A3DB2">
        <w:rPr>
          <w:rStyle w:val="Brak"/>
          <w:rFonts w:eastAsia="Calibri" w:cs="Arial"/>
        </w:rPr>
        <w:t xml:space="preserve">, oraz, </w:t>
      </w:r>
      <w:r w:rsidR="00352940" w:rsidRPr="000A3DB2">
        <w:rPr>
          <w:rFonts w:cs="Arial"/>
        </w:rPr>
        <w:t>że autorskie prawa osobiste i majątkowe do</w:t>
      </w:r>
      <w:r w:rsidR="004108A4" w:rsidRPr="000A3DB2">
        <w:rPr>
          <w:rFonts w:cs="Arial"/>
        </w:rPr>
        <w:t xml:space="preserve"> </w:t>
      </w:r>
      <w:r w:rsidR="004108A4" w:rsidRPr="000A3DB2">
        <w:rPr>
          <w:rStyle w:val="Brak"/>
          <w:rFonts w:eastAsia="Calibri" w:cs="Arial"/>
        </w:rPr>
        <w:t>Opisu koncepcji film</w:t>
      </w:r>
      <w:r w:rsidR="00857E55" w:rsidRPr="000A3DB2">
        <w:rPr>
          <w:rStyle w:val="Brak"/>
          <w:rFonts w:eastAsia="Calibri" w:cs="Arial"/>
        </w:rPr>
        <w:t>ów</w:t>
      </w:r>
      <w:r w:rsidR="004108A4" w:rsidRPr="000A3DB2">
        <w:rPr>
          <w:rStyle w:val="Brak"/>
          <w:rFonts w:eastAsia="Calibri" w:cs="Arial"/>
        </w:rPr>
        <w:t xml:space="preserve"> i</w:t>
      </w:r>
      <w:r w:rsidR="00352940" w:rsidRPr="000A3DB2">
        <w:rPr>
          <w:rFonts w:cs="Arial"/>
        </w:rPr>
        <w:t xml:space="preserve"> Utwor</w:t>
      </w:r>
      <w:r w:rsidR="00857E55" w:rsidRPr="000A3DB2">
        <w:rPr>
          <w:rFonts w:cs="Arial"/>
        </w:rPr>
        <w:t>ów</w:t>
      </w:r>
      <w:r w:rsidR="00352940" w:rsidRPr="000A3DB2">
        <w:rPr>
          <w:rFonts w:cs="Arial"/>
        </w:rPr>
        <w:t xml:space="preserve"> nie będą w żaden sposób ograniczone</w:t>
      </w:r>
      <w:r w:rsidR="00352940" w:rsidRPr="000A3DB2">
        <w:rPr>
          <w:rStyle w:val="Brak"/>
          <w:rFonts w:eastAsia="Calibri" w:cs="Arial"/>
        </w:rPr>
        <w:t xml:space="preserve"> jakimkolwiek prawami osób trzecich</w:t>
      </w:r>
      <w:r w:rsidR="00352940" w:rsidRPr="000A3DB2">
        <w:rPr>
          <w:rFonts w:cs="Arial"/>
        </w:rPr>
        <w:t>, a ich przeniesienie na rzecz Zamawiającego nie będzie w żaden sposób naruszać praw osób trzecich.</w:t>
      </w:r>
      <w:r w:rsidR="00352940" w:rsidRPr="000A3DB2">
        <w:rPr>
          <w:rStyle w:val="Brak"/>
          <w:rFonts w:eastAsia="Calibri" w:cs="Arial"/>
        </w:rPr>
        <w:t xml:space="preserve"> </w:t>
      </w:r>
      <w:r w:rsidRPr="000A3DB2">
        <w:rPr>
          <w:rStyle w:val="Brak"/>
          <w:rFonts w:eastAsia="Calibri" w:cs="Arial"/>
        </w:rPr>
        <w:t>Wykonawca</w:t>
      </w:r>
      <w:r w:rsidR="00352940" w:rsidRPr="000A3DB2">
        <w:rPr>
          <w:rStyle w:val="Brak"/>
          <w:rFonts w:eastAsia="Calibri" w:cs="Arial"/>
        </w:rPr>
        <w:t xml:space="preserve"> oświadcza ponadto, że Utw</w:t>
      </w:r>
      <w:r w:rsidR="00857E55" w:rsidRPr="000A3DB2">
        <w:rPr>
          <w:rStyle w:val="Brak"/>
          <w:rFonts w:eastAsia="Calibri" w:cs="Arial"/>
        </w:rPr>
        <w:t>ory</w:t>
      </w:r>
      <w:r w:rsidR="00352940" w:rsidRPr="000A3DB2">
        <w:rPr>
          <w:rStyle w:val="Brak"/>
          <w:rFonts w:eastAsia="Calibri" w:cs="Arial"/>
        </w:rPr>
        <w:t xml:space="preserve"> </w:t>
      </w:r>
      <w:r w:rsidR="00584AC1" w:rsidRPr="000A3DB2">
        <w:rPr>
          <w:rStyle w:val="Brak"/>
          <w:rFonts w:eastAsia="Calibri" w:cs="Arial"/>
        </w:rPr>
        <w:t>nie będ</w:t>
      </w:r>
      <w:r w:rsidR="00857E55" w:rsidRPr="000A3DB2">
        <w:rPr>
          <w:rStyle w:val="Brak"/>
          <w:rFonts w:eastAsia="Calibri" w:cs="Arial"/>
        </w:rPr>
        <w:t>ą</w:t>
      </w:r>
      <w:r w:rsidR="00584AC1" w:rsidRPr="000A3DB2">
        <w:rPr>
          <w:rStyle w:val="Brak"/>
          <w:rFonts w:eastAsia="Calibri" w:cs="Arial"/>
        </w:rPr>
        <w:t xml:space="preserve"> publicznie rozpowszechnion</w:t>
      </w:r>
      <w:r w:rsidR="004108A4" w:rsidRPr="000A3DB2">
        <w:rPr>
          <w:rStyle w:val="Brak"/>
          <w:rFonts w:eastAsia="Calibri" w:cs="Arial"/>
        </w:rPr>
        <w:t>y</w:t>
      </w:r>
      <w:r w:rsidR="00584AC1" w:rsidRPr="000A3DB2">
        <w:rPr>
          <w:rStyle w:val="Brak"/>
          <w:rFonts w:eastAsia="Calibri" w:cs="Arial"/>
        </w:rPr>
        <w:t xml:space="preserve"> lub udostępni</w:t>
      </w:r>
      <w:r w:rsidR="00857E55" w:rsidRPr="000A3DB2">
        <w:rPr>
          <w:rStyle w:val="Brak"/>
          <w:rFonts w:eastAsia="Calibri" w:cs="Arial"/>
        </w:rPr>
        <w:t>ane</w:t>
      </w:r>
      <w:r w:rsidR="00352940" w:rsidRPr="000A3DB2">
        <w:rPr>
          <w:rStyle w:val="Brak"/>
          <w:rFonts w:eastAsia="Calibri" w:cs="Arial"/>
        </w:rPr>
        <w:t xml:space="preserve"> za pośrednictwem jakichkolwiek środków przed dniem </w:t>
      </w:r>
      <w:r w:rsidR="00857E55" w:rsidRPr="000A3DB2">
        <w:rPr>
          <w:rStyle w:val="Brak"/>
          <w:rFonts w:eastAsia="Calibri" w:cs="Arial"/>
        </w:rPr>
        <w:t>ich</w:t>
      </w:r>
      <w:r w:rsidR="00352940" w:rsidRPr="000A3DB2">
        <w:rPr>
          <w:rStyle w:val="Brak"/>
          <w:rFonts w:eastAsia="Calibri" w:cs="Arial"/>
        </w:rPr>
        <w:t xml:space="preserve"> przekazania Zamawiającemu.</w:t>
      </w:r>
    </w:p>
    <w:p w14:paraId="57BF7254" w14:textId="0F3478F1" w:rsidR="004108A4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Style w:val="Brak"/>
          <w:rFonts w:eastAsia="Calibri" w:cs="Arial"/>
          <w:b/>
          <w:bCs/>
        </w:rPr>
      </w:pPr>
      <w:r w:rsidRPr="000A3DB2">
        <w:rPr>
          <w:rStyle w:val="Brak"/>
          <w:rFonts w:eastAsia="Calibri" w:cs="Arial"/>
        </w:rPr>
        <w:t xml:space="preserve">W razie nieprawidłowości oświadczeń, o których mowa w </w:t>
      </w:r>
      <w:r w:rsidR="004108A4" w:rsidRPr="000A3DB2">
        <w:rPr>
          <w:rStyle w:val="Brak"/>
          <w:rFonts w:eastAsia="Calibri" w:cs="Arial"/>
        </w:rPr>
        <w:t>pk</w:t>
      </w:r>
      <w:r w:rsidRPr="000A3DB2">
        <w:rPr>
          <w:rStyle w:val="Brak"/>
          <w:rFonts w:eastAsia="Calibri" w:cs="Arial"/>
        </w:rPr>
        <w:t xml:space="preserve">t. </w:t>
      </w:r>
      <w:r w:rsidR="004108A4" w:rsidRPr="000A3DB2">
        <w:rPr>
          <w:rStyle w:val="Brak"/>
          <w:rFonts w:eastAsia="Calibri" w:cs="Arial"/>
        </w:rPr>
        <w:t>2</w:t>
      </w:r>
      <w:r w:rsidR="00FD03BE" w:rsidRPr="000A3DB2">
        <w:rPr>
          <w:rStyle w:val="Brak"/>
          <w:rFonts w:eastAsia="Calibri" w:cs="Arial"/>
        </w:rPr>
        <w:t>3</w:t>
      </w:r>
      <w:r w:rsidRPr="000A3DB2">
        <w:rPr>
          <w:rStyle w:val="Brak"/>
          <w:rFonts w:eastAsia="Calibri" w:cs="Arial"/>
        </w:rPr>
        <w:t xml:space="preserve"> powyżej, lub wad prawnych </w:t>
      </w:r>
      <w:r w:rsidR="004108A4" w:rsidRPr="000A3DB2">
        <w:rPr>
          <w:rStyle w:val="Brak"/>
          <w:rFonts w:eastAsia="Calibri" w:cs="Arial"/>
        </w:rPr>
        <w:t>Opisu koncepcji film</w:t>
      </w:r>
      <w:r w:rsidR="00857E55" w:rsidRPr="000A3DB2">
        <w:rPr>
          <w:rStyle w:val="Brak"/>
          <w:rFonts w:eastAsia="Calibri" w:cs="Arial"/>
        </w:rPr>
        <w:t>ów</w:t>
      </w:r>
      <w:r w:rsidR="004108A4" w:rsidRPr="000A3DB2">
        <w:rPr>
          <w:rStyle w:val="Brak"/>
          <w:rFonts w:eastAsia="Calibri" w:cs="Arial"/>
        </w:rPr>
        <w:t xml:space="preserve"> lub </w:t>
      </w:r>
      <w:r w:rsidRPr="000A3DB2">
        <w:rPr>
          <w:rStyle w:val="Brak"/>
          <w:rFonts w:eastAsia="Calibri" w:cs="Arial"/>
        </w:rPr>
        <w:t>Utwor</w:t>
      </w:r>
      <w:r w:rsidR="00857E55" w:rsidRPr="000A3DB2">
        <w:rPr>
          <w:rStyle w:val="Brak"/>
          <w:rFonts w:eastAsia="Calibri" w:cs="Arial"/>
        </w:rPr>
        <w:t>ów</w:t>
      </w:r>
      <w:r w:rsidRPr="000A3DB2">
        <w:rPr>
          <w:rStyle w:val="Brak"/>
          <w:rFonts w:eastAsia="Calibri" w:cs="Arial"/>
        </w:rPr>
        <w:t xml:space="preserve"> </w:t>
      </w:r>
      <w:r w:rsidR="00FE2150" w:rsidRPr="000A3DB2">
        <w:rPr>
          <w:rStyle w:val="Brak"/>
          <w:rFonts w:eastAsia="Calibri" w:cs="Arial"/>
        </w:rPr>
        <w:t xml:space="preserve">Zamawiający </w:t>
      </w:r>
      <w:r w:rsidRPr="000A3DB2">
        <w:rPr>
          <w:rStyle w:val="Brak"/>
          <w:rFonts w:eastAsia="Calibri" w:cs="Arial"/>
        </w:rPr>
        <w:t xml:space="preserve">będzie </w:t>
      </w:r>
      <w:r w:rsidR="00FE2150" w:rsidRPr="000A3DB2">
        <w:rPr>
          <w:rStyle w:val="Brak"/>
          <w:rFonts w:eastAsia="Calibri" w:cs="Arial"/>
        </w:rPr>
        <w:t xml:space="preserve">uprawniony </w:t>
      </w:r>
      <w:r w:rsidRPr="000A3DB2">
        <w:rPr>
          <w:rStyle w:val="Brak"/>
          <w:rFonts w:eastAsia="Calibri" w:cs="Arial"/>
        </w:rPr>
        <w:t xml:space="preserve">do odstąpienia od Umowy, najpóźniej w ciągu 14 dni od dnia zaistnienia przyczyny stanowiącej podstawę do realizacji prawa odstąpienia, lub żądania zwrotu wypłaconego wynagrodzenia wraz z odsetkami ustawowymi za opóźnienie od dnia zapłaty do dnia zwrotu wynagrodzenia. W każdym wypadku określonym w niniejszym ustępie </w:t>
      </w:r>
      <w:r w:rsidR="004108A4" w:rsidRPr="000A3DB2">
        <w:rPr>
          <w:rStyle w:val="Brak"/>
          <w:rFonts w:eastAsia="Calibri" w:cs="Arial"/>
        </w:rPr>
        <w:t xml:space="preserve">Zamawiający </w:t>
      </w:r>
      <w:r w:rsidRPr="000A3DB2">
        <w:rPr>
          <w:rStyle w:val="Brak"/>
          <w:rFonts w:eastAsia="Calibri" w:cs="Arial"/>
        </w:rPr>
        <w:t>będzie także uprawnion</w:t>
      </w:r>
      <w:r w:rsidR="004108A4" w:rsidRPr="000A3DB2">
        <w:rPr>
          <w:rStyle w:val="Brak"/>
          <w:rFonts w:eastAsia="Calibri" w:cs="Arial"/>
        </w:rPr>
        <w:t>y</w:t>
      </w:r>
      <w:r w:rsidRPr="000A3DB2">
        <w:rPr>
          <w:rStyle w:val="Brak"/>
          <w:rFonts w:eastAsia="Calibri" w:cs="Arial"/>
        </w:rPr>
        <w:t xml:space="preserve"> do dochodzenia naprawienia szkody w pełnym zakresie.</w:t>
      </w:r>
    </w:p>
    <w:p w14:paraId="6B10608F" w14:textId="77777777" w:rsidR="000A3DB2" w:rsidRPr="000A3DB2" w:rsidRDefault="000A3DB2" w:rsidP="000A3DB2">
      <w:pPr>
        <w:pStyle w:val="Akapitzlist"/>
        <w:ind w:left="360"/>
        <w:jc w:val="left"/>
        <w:rPr>
          <w:rFonts w:eastAsia="Calibri" w:cs="Arial"/>
          <w:b/>
          <w:bCs/>
        </w:rPr>
      </w:pPr>
    </w:p>
    <w:p w14:paraId="71A9D697" w14:textId="5D321260" w:rsidR="00DB633C" w:rsidRDefault="00352940" w:rsidP="000A3DB2">
      <w:pPr>
        <w:pStyle w:val="Nagwek1"/>
      </w:pPr>
      <w:r w:rsidRPr="000A3DB2">
        <w:t>Kary umowne</w:t>
      </w:r>
    </w:p>
    <w:p w14:paraId="64F7CB35" w14:textId="77777777" w:rsidR="000A3DB2" w:rsidRPr="000A3DB2" w:rsidRDefault="000A3DB2" w:rsidP="000A3DB2">
      <w:pPr>
        <w:pStyle w:val="Nagwek1"/>
      </w:pPr>
    </w:p>
    <w:p w14:paraId="273CFCE4" w14:textId="198A0097" w:rsidR="00D2644F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W przypadku, gdy </w:t>
      </w:r>
      <w:r w:rsidR="00D02081" w:rsidRPr="000A3DB2">
        <w:rPr>
          <w:rFonts w:cs="Arial"/>
        </w:rPr>
        <w:t>Wykonawca</w:t>
      </w:r>
      <w:r w:rsidRPr="000A3DB2">
        <w:rPr>
          <w:rFonts w:cs="Arial"/>
        </w:rPr>
        <w:t xml:space="preserve"> nie wykona Umowy w terminach ustalonych w</w:t>
      </w:r>
      <w:r w:rsidR="004108A4" w:rsidRPr="000A3DB2">
        <w:rPr>
          <w:rFonts w:cs="Arial"/>
          <w:bCs/>
          <w:iCs/>
          <w:color w:val="000000" w:themeColor="text1"/>
        </w:rPr>
        <w:t xml:space="preserve">  pkt. 3</w:t>
      </w:r>
      <w:r w:rsidRPr="000A3DB2">
        <w:rPr>
          <w:rFonts w:cs="Arial"/>
          <w:bCs/>
          <w:iCs/>
          <w:color w:val="000000" w:themeColor="text1"/>
        </w:rPr>
        <w:t xml:space="preserve">  lit</w:t>
      </w:r>
      <w:r w:rsidR="004108A4" w:rsidRPr="000A3DB2">
        <w:rPr>
          <w:rFonts w:cs="Arial"/>
          <w:bCs/>
          <w:iCs/>
          <w:color w:val="000000" w:themeColor="text1"/>
        </w:rPr>
        <w:t>.</w:t>
      </w:r>
      <w:r w:rsidRPr="000A3DB2">
        <w:rPr>
          <w:rFonts w:cs="Arial"/>
          <w:bCs/>
          <w:iCs/>
          <w:color w:val="000000" w:themeColor="text1"/>
        </w:rPr>
        <w:t xml:space="preserve"> a</w:t>
      </w:r>
      <w:r w:rsidR="00034135" w:rsidRPr="000A3DB2">
        <w:rPr>
          <w:rFonts w:cs="Arial"/>
          <w:bCs/>
          <w:iCs/>
          <w:color w:val="000000" w:themeColor="text1"/>
        </w:rPr>
        <w:t>)</w:t>
      </w:r>
      <w:r w:rsidRPr="000A3DB2">
        <w:rPr>
          <w:rFonts w:cs="Arial"/>
          <w:bCs/>
          <w:iCs/>
          <w:color w:val="000000" w:themeColor="text1"/>
        </w:rPr>
        <w:t xml:space="preserve"> </w:t>
      </w:r>
      <w:r w:rsidR="004108A4" w:rsidRPr="000A3DB2">
        <w:rPr>
          <w:rFonts w:cs="Arial"/>
          <w:bCs/>
          <w:iCs/>
          <w:color w:val="000000" w:themeColor="text1"/>
        </w:rPr>
        <w:t>-</w:t>
      </w:r>
      <w:r w:rsidR="00C40460" w:rsidRPr="000A3DB2">
        <w:rPr>
          <w:rFonts w:cs="Arial"/>
        </w:rPr>
        <w:t xml:space="preserve"> </w:t>
      </w:r>
      <w:r w:rsidR="00857E55" w:rsidRPr="000A3DB2">
        <w:rPr>
          <w:rFonts w:cs="Arial"/>
        </w:rPr>
        <w:t>h</w:t>
      </w:r>
      <w:r w:rsidR="00C40460" w:rsidRPr="000A3DB2">
        <w:rPr>
          <w:rFonts w:cs="Arial"/>
        </w:rPr>
        <w:t>)</w:t>
      </w:r>
      <w:r w:rsidRPr="000A3DB2">
        <w:rPr>
          <w:rFonts w:cs="Arial"/>
        </w:rPr>
        <w:t xml:space="preserve"> </w:t>
      </w:r>
      <w:r w:rsidR="004108A4" w:rsidRPr="000A3DB2">
        <w:rPr>
          <w:rFonts w:cs="Arial"/>
        </w:rPr>
        <w:t xml:space="preserve">powyżej </w:t>
      </w:r>
      <w:r w:rsidR="00D02081" w:rsidRPr="000A3DB2">
        <w:rPr>
          <w:rFonts w:cs="Arial"/>
        </w:rPr>
        <w:t xml:space="preserve">Wykonawca zapłaci Zamawiającemu </w:t>
      </w:r>
      <w:r w:rsidRPr="000A3DB2">
        <w:rPr>
          <w:rFonts w:cs="Arial"/>
        </w:rPr>
        <w:t>kar</w:t>
      </w:r>
      <w:r w:rsidR="00D02081" w:rsidRPr="000A3DB2">
        <w:rPr>
          <w:rFonts w:cs="Arial"/>
        </w:rPr>
        <w:t>ę</w:t>
      </w:r>
      <w:r w:rsidRPr="000A3DB2">
        <w:rPr>
          <w:rFonts w:cs="Arial"/>
        </w:rPr>
        <w:t xml:space="preserve"> umown</w:t>
      </w:r>
      <w:r w:rsidR="00D02081" w:rsidRPr="000A3DB2">
        <w:rPr>
          <w:rFonts w:cs="Arial"/>
        </w:rPr>
        <w:t>ą</w:t>
      </w:r>
      <w:r w:rsidRPr="000A3DB2">
        <w:rPr>
          <w:rFonts w:cs="Arial"/>
        </w:rPr>
        <w:t xml:space="preserve"> w wysokości </w:t>
      </w:r>
      <w:r w:rsidR="004108A4" w:rsidRPr="000A3DB2">
        <w:rPr>
          <w:rFonts w:cs="Arial"/>
        </w:rPr>
        <w:t>3</w:t>
      </w:r>
      <w:r w:rsidRPr="000A3DB2">
        <w:rPr>
          <w:rFonts w:cs="Arial"/>
        </w:rPr>
        <w:t>% wynagrodzenia  za każdy dzień zwłoki.</w:t>
      </w:r>
    </w:p>
    <w:p w14:paraId="5B5A2E7E" w14:textId="24AFD354" w:rsidR="00D2644F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W przypadku, gdy kara umowna, o której mowa w </w:t>
      </w:r>
      <w:r w:rsidR="004108A4" w:rsidRPr="000A3DB2">
        <w:rPr>
          <w:rFonts w:cs="Arial"/>
        </w:rPr>
        <w:t>pkt. 2</w:t>
      </w:r>
      <w:r w:rsidR="00857E55" w:rsidRPr="000A3DB2">
        <w:rPr>
          <w:rFonts w:cs="Arial"/>
        </w:rPr>
        <w:t>5</w:t>
      </w:r>
      <w:r w:rsidR="00D02081" w:rsidRPr="000A3DB2">
        <w:rPr>
          <w:rFonts w:cs="Arial"/>
        </w:rPr>
        <w:t xml:space="preserve"> </w:t>
      </w:r>
      <w:r w:rsidRPr="000A3DB2">
        <w:rPr>
          <w:rFonts w:cs="Arial"/>
        </w:rPr>
        <w:t xml:space="preserve">powyżej osiągnie wartość </w:t>
      </w:r>
      <w:r w:rsidR="00D02081" w:rsidRPr="000A3DB2">
        <w:rPr>
          <w:rFonts w:cs="Arial"/>
        </w:rPr>
        <w:t>3</w:t>
      </w:r>
      <w:r w:rsidRPr="000A3DB2">
        <w:rPr>
          <w:rFonts w:cs="Arial"/>
        </w:rPr>
        <w:t xml:space="preserve">0% wynagrodzenia </w:t>
      </w:r>
      <w:r w:rsidR="00D02081" w:rsidRPr="000A3DB2">
        <w:rPr>
          <w:rFonts w:cs="Arial"/>
        </w:rPr>
        <w:t xml:space="preserve">Zamawiający </w:t>
      </w:r>
      <w:r w:rsidRPr="000A3DB2">
        <w:rPr>
          <w:rFonts w:cs="Arial"/>
        </w:rPr>
        <w:t xml:space="preserve">ma prawo do odstąpienia od Umowy w terminie 14 dni od dnia powzięcia informacji o zaistnieniu przyczyny umożliwiającej realizację prawa odstąpienia. </w:t>
      </w:r>
    </w:p>
    <w:p w14:paraId="382694A3" w14:textId="36EC6208" w:rsidR="00D2644F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lastRenderedPageBreak/>
        <w:t xml:space="preserve">W przypadku odstąpienia od Umowy, o którym mowa w </w:t>
      </w:r>
      <w:r w:rsidR="00D02081" w:rsidRPr="000A3DB2">
        <w:rPr>
          <w:rFonts w:cs="Arial"/>
        </w:rPr>
        <w:t>pkt</w:t>
      </w:r>
      <w:r w:rsidRPr="000A3DB2">
        <w:rPr>
          <w:rFonts w:cs="Arial"/>
        </w:rPr>
        <w:t xml:space="preserve">. </w:t>
      </w:r>
      <w:r w:rsidR="00E22E16" w:rsidRPr="000A3DB2">
        <w:rPr>
          <w:rFonts w:cs="Arial"/>
        </w:rPr>
        <w:t xml:space="preserve">26 </w:t>
      </w:r>
      <w:r w:rsidRPr="000A3DB2">
        <w:rPr>
          <w:rFonts w:cs="Arial"/>
        </w:rPr>
        <w:t xml:space="preserve">powyżej, </w:t>
      </w:r>
      <w:r w:rsidR="00E22E16" w:rsidRPr="000A3DB2">
        <w:rPr>
          <w:rFonts w:cs="Arial"/>
        </w:rPr>
        <w:t>Wykonawca zapłaci Zamawiającemu karę umowną</w:t>
      </w:r>
      <w:r w:rsidRPr="000A3DB2">
        <w:rPr>
          <w:rFonts w:cs="Arial"/>
        </w:rPr>
        <w:t xml:space="preserve"> w wysokości </w:t>
      </w:r>
      <w:r w:rsidR="00D02081" w:rsidRPr="000A3DB2">
        <w:rPr>
          <w:rFonts w:cs="Arial"/>
        </w:rPr>
        <w:t>4</w:t>
      </w:r>
      <w:r w:rsidRPr="000A3DB2">
        <w:rPr>
          <w:rFonts w:cs="Arial"/>
        </w:rPr>
        <w:t>0% całkowitego wynagrodzenia.</w:t>
      </w:r>
    </w:p>
    <w:p w14:paraId="2AAFB64A" w14:textId="0AE5BF5E" w:rsidR="00D2644F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W przypadku naliczenia kary umownej, o której mowa w </w:t>
      </w:r>
      <w:r w:rsidR="00D02081" w:rsidRPr="000A3DB2">
        <w:rPr>
          <w:rFonts w:cs="Arial"/>
        </w:rPr>
        <w:t>pkt</w:t>
      </w:r>
      <w:r w:rsidRPr="000A3DB2">
        <w:rPr>
          <w:rFonts w:cs="Arial"/>
        </w:rPr>
        <w:t xml:space="preserve">. </w:t>
      </w:r>
      <w:r w:rsidR="00E22E16" w:rsidRPr="000A3DB2">
        <w:rPr>
          <w:rFonts w:cs="Arial"/>
        </w:rPr>
        <w:t xml:space="preserve">27 </w:t>
      </w:r>
      <w:r w:rsidRPr="000A3DB2">
        <w:rPr>
          <w:rFonts w:cs="Arial"/>
        </w:rPr>
        <w:t xml:space="preserve">kara umowna, o której mowa w </w:t>
      </w:r>
      <w:r w:rsidR="004108A4" w:rsidRPr="000A3DB2">
        <w:rPr>
          <w:rFonts w:cs="Arial"/>
        </w:rPr>
        <w:t>pk</w:t>
      </w:r>
      <w:r w:rsidRPr="000A3DB2">
        <w:rPr>
          <w:rFonts w:cs="Arial"/>
        </w:rPr>
        <w:t>t. 2</w:t>
      </w:r>
      <w:r w:rsidR="00857E55" w:rsidRPr="000A3DB2">
        <w:rPr>
          <w:rFonts w:cs="Arial"/>
        </w:rPr>
        <w:t>5</w:t>
      </w:r>
      <w:r w:rsidRPr="000A3DB2">
        <w:rPr>
          <w:rFonts w:cs="Arial"/>
        </w:rPr>
        <w:t xml:space="preserve"> nie będzie naliczana.</w:t>
      </w:r>
    </w:p>
    <w:p w14:paraId="2379B006" w14:textId="2C2562AD" w:rsidR="00DB5F62" w:rsidRPr="000A3DB2" w:rsidRDefault="004108A4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Zamawiający </w:t>
      </w:r>
      <w:r w:rsidR="00352940" w:rsidRPr="000A3DB2">
        <w:rPr>
          <w:rFonts w:cs="Arial"/>
        </w:rPr>
        <w:t>ma prawo do dochodzenia odszkodowania przenoszącego wysokość zastrzeżonych kar umownych.</w:t>
      </w:r>
    </w:p>
    <w:p w14:paraId="6959B3BB" w14:textId="21D1573E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>Zamawiający ma prawo do potrącania kar umownych z wynagrodzenia przysługującego Wykonawcy, na co Wykonawca wyraża bezwarunkową i nieodwoływalną zgodę.</w:t>
      </w:r>
    </w:p>
    <w:p w14:paraId="0AC52E81" w14:textId="77777777" w:rsidR="00D2644F" w:rsidRPr="000A3DB2" w:rsidRDefault="00D2644F" w:rsidP="000A3DB2">
      <w:pPr>
        <w:pStyle w:val="Nagwek1"/>
      </w:pPr>
    </w:p>
    <w:p w14:paraId="69CA2F89" w14:textId="113BA465" w:rsidR="00DB633C" w:rsidRDefault="00352940" w:rsidP="000A3DB2">
      <w:pPr>
        <w:pStyle w:val="Nagwek1"/>
      </w:pPr>
      <w:r w:rsidRPr="000A3DB2">
        <w:t>Prawa autorskie</w:t>
      </w:r>
    </w:p>
    <w:p w14:paraId="381E7EFF" w14:textId="77777777" w:rsidR="000A3DB2" w:rsidRPr="000A3DB2" w:rsidRDefault="000A3DB2" w:rsidP="000A3DB2">
      <w:pPr>
        <w:pStyle w:val="Nagwek1"/>
      </w:pPr>
    </w:p>
    <w:p w14:paraId="6D1AD689" w14:textId="2828CA6D" w:rsidR="00D2644F" w:rsidRPr="000A3DB2" w:rsidRDefault="003D2F6D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Z chwilą </w:t>
      </w:r>
      <w:r w:rsidR="00E926E2" w:rsidRPr="000A3DB2">
        <w:rPr>
          <w:rFonts w:cs="Arial"/>
        </w:rPr>
        <w:t>zawarcia Umowy Wykonawca przenosi na Zamawiającego</w:t>
      </w:r>
      <w:r w:rsidR="00C430C8" w:rsidRPr="000A3DB2">
        <w:rPr>
          <w:rFonts w:cs="Arial"/>
        </w:rPr>
        <w:t xml:space="preserve">  </w:t>
      </w:r>
      <w:r w:rsidRPr="000A3DB2">
        <w:rPr>
          <w:rFonts w:cs="Arial"/>
        </w:rPr>
        <w:t>autorskie prawa majątkowe do Opisu koncepcji film</w:t>
      </w:r>
      <w:r w:rsidR="00857E55" w:rsidRPr="000A3DB2">
        <w:rPr>
          <w:rFonts w:cs="Arial"/>
        </w:rPr>
        <w:t>ów</w:t>
      </w:r>
      <w:r w:rsidRPr="000A3DB2">
        <w:rPr>
          <w:rFonts w:cs="Arial"/>
        </w:rPr>
        <w:t xml:space="preserve"> bez ograniczeń czasowych i terytorialnych na polach eksploatacji wskazanych w </w:t>
      </w:r>
      <w:r w:rsidR="00E926E2" w:rsidRPr="000A3DB2">
        <w:rPr>
          <w:rFonts w:cs="Arial"/>
        </w:rPr>
        <w:t>pkt</w:t>
      </w:r>
      <w:r w:rsidRPr="000A3DB2">
        <w:rPr>
          <w:rFonts w:cs="Arial"/>
        </w:rPr>
        <w:t xml:space="preserve">. </w:t>
      </w:r>
      <w:r w:rsidR="00E926E2" w:rsidRPr="000A3DB2">
        <w:rPr>
          <w:rFonts w:cs="Arial"/>
        </w:rPr>
        <w:t>31</w:t>
      </w:r>
      <w:r w:rsidRPr="000A3DB2">
        <w:rPr>
          <w:rFonts w:cs="Arial"/>
        </w:rPr>
        <w:t xml:space="preserve"> poniżej. </w:t>
      </w:r>
      <w:r w:rsidR="00B755F6" w:rsidRPr="000A3DB2">
        <w:rPr>
          <w:rFonts w:cs="Arial"/>
        </w:rPr>
        <w:t xml:space="preserve">Postanowienia </w:t>
      </w:r>
      <w:r w:rsidR="00E926E2" w:rsidRPr="000A3DB2">
        <w:rPr>
          <w:rFonts w:cs="Arial"/>
        </w:rPr>
        <w:t>pk</w:t>
      </w:r>
      <w:r w:rsidR="00B755F6" w:rsidRPr="000A3DB2">
        <w:rPr>
          <w:rFonts w:cs="Arial"/>
        </w:rPr>
        <w:t>t. 3</w:t>
      </w:r>
      <w:r w:rsidR="00E926E2" w:rsidRPr="000A3DB2">
        <w:rPr>
          <w:rFonts w:cs="Arial"/>
        </w:rPr>
        <w:t>2</w:t>
      </w:r>
      <w:r w:rsidR="00B755F6" w:rsidRPr="000A3DB2">
        <w:rPr>
          <w:rFonts w:cs="Arial"/>
        </w:rPr>
        <w:t xml:space="preserve"> – </w:t>
      </w:r>
      <w:r w:rsidR="00E926E2" w:rsidRPr="000A3DB2">
        <w:rPr>
          <w:rFonts w:cs="Arial"/>
        </w:rPr>
        <w:t>34</w:t>
      </w:r>
      <w:r w:rsidR="00584AC1" w:rsidRPr="000A3DB2">
        <w:rPr>
          <w:rFonts w:cs="Arial"/>
        </w:rPr>
        <w:t xml:space="preserve"> mają</w:t>
      </w:r>
      <w:r w:rsidR="00B755F6" w:rsidRPr="000A3DB2">
        <w:rPr>
          <w:rFonts w:cs="Arial"/>
        </w:rPr>
        <w:t xml:space="preserve"> odpowiednie zastosowanie.</w:t>
      </w:r>
    </w:p>
    <w:p w14:paraId="0C8E8ACA" w14:textId="7547D0A8" w:rsidR="00DB633C" w:rsidRPr="000A3DB2" w:rsidRDefault="00352940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t xml:space="preserve">Z chwilą przyjęcia </w:t>
      </w:r>
      <w:r w:rsidR="00C430C8" w:rsidRPr="000A3DB2">
        <w:rPr>
          <w:rFonts w:cs="Arial"/>
        </w:rPr>
        <w:t>Utwor</w:t>
      </w:r>
      <w:r w:rsidR="00857E55" w:rsidRPr="000A3DB2">
        <w:rPr>
          <w:rFonts w:cs="Arial"/>
        </w:rPr>
        <w:t>ów</w:t>
      </w:r>
      <w:r w:rsidR="00C430C8" w:rsidRPr="000A3DB2">
        <w:rPr>
          <w:rFonts w:cs="Arial"/>
        </w:rPr>
        <w:t xml:space="preserve"> oraz każdej</w:t>
      </w:r>
      <w:r w:rsidR="003B3B21" w:rsidRPr="000A3DB2">
        <w:rPr>
          <w:rFonts w:cs="Arial"/>
        </w:rPr>
        <w:t xml:space="preserve"> z </w:t>
      </w:r>
      <w:r w:rsidR="00857E55" w:rsidRPr="000A3DB2">
        <w:rPr>
          <w:rFonts w:cs="Arial"/>
        </w:rPr>
        <w:t>ich</w:t>
      </w:r>
      <w:r w:rsidR="00C430C8" w:rsidRPr="000A3DB2">
        <w:rPr>
          <w:rFonts w:cs="Arial"/>
        </w:rPr>
        <w:t xml:space="preserve"> </w:t>
      </w:r>
      <w:r w:rsidRPr="000A3DB2">
        <w:rPr>
          <w:rFonts w:cs="Arial"/>
        </w:rPr>
        <w:t xml:space="preserve"> części </w:t>
      </w:r>
      <w:r w:rsidR="006F182A" w:rsidRPr="000A3DB2">
        <w:rPr>
          <w:rFonts w:cs="Arial"/>
          <w:bCs/>
          <w:iCs/>
        </w:rPr>
        <w:t xml:space="preserve">niezależnie od sposobu </w:t>
      </w:r>
      <w:r w:rsidR="002B3BBD" w:rsidRPr="000A3DB2">
        <w:rPr>
          <w:rFonts w:cs="Arial"/>
          <w:bCs/>
          <w:iCs/>
        </w:rPr>
        <w:t xml:space="preserve">i etapu </w:t>
      </w:r>
      <w:r w:rsidR="006F182A" w:rsidRPr="000A3DB2">
        <w:rPr>
          <w:rFonts w:cs="Arial"/>
          <w:bCs/>
          <w:iCs/>
        </w:rPr>
        <w:t xml:space="preserve">utrwalenia </w:t>
      </w:r>
      <w:r w:rsidR="006F182A" w:rsidRPr="000A3DB2">
        <w:rPr>
          <w:rFonts w:cs="Arial"/>
        </w:rPr>
        <w:t xml:space="preserve">, </w:t>
      </w:r>
      <w:r w:rsidRPr="000A3DB2">
        <w:rPr>
          <w:rFonts w:cs="Arial"/>
        </w:rPr>
        <w:t xml:space="preserve"> </w:t>
      </w:r>
      <w:r w:rsidR="00DB5F62" w:rsidRPr="000A3DB2">
        <w:rPr>
          <w:rFonts w:cs="Arial"/>
          <w:bCs/>
          <w:iCs/>
        </w:rPr>
        <w:t>Wykonawca</w:t>
      </w:r>
      <w:r w:rsidR="006F182A" w:rsidRPr="000A3DB2">
        <w:rPr>
          <w:rFonts w:cs="Arial"/>
          <w:bCs/>
          <w:iCs/>
        </w:rPr>
        <w:t xml:space="preserve"> </w:t>
      </w:r>
      <w:r w:rsidRPr="000A3DB2">
        <w:rPr>
          <w:rFonts w:cs="Arial"/>
          <w:bCs/>
          <w:iCs/>
        </w:rPr>
        <w:t xml:space="preserve"> </w:t>
      </w:r>
      <w:r w:rsidRPr="000A3DB2">
        <w:rPr>
          <w:rFonts w:cs="Arial"/>
        </w:rPr>
        <w:t>przenosi na Zamawiającego autorskie prawa majątkowe do Utwor</w:t>
      </w:r>
      <w:r w:rsidR="00857E55" w:rsidRPr="000A3DB2">
        <w:rPr>
          <w:rFonts w:cs="Arial"/>
        </w:rPr>
        <w:t>ów</w:t>
      </w:r>
      <w:r w:rsidR="002029C2" w:rsidRPr="000A3DB2">
        <w:rPr>
          <w:rFonts w:cs="Arial"/>
        </w:rPr>
        <w:t xml:space="preserve"> </w:t>
      </w:r>
      <w:r w:rsidR="00C430C8" w:rsidRPr="000A3DB2">
        <w:rPr>
          <w:rFonts w:cs="Arial"/>
        </w:rPr>
        <w:t>i każdej</w:t>
      </w:r>
      <w:r w:rsidR="003B3B21" w:rsidRPr="000A3DB2">
        <w:rPr>
          <w:rFonts w:cs="Arial"/>
        </w:rPr>
        <w:t xml:space="preserve"> </w:t>
      </w:r>
      <w:r w:rsidR="00857E55" w:rsidRPr="000A3DB2">
        <w:rPr>
          <w:rFonts w:cs="Arial"/>
        </w:rPr>
        <w:t>ich</w:t>
      </w:r>
      <w:r w:rsidR="00C430C8" w:rsidRPr="000A3DB2">
        <w:rPr>
          <w:rFonts w:cs="Arial"/>
        </w:rPr>
        <w:t xml:space="preserve"> </w:t>
      </w:r>
      <w:r w:rsidR="002029C2" w:rsidRPr="000A3DB2">
        <w:rPr>
          <w:rFonts w:cs="Arial"/>
        </w:rPr>
        <w:t xml:space="preserve">części </w:t>
      </w:r>
      <w:r w:rsidRPr="000A3DB2">
        <w:rPr>
          <w:rFonts w:cs="Arial"/>
        </w:rPr>
        <w:t xml:space="preserve">bez ograniczeń czasowych i terytorialnych, na następujących polach eksploatacji: </w:t>
      </w:r>
    </w:p>
    <w:p w14:paraId="536F3010" w14:textId="56EA56C9" w:rsidR="00DB633C" w:rsidRPr="000A3DB2" w:rsidRDefault="00352940" w:rsidP="000A3DB2">
      <w:pPr>
        <w:numPr>
          <w:ilvl w:val="0"/>
          <w:numId w:val="4"/>
        </w:numPr>
        <w:rPr>
          <w:rFonts w:cs="Arial"/>
        </w:rPr>
      </w:pPr>
      <w:r w:rsidRPr="000A3DB2">
        <w:rPr>
          <w:rFonts w:cs="Arial"/>
        </w:rPr>
        <w:t>w zakresie utrwalania i zwielokrotniania – wytwarzanie dowolną techniką nieograniczonej ilości egzemplarzy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każdej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Pr="000A3DB2">
        <w:rPr>
          <w:rFonts w:cs="Arial"/>
        </w:rPr>
        <w:t>, w tym techniką drukarską, reprograficzną, audiowizualną, zapisu magnetycznego, techniką cyfrową i komputerową, w tym w formie audiobooków i e-booków;</w:t>
      </w:r>
    </w:p>
    <w:p w14:paraId="6B93B6FE" w14:textId="7F919B08" w:rsidR="00DB633C" w:rsidRPr="000A3DB2" w:rsidRDefault="00352940" w:rsidP="000A3DB2">
      <w:pPr>
        <w:numPr>
          <w:ilvl w:val="0"/>
          <w:numId w:val="4"/>
        </w:numPr>
        <w:rPr>
          <w:rFonts w:cs="Arial"/>
        </w:rPr>
      </w:pPr>
      <w:r w:rsidRPr="000A3DB2">
        <w:rPr>
          <w:rFonts w:cs="Arial"/>
        </w:rPr>
        <w:t>w zakresie obrotu oryginałem albo egzemplarzami, na których Utw</w:t>
      </w:r>
      <w:r w:rsidR="00857E55" w:rsidRPr="000A3DB2">
        <w:rPr>
          <w:rFonts w:cs="Arial"/>
        </w:rPr>
        <w:t>ory</w:t>
      </w:r>
      <w:r w:rsidR="003B3B21" w:rsidRPr="000A3DB2">
        <w:rPr>
          <w:rFonts w:cs="Arial"/>
        </w:rPr>
        <w:t xml:space="preserve"> lub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część</w:t>
      </w:r>
      <w:r w:rsidRPr="000A3DB2">
        <w:rPr>
          <w:rFonts w:cs="Arial"/>
        </w:rPr>
        <w:t xml:space="preserve"> utrwalono - wprowadzenie do obrotu, użyczenie lub najem, wprowadzanie do pamięci komputera, przesyłanie za pomocą sieci multimedialnej, w tym w sieci Internet;</w:t>
      </w:r>
    </w:p>
    <w:p w14:paraId="1CE01EAB" w14:textId="5375B820" w:rsidR="00DB633C" w:rsidRPr="000A3DB2" w:rsidRDefault="00352940" w:rsidP="000A3DB2">
      <w:pPr>
        <w:numPr>
          <w:ilvl w:val="0"/>
          <w:numId w:val="4"/>
        </w:numPr>
        <w:rPr>
          <w:rFonts w:cs="Arial"/>
        </w:rPr>
      </w:pPr>
      <w:r w:rsidRPr="000A3DB2">
        <w:rPr>
          <w:rFonts w:cs="Arial"/>
        </w:rPr>
        <w:t>w zakresie rozpowszechniania w inny sposób – publiczne wykonanie, wystawienie, wyświetlenie, odtworzenie oraz nadawanie i reemitowanie, w tym w sieci Internet, przez stację radiową i telewizyjną, a także publiczne udostępnianie Utworów</w:t>
      </w:r>
      <w:r w:rsidR="003B3B21" w:rsidRPr="000A3DB2">
        <w:rPr>
          <w:rFonts w:cs="Arial"/>
        </w:rPr>
        <w:t xml:space="preserve"> lub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Pr="000A3DB2">
        <w:rPr>
          <w:rFonts w:cs="Arial"/>
        </w:rPr>
        <w:t xml:space="preserve"> w taki sposób, aby każdy mógł mieć do nich dostęp w miejscu i w czasie przez siebie wybranym.</w:t>
      </w:r>
    </w:p>
    <w:p w14:paraId="2DF6A4AC" w14:textId="4A5D169A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</w:rPr>
        <w:lastRenderedPageBreak/>
        <w:t>Wykonawca</w:t>
      </w:r>
      <w:r w:rsidR="00352940" w:rsidRPr="000A3DB2">
        <w:rPr>
          <w:rFonts w:cs="Arial"/>
        </w:rPr>
        <w:t xml:space="preserve"> zezwala na wykonywanie przez Zamawiającego praw zależnych do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jego części</w:t>
      </w:r>
      <w:r w:rsidR="00352940" w:rsidRPr="000A3DB2">
        <w:rPr>
          <w:rFonts w:cs="Arial"/>
        </w:rPr>
        <w:t>, oraz przenosi na Zamawiającego prawo zezwalania na wykonywanie praw zależnych do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="00352940" w:rsidRPr="000A3DB2">
        <w:rPr>
          <w:rFonts w:cs="Arial"/>
        </w:rPr>
        <w:t xml:space="preserve"> – w zakresie obejmującym dowolne opracowanie utwor</w:t>
      </w:r>
      <w:r w:rsidR="00857E55" w:rsidRPr="000A3DB2">
        <w:rPr>
          <w:rFonts w:cs="Arial"/>
        </w:rPr>
        <w:t>ów</w:t>
      </w:r>
      <w:r w:rsidR="00352940" w:rsidRPr="000A3DB2">
        <w:rPr>
          <w:rFonts w:cs="Arial"/>
        </w:rPr>
        <w:t xml:space="preserve"> (w tym tłumaczeń, zmian, przeróbek, skrótów, adaptacji, łączenia z innymi utworami i kontynuacji) oraz rozporządzanie i korzystanie z opracowań na polach eksploatacji wskazanych w </w:t>
      </w:r>
      <w:r w:rsidR="004108A4" w:rsidRPr="000A3DB2">
        <w:rPr>
          <w:rFonts w:cs="Arial"/>
        </w:rPr>
        <w:t>pk</w:t>
      </w:r>
      <w:r w:rsidR="00352940" w:rsidRPr="000A3DB2">
        <w:rPr>
          <w:rFonts w:cs="Arial"/>
        </w:rPr>
        <w:t xml:space="preserve">t. </w:t>
      </w:r>
      <w:r w:rsidR="004108A4" w:rsidRPr="000A3DB2">
        <w:rPr>
          <w:rFonts w:cs="Arial"/>
        </w:rPr>
        <w:t>31 powyżej</w:t>
      </w:r>
      <w:r w:rsidR="00352940" w:rsidRPr="000A3DB2">
        <w:rPr>
          <w:rFonts w:cs="Arial"/>
        </w:rPr>
        <w:t>.</w:t>
      </w:r>
    </w:p>
    <w:p w14:paraId="3E60F4A1" w14:textId="6831AF7F" w:rsidR="00D2644F" w:rsidRPr="000A3DB2" w:rsidRDefault="00DB5F62" w:rsidP="000A3DB2">
      <w:pPr>
        <w:pStyle w:val="Akapitzlist"/>
        <w:numPr>
          <w:ilvl w:val="0"/>
          <w:numId w:val="21"/>
        </w:numPr>
        <w:ind w:left="360"/>
        <w:jc w:val="left"/>
        <w:rPr>
          <w:rFonts w:cs="Arial"/>
        </w:rPr>
      </w:pP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</w:rPr>
        <w:t>upoważnia Zamawiającego do wykonywania w jego imieniu autorskich praw osobistych do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="00352940" w:rsidRPr="000A3DB2">
        <w:rPr>
          <w:rFonts w:cs="Arial"/>
        </w:rPr>
        <w:t>, w tym do decydowania: o sposobie oznaczenia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="00352940" w:rsidRPr="000A3DB2">
        <w:rPr>
          <w:rFonts w:cs="Arial"/>
        </w:rPr>
        <w:t xml:space="preserve"> imieniem i nazwiskiem </w:t>
      </w: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</w:rPr>
        <w:t>lub o udostępnianiu ich anonimowo, o nienaruszalności treści i formy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="00352940" w:rsidRPr="000A3DB2">
        <w:rPr>
          <w:rFonts w:cs="Arial"/>
        </w:rPr>
        <w:t xml:space="preserve"> oraz ich rzetelnego wykorzystywania, o pierwszym udostępnieniu Utwor</w:t>
      </w:r>
      <w:r w:rsidR="00857E55" w:rsidRPr="000A3DB2">
        <w:rPr>
          <w:rFonts w:cs="Arial"/>
        </w:rPr>
        <w:t>ów</w:t>
      </w:r>
      <w:r w:rsidR="00352940" w:rsidRPr="000A3DB2">
        <w:rPr>
          <w:rFonts w:cs="Arial"/>
        </w:rPr>
        <w:t xml:space="preserve"> publiczności oraz o nadzorze nad sposobem korzystania z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="00352940" w:rsidRPr="000A3DB2">
        <w:rPr>
          <w:rFonts w:cs="Arial"/>
        </w:rPr>
        <w:t xml:space="preserve">. </w:t>
      </w:r>
      <w:r w:rsidRPr="000A3DB2">
        <w:rPr>
          <w:rFonts w:cs="Arial"/>
          <w:bCs/>
          <w:iCs/>
        </w:rPr>
        <w:t>Wykonawca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</w:rPr>
        <w:t>zobowiązuje się nie wykonywać wobec Utwor</w:t>
      </w:r>
      <w:r w:rsidR="00857E55" w:rsidRPr="000A3DB2">
        <w:rPr>
          <w:rFonts w:cs="Arial"/>
        </w:rPr>
        <w:t>ów</w:t>
      </w:r>
      <w:r w:rsidR="003B3B21" w:rsidRPr="000A3DB2">
        <w:rPr>
          <w:rFonts w:cs="Arial"/>
        </w:rPr>
        <w:t xml:space="preserve"> i </w:t>
      </w:r>
      <w:r w:rsidR="00857E55" w:rsidRPr="000A3DB2">
        <w:rPr>
          <w:rFonts w:cs="Arial"/>
        </w:rPr>
        <w:t>ich</w:t>
      </w:r>
      <w:r w:rsidR="003B3B21" w:rsidRPr="000A3DB2">
        <w:rPr>
          <w:rFonts w:cs="Arial"/>
        </w:rPr>
        <w:t xml:space="preserve"> części</w:t>
      </w:r>
      <w:r w:rsidR="00352940" w:rsidRPr="000A3DB2">
        <w:rPr>
          <w:rFonts w:cs="Arial"/>
        </w:rPr>
        <w:t xml:space="preserve"> swych autorskich praw osobistych.</w:t>
      </w:r>
    </w:p>
    <w:p w14:paraId="03744C4E" w14:textId="73041276" w:rsidR="00D2644F" w:rsidRPr="000A3DB2" w:rsidRDefault="00E926E2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34. </w:t>
      </w:r>
      <w:r w:rsidR="00352940" w:rsidRPr="000A3DB2">
        <w:rPr>
          <w:rFonts w:cs="Arial"/>
        </w:rPr>
        <w:t>Zamawiający nie jest zobowiązany do rozpowszechniania lub wykorzystania Utwor</w:t>
      </w:r>
      <w:r w:rsidR="00857E55" w:rsidRPr="000A3DB2">
        <w:rPr>
          <w:rFonts w:cs="Arial"/>
        </w:rPr>
        <w:t xml:space="preserve">ów </w:t>
      </w:r>
      <w:r w:rsidR="003B3B21" w:rsidRPr="000A3DB2">
        <w:rPr>
          <w:rFonts w:cs="Arial"/>
        </w:rPr>
        <w:t xml:space="preserve">i </w:t>
      </w:r>
      <w:r w:rsidR="00857E55" w:rsidRPr="000A3DB2">
        <w:rPr>
          <w:rFonts w:cs="Arial"/>
        </w:rPr>
        <w:t xml:space="preserve">ich </w:t>
      </w:r>
      <w:r w:rsidR="003B3B21" w:rsidRPr="000A3DB2">
        <w:rPr>
          <w:rFonts w:cs="Arial"/>
        </w:rPr>
        <w:t>części</w:t>
      </w:r>
      <w:r w:rsidR="00352940" w:rsidRPr="000A3DB2">
        <w:rPr>
          <w:rFonts w:cs="Arial"/>
        </w:rPr>
        <w:t>.</w:t>
      </w:r>
    </w:p>
    <w:p w14:paraId="6BBBD370" w14:textId="1699FC09" w:rsidR="00DB633C" w:rsidRPr="000A3DB2" w:rsidRDefault="00E926E2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35. </w:t>
      </w:r>
      <w:r w:rsidR="00352940" w:rsidRPr="000A3DB2">
        <w:rPr>
          <w:rFonts w:cs="Arial"/>
        </w:rPr>
        <w:t>Zamawiający ma prawo zgłaszać Utw</w:t>
      </w:r>
      <w:r w:rsidR="00857E55" w:rsidRPr="000A3DB2">
        <w:rPr>
          <w:rFonts w:cs="Arial"/>
        </w:rPr>
        <w:t>o</w:t>
      </w:r>
      <w:r w:rsidR="00352940" w:rsidRPr="000A3DB2">
        <w:rPr>
          <w:rFonts w:cs="Arial"/>
        </w:rPr>
        <w:t>r</w:t>
      </w:r>
      <w:r w:rsidR="00857E55" w:rsidRPr="000A3DB2">
        <w:rPr>
          <w:rFonts w:cs="Arial"/>
        </w:rPr>
        <w:t>y</w:t>
      </w:r>
      <w:r w:rsidR="00352940" w:rsidRPr="000A3DB2">
        <w:rPr>
          <w:rFonts w:cs="Arial"/>
        </w:rPr>
        <w:t xml:space="preserve"> na festiwale filmowe i pokazy filmowe. </w:t>
      </w:r>
    </w:p>
    <w:p w14:paraId="6D31ECDF" w14:textId="2F591455" w:rsidR="00857E55" w:rsidRPr="000A3DB2" w:rsidRDefault="00857E55" w:rsidP="000A3DB2">
      <w:pPr>
        <w:pStyle w:val="Nagwek1"/>
      </w:pPr>
    </w:p>
    <w:p w14:paraId="325A6BCA" w14:textId="04FAE158" w:rsidR="00857E55" w:rsidRDefault="00857E55" w:rsidP="000A3DB2">
      <w:pPr>
        <w:pStyle w:val="Nagwek1"/>
      </w:pPr>
      <w:r w:rsidRPr="000A3DB2">
        <w:t xml:space="preserve">Warunki udzielenia licencji </w:t>
      </w:r>
    </w:p>
    <w:p w14:paraId="27A3A53E" w14:textId="77777777" w:rsidR="000A3DB2" w:rsidRPr="000A3DB2" w:rsidRDefault="000A3DB2" w:rsidP="000A3DB2">
      <w:pPr>
        <w:pStyle w:val="Nagwek1"/>
      </w:pPr>
    </w:p>
    <w:p w14:paraId="51E5EC9D" w14:textId="2AEB388A" w:rsidR="00857E55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36. Zamawiający udziela </w:t>
      </w:r>
      <w:r w:rsidR="00DA3C7E" w:rsidRPr="000A3DB2">
        <w:rPr>
          <w:rFonts w:cs="Arial"/>
        </w:rPr>
        <w:t>Wykonawcy</w:t>
      </w:r>
      <w:r w:rsidRPr="000A3DB2">
        <w:rPr>
          <w:rFonts w:cs="Arial"/>
        </w:rPr>
        <w:t xml:space="preserve"> nieodpłatnego prawa do korzystania z Utworów (dalej: „Licencja”).</w:t>
      </w:r>
    </w:p>
    <w:p w14:paraId="7CB320C4" w14:textId="11887B1E" w:rsidR="00857E55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37. Licencja udzielona jest z chwilą przekazania skończonych Utworów Zamawiającemu przez </w:t>
      </w:r>
      <w:r w:rsidR="00DA3C7E" w:rsidRPr="000A3DB2">
        <w:rPr>
          <w:rFonts w:cs="Arial"/>
        </w:rPr>
        <w:t>Wykonawcę</w:t>
      </w:r>
      <w:r w:rsidRPr="000A3DB2">
        <w:rPr>
          <w:rFonts w:cs="Arial"/>
        </w:rPr>
        <w:t xml:space="preserve"> bez ograniczeń czasowych i terytorialnych, w następującym zakresie:</w:t>
      </w:r>
    </w:p>
    <w:p w14:paraId="2C61D656" w14:textId="4B2DE0FE" w:rsidR="00857E55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korzystanie z fragmentów Utworów (nie przekraczających 25% długości całego Utworu) do celów promocji twórczości </w:t>
      </w:r>
      <w:r w:rsidR="00DA3C7E" w:rsidRPr="000A3DB2">
        <w:rPr>
          <w:rFonts w:cs="Arial"/>
        </w:rPr>
        <w:t>Wykonawcy</w:t>
      </w:r>
      <w:r w:rsidRPr="000A3DB2">
        <w:rPr>
          <w:rFonts w:cs="Arial"/>
        </w:rPr>
        <w:t xml:space="preserve">, w tym do ich wykorzystania w portfolio </w:t>
      </w:r>
      <w:r w:rsidR="00DA3C7E" w:rsidRPr="000A3DB2">
        <w:rPr>
          <w:rFonts w:cs="Arial"/>
        </w:rPr>
        <w:t>Wykonawcy</w:t>
      </w:r>
      <w:r w:rsidRPr="000A3DB2">
        <w:rPr>
          <w:rFonts w:cs="Arial"/>
        </w:rPr>
        <w:t xml:space="preserve">. </w:t>
      </w:r>
    </w:p>
    <w:p w14:paraId="4068746A" w14:textId="2FE15E39" w:rsidR="00857E55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38. Licencja ma charakter niewyłączny. </w:t>
      </w:r>
    </w:p>
    <w:p w14:paraId="0246D1D1" w14:textId="3A1D5341" w:rsidR="00857E55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39. </w:t>
      </w:r>
      <w:r w:rsidR="00DA3C7E" w:rsidRPr="000A3DB2">
        <w:rPr>
          <w:rFonts w:cs="Arial"/>
        </w:rPr>
        <w:t>Wykonawcy</w:t>
      </w:r>
      <w:r w:rsidRPr="000A3DB2">
        <w:rPr>
          <w:rFonts w:cs="Arial"/>
        </w:rPr>
        <w:t xml:space="preserve"> nie przysługuje prawo do udzielania sublicencji. </w:t>
      </w:r>
    </w:p>
    <w:p w14:paraId="076DDB52" w14:textId="120FBC6F" w:rsidR="00857E55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 xml:space="preserve">40. </w:t>
      </w:r>
      <w:r w:rsidR="00DA3C7E" w:rsidRPr="000A3DB2">
        <w:rPr>
          <w:rFonts w:cs="Arial"/>
        </w:rPr>
        <w:t>Wykonawca</w:t>
      </w:r>
      <w:r w:rsidRPr="000A3DB2">
        <w:rPr>
          <w:rFonts w:cs="Arial"/>
        </w:rPr>
        <w:t xml:space="preserve"> ma obowiązek podpisać udostępniane publicznie Utwory w następujący sposób: „Film powstał w ramach konkursu organizowanego przez MHŻP POLIN na filmy edukacyjne przedstawiające biografie ważnych postaci dla kultury i historii polsko-żydowskiej”.</w:t>
      </w:r>
    </w:p>
    <w:p w14:paraId="30A95CEF" w14:textId="0A091D75" w:rsidR="00E926E2" w:rsidRPr="000A3DB2" w:rsidRDefault="00E926E2" w:rsidP="000A3DB2">
      <w:pPr>
        <w:rPr>
          <w:rFonts w:cs="Arial"/>
          <w:b/>
          <w:bCs/>
          <w:iCs/>
          <w:color w:val="000000" w:themeColor="text1"/>
        </w:rPr>
      </w:pPr>
    </w:p>
    <w:p w14:paraId="2D6FD8C0" w14:textId="4C06FECF" w:rsidR="00DB633C" w:rsidRDefault="00352940" w:rsidP="000A3DB2">
      <w:pPr>
        <w:pStyle w:val="Nagwek1"/>
      </w:pPr>
      <w:r w:rsidRPr="000A3DB2">
        <w:t>Cesja</w:t>
      </w:r>
    </w:p>
    <w:p w14:paraId="436A2962" w14:textId="77777777" w:rsidR="000A3DB2" w:rsidRPr="000A3DB2" w:rsidRDefault="000A3DB2" w:rsidP="000A3DB2">
      <w:pPr>
        <w:pStyle w:val="Nagwek1"/>
      </w:pPr>
    </w:p>
    <w:p w14:paraId="36DB0B60" w14:textId="4EE10C02" w:rsidR="00DB633C" w:rsidRPr="000A3DB2" w:rsidRDefault="00857E55" w:rsidP="000A3DB2">
      <w:pPr>
        <w:pStyle w:val="Akapitzlist"/>
        <w:ind w:left="0"/>
        <w:jc w:val="left"/>
        <w:rPr>
          <w:rFonts w:cs="Arial"/>
          <w:bCs/>
          <w:iCs/>
          <w:color w:val="000000" w:themeColor="text1"/>
        </w:rPr>
      </w:pPr>
      <w:r w:rsidRPr="000A3DB2">
        <w:rPr>
          <w:rFonts w:cs="Arial"/>
          <w:bCs/>
          <w:iCs/>
        </w:rPr>
        <w:t>41</w:t>
      </w:r>
      <w:r w:rsidR="00E926E2" w:rsidRPr="000A3DB2">
        <w:rPr>
          <w:rFonts w:cs="Arial"/>
          <w:bCs/>
          <w:iCs/>
        </w:rPr>
        <w:t xml:space="preserve">. </w:t>
      </w:r>
      <w:r w:rsidR="00D02081" w:rsidRPr="000A3DB2">
        <w:rPr>
          <w:rFonts w:cs="Arial"/>
          <w:bCs/>
          <w:iCs/>
        </w:rPr>
        <w:t>Wykonawcy</w:t>
      </w:r>
      <w:r w:rsidR="00352940" w:rsidRPr="000A3DB2">
        <w:rPr>
          <w:rFonts w:cs="Arial"/>
          <w:bCs/>
          <w:iCs/>
        </w:rPr>
        <w:t xml:space="preserve"> </w:t>
      </w:r>
      <w:r w:rsidR="00352940" w:rsidRPr="000A3DB2">
        <w:rPr>
          <w:rFonts w:cs="Arial"/>
          <w:bCs/>
          <w:iCs/>
          <w:color w:val="000000" w:themeColor="text1"/>
        </w:rPr>
        <w:t xml:space="preserve">nie przysługuje prawo do przeniesienia praw i obowiązków wynikających z niniejszej umowy na podmioty trzecie bez uprzedniej pisemnej zgody </w:t>
      </w:r>
      <w:r w:rsidR="00D02081" w:rsidRPr="000A3DB2">
        <w:rPr>
          <w:rFonts w:cs="Arial"/>
          <w:bCs/>
          <w:iCs/>
          <w:color w:val="000000" w:themeColor="text1"/>
        </w:rPr>
        <w:t>Zamawiającego</w:t>
      </w:r>
      <w:r w:rsidR="00352940" w:rsidRPr="000A3DB2">
        <w:rPr>
          <w:rFonts w:cs="Arial"/>
          <w:bCs/>
          <w:iCs/>
          <w:color w:val="000000" w:themeColor="text1"/>
        </w:rPr>
        <w:t>.</w:t>
      </w:r>
    </w:p>
    <w:p w14:paraId="0C50429C" w14:textId="77777777" w:rsidR="00DB633C" w:rsidRPr="000A3DB2" w:rsidRDefault="00DB633C" w:rsidP="000A3DB2">
      <w:pPr>
        <w:rPr>
          <w:rFonts w:cs="Arial"/>
          <w:bCs/>
          <w:iCs/>
          <w:color w:val="000000" w:themeColor="text1"/>
        </w:rPr>
      </w:pPr>
    </w:p>
    <w:p w14:paraId="520BF5FE" w14:textId="5AC27ACD" w:rsidR="00DB633C" w:rsidRDefault="00352940" w:rsidP="000A3DB2">
      <w:pPr>
        <w:pStyle w:val="Nagwek1"/>
      </w:pPr>
      <w:r w:rsidRPr="000A3DB2">
        <w:t>Postanowienia końcowe</w:t>
      </w:r>
    </w:p>
    <w:p w14:paraId="71EE0162" w14:textId="77777777" w:rsidR="000A3DB2" w:rsidRPr="000A3DB2" w:rsidRDefault="000A3DB2" w:rsidP="000A3DB2">
      <w:pPr>
        <w:pStyle w:val="Nagwek1"/>
      </w:pPr>
    </w:p>
    <w:p w14:paraId="272F4520" w14:textId="0C27CE1D" w:rsidR="00D2644F" w:rsidRPr="000A3DB2" w:rsidRDefault="00857E55" w:rsidP="000A3DB2">
      <w:pPr>
        <w:pStyle w:val="Akapitzlist"/>
        <w:ind w:left="0"/>
        <w:jc w:val="left"/>
        <w:rPr>
          <w:rFonts w:cs="Arial"/>
          <w:color w:val="000000" w:themeColor="text1"/>
        </w:rPr>
      </w:pPr>
      <w:r w:rsidRPr="000A3DB2">
        <w:rPr>
          <w:rFonts w:cs="Arial"/>
          <w:color w:val="000000" w:themeColor="text1"/>
        </w:rPr>
        <w:t>42</w:t>
      </w:r>
      <w:r w:rsidR="00E926E2" w:rsidRPr="000A3DB2">
        <w:rPr>
          <w:rFonts w:cs="Arial"/>
          <w:color w:val="000000" w:themeColor="text1"/>
        </w:rPr>
        <w:t xml:space="preserve">. </w:t>
      </w:r>
      <w:r w:rsidR="00352940" w:rsidRPr="000A3DB2">
        <w:rPr>
          <w:rFonts w:cs="Arial"/>
          <w:color w:val="000000" w:themeColor="text1"/>
        </w:rPr>
        <w:t>Wszelkie zmiany Umowy wymagają zachowania formy pisemnej pod rygorem nieważności.</w:t>
      </w:r>
    </w:p>
    <w:p w14:paraId="28A6A67A" w14:textId="21A7F851" w:rsidR="00D02081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  <w:color w:val="000000" w:themeColor="text1"/>
        </w:rPr>
        <w:t>43</w:t>
      </w:r>
      <w:r w:rsidR="00E926E2" w:rsidRPr="000A3DB2">
        <w:rPr>
          <w:rFonts w:cs="Arial"/>
          <w:color w:val="000000" w:themeColor="text1"/>
        </w:rPr>
        <w:t xml:space="preserve">. </w:t>
      </w:r>
      <w:r w:rsidR="00352940" w:rsidRPr="000A3DB2">
        <w:rPr>
          <w:rFonts w:cs="Arial"/>
        </w:rPr>
        <w:t xml:space="preserve">Spory mogące wyniknąć z Umowy, Strony poddają rozstrzygnięciu sądu właściwego miejscowo dla siedziby </w:t>
      </w:r>
      <w:r w:rsidR="00D2644F" w:rsidRPr="000A3DB2">
        <w:rPr>
          <w:rFonts w:cs="Arial"/>
        </w:rPr>
        <w:t>Zamawiającego</w:t>
      </w:r>
      <w:r w:rsidR="00352940" w:rsidRPr="000A3DB2">
        <w:rPr>
          <w:rFonts w:cs="Arial"/>
        </w:rPr>
        <w:t>.</w:t>
      </w:r>
    </w:p>
    <w:p w14:paraId="3DBB1FF9" w14:textId="50B56E55" w:rsidR="00D2644F" w:rsidRPr="000A3DB2" w:rsidRDefault="00857E55" w:rsidP="000A3DB2">
      <w:pPr>
        <w:pStyle w:val="Akapitzlist"/>
        <w:ind w:left="0"/>
        <w:jc w:val="left"/>
        <w:rPr>
          <w:rFonts w:cs="Arial"/>
        </w:rPr>
      </w:pPr>
      <w:r w:rsidRPr="000A3DB2">
        <w:rPr>
          <w:rFonts w:cs="Arial"/>
        </w:rPr>
        <w:t>44</w:t>
      </w:r>
      <w:r w:rsidR="00E926E2" w:rsidRPr="000A3DB2">
        <w:rPr>
          <w:rFonts w:cs="Arial"/>
        </w:rPr>
        <w:t xml:space="preserve">. </w:t>
      </w:r>
      <w:r w:rsidR="00D02081" w:rsidRPr="000A3DB2">
        <w:rPr>
          <w:rFonts w:cs="Arial"/>
        </w:rPr>
        <w:t>Załączniki wymienione w Umowie stanowią integralną jej część.</w:t>
      </w:r>
    </w:p>
    <w:p w14:paraId="5AEB6A30" w14:textId="40941934" w:rsidR="00DB633C" w:rsidRPr="000A3DB2" w:rsidRDefault="00857E55" w:rsidP="000A3DB2">
      <w:pPr>
        <w:pStyle w:val="Akapitzlist"/>
        <w:ind w:left="0"/>
        <w:jc w:val="left"/>
        <w:rPr>
          <w:rFonts w:cs="Arial"/>
          <w:color w:val="000000" w:themeColor="text1"/>
        </w:rPr>
      </w:pPr>
      <w:r w:rsidRPr="000A3DB2">
        <w:rPr>
          <w:rFonts w:cs="Arial"/>
          <w:color w:val="000000" w:themeColor="text1"/>
        </w:rPr>
        <w:t>45</w:t>
      </w:r>
      <w:r w:rsidR="00E926E2" w:rsidRPr="000A3DB2">
        <w:rPr>
          <w:rFonts w:cs="Arial"/>
          <w:color w:val="000000" w:themeColor="text1"/>
        </w:rPr>
        <w:t xml:space="preserve">. </w:t>
      </w:r>
      <w:r w:rsidR="00352940" w:rsidRPr="000A3DB2">
        <w:rPr>
          <w:rFonts w:cs="Arial"/>
          <w:color w:val="000000" w:themeColor="text1"/>
        </w:rPr>
        <w:t>Umowę sporządzono w dwóch egzemplarzach, po jednym dla każdej ze Stron.</w:t>
      </w:r>
    </w:p>
    <w:p w14:paraId="1455A3D5" w14:textId="77777777" w:rsidR="00DB633C" w:rsidRPr="000A3DB2" w:rsidRDefault="00DB633C" w:rsidP="000A3DB2">
      <w:pPr>
        <w:pStyle w:val="Nagwek2"/>
        <w:rPr>
          <w:rFonts w:cs="Arial"/>
          <w:bCs w:val="0"/>
          <w:i/>
        </w:rPr>
      </w:pPr>
    </w:p>
    <w:p w14:paraId="347AE78A" w14:textId="77777777" w:rsidR="00DB633C" w:rsidRPr="000A3DB2" w:rsidRDefault="00DB633C" w:rsidP="000A3DB2">
      <w:pPr>
        <w:pStyle w:val="Nagwek2"/>
        <w:rPr>
          <w:rFonts w:cs="Arial"/>
          <w:bCs w:val="0"/>
          <w:i/>
        </w:rPr>
      </w:pPr>
    </w:p>
    <w:p w14:paraId="3877C305" w14:textId="77777777" w:rsidR="00DB633C" w:rsidRPr="000A3DB2" w:rsidRDefault="00DB633C" w:rsidP="000A3DB2">
      <w:pPr>
        <w:rPr>
          <w:rFonts w:cs="Arial"/>
        </w:rPr>
      </w:pPr>
    </w:p>
    <w:sectPr w:rsidR="00DB633C" w:rsidRPr="000A3DB2">
      <w:footerReference w:type="default" r:id="rId9"/>
      <w:pgSz w:w="11906" w:h="16838"/>
      <w:pgMar w:top="993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76C1" w14:textId="77777777" w:rsidR="00305DDB" w:rsidRDefault="00305DDB">
      <w:r>
        <w:separator/>
      </w:r>
    </w:p>
  </w:endnote>
  <w:endnote w:type="continuationSeparator" w:id="0">
    <w:p w14:paraId="7BFDC6C6" w14:textId="77777777" w:rsidR="00305DDB" w:rsidRDefault="003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8">
    <w:altName w:val="Calibri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829062"/>
      <w:docPartObj>
        <w:docPartGallery w:val="Page Numbers (Bottom of Page)"/>
        <w:docPartUnique/>
      </w:docPartObj>
    </w:sdtPr>
    <w:sdtEndPr/>
    <w:sdtContent>
      <w:p w14:paraId="512FA519" w14:textId="0854D244" w:rsidR="003F7C58" w:rsidRDefault="003F7C58">
        <w:pPr>
          <w:pStyle w:val="Stopka"/>
          <w:jc w:val="center"/>
        </w:pP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DA3C7E">
          <w:rPr>
            <w:noProof/>
          </w:rPr>
          <w:t>2</w:t>
        </w:r>
        <w:r>
          <w:fldChar w:fldCharType="end"/>
        </w:r>
      </w:p>
    </w:sdtContent>
  </w:sdt>
  <w:p w14:paraId="2BDD97B6" w14:textId="77777777" w:rsidR="003F7C58" w:rsidRDefault="003F7C58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7918" w14:textId="77777777" w:rsidR="00305DDB" w:rsidRDefault="00305DDB">
      <w:r>
        <w:separator/>
      </w:r>
    </w:p>
  </w:footnote>
  <w:footnote w:type="continuationSeparator" w:id="0">
    <w:p w14:paraId="095E9E49" w14:textId="77777777" w:rsidR="00305DDB" w:rsidRDefault="0030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8449CB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49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1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3" w:hanging="360"/>
      </w:pPr>
      <w:rPr>
        <w:rFonts w:ascii="Wingdings" w:hAnsi="Wingdings" w:cs="Wingdings"/>
      </w:rPr>
    </w:lvl>
  </w:abstractNum>
  <w:abstractNum w:abstractNumId="2" w15:restartNumberingAfterBreak="0">
    <w:nsid w:val="006D0E2D"/>
    <w:multiLevelType w:val="multilevel"/>
    <w:tmpl w:val="25B4CE12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02B34325"/>
    <w:multiLevelType w:val="multilevel"/>
    <w:tmpl w:val="30CEBC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37AA0"/>
    <w:multiLevelType w:val="multilevel"/>
    <w:tmpl w:val="258A90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5" w15:restartNumberingAfterBreak="0">
    <w:nsid w:val="06BA49C7"/>
    <w:multiLevelType w:val="hybridMultilevel"/>
    <w:tmpl w:val="3B06E5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E3FA2"/>
    <w:multiLevelType w:val="hybridMultilevel"/>
    <w:tmpl w:val="D690DD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3018A1"/>
    <w:multiLevelType w:val="multilevel"/>
    <w:tmpl w:val="D65E8FA6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A8B"/>
    <w:multiLevelType w:val="hybridMultilevel"/>
    <w:tmpl w:val="47BC45BC"/>
    <w:lvl w:ilvl="0" w:tplc="A22E55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A03E2"/>
    <w:multiLevelType w:val="hybridMultilevel"/>
    <w:tmpl w:val="6DE2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6070B"/>
    <w:multiLevelType w:val="hybridMultilevel"/>
    <w:tmpl w:val="C0FC3472"/>
    <w:lvl w:ilvl="0" w:tplc="10A4A3CA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6C14"/>
    <w:multiLevelType w:val="multilevel"/>
    <w:tmpl w:val="F4D42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864BA6"/>
    <w:multiLevelType w:val="hybridMultilevel"/>
    <w:tmpl w:val="C65669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84EF9"/>
    <w:multiLevelType w:val="hybridMultilevel"/>
    <w:tmpl w:val="EB7A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A7660"/>
    <w:multiLevelType w:val="hybridMultilevel"/>
    <w:tmpl w:val="0EECF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AE0DCD"/>
    <w:multiLevelType w:val="hybridMultilevel"/>
    <w:tmpl w:val="29B6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04B8"/>
    <w:multiLevelType w:val="multilevel"/>
    <w:tmpl w:val="68D63BC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17" w15:restartNumberingAfterBreak="0">
    <w:nsid w:val="3708658E"/>
    <w:multiLevelType w:val="multilevel"/>
    <w:tmpl w:val="98E89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5376E"/>
    <w:multiLevelType w:val="hybridMultilevel"/>
    <w:tmpl w:val="79CE6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C5A4E"/>
    <w:multiLevelType w:val="hybridMultilevel"/>
    <w:tmpl w:val="5328A9A6"/>
    <w:lvl w:ilvl="0" w:tplc="49CA1B3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321FC"/>
    <w:multiLevelType w:val="multilevel"/>
    <w:tmpl w:val="FB42D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4B05"/>
    <w:multiLevelType w:val="hybridMultilevel"/>
    <w:tmpl w:val="7E12E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601D9"/>
    <w:multiLevelType w:val="multilevel"/>
    <w:tmpl w:val="34E6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495C"/>
    <w:multiLevelType w:val="hybridMultilevel"/>
    <w:tmpl w:val="2EB09E94"/>
    <w:lvl w:ilvl="0" w:tplc="A3AA5E44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7B3"/>
    <w:multiLevelType w:val="hybridMultilevel"/>
    <w:tmpl w:val="FF642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67F62"/>
    <w:multiLevelType w:val="multilevel"/>
    <w:tmpl w:val="5B14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847B3A"/>
    <w:multiLevelType w:val="hybridMultilevel"/>
    <w:tmpl w:val="56B6F11A"/>
    <w:lvl w:ilvl="0" w:tplc="F43E9AF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D01C4"/>
    <w:multiLevelType w:val="hybridMultilevel"/>
    <w:tmpl w:val="C442A0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F08C6"/>
    <w:multiLevelType w:val="hybridMultilevel"/>
    <w:tmpl w:val="89168E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480229"/>
    <w:multiLevelType w:val="multilevel"/>
    <w:tmpl w:val="2E5E2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62D17"/>
    <w:multiLevelType w:val="hybridMultilevel"/>
    <w:tmpl w:val="1FE87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7B6FAD"/>
    <w:multiLevelType w:val="multilevel"/>
    <w:tmpl w:val="186AE856"/>
    <w:lvl w:ilvl="0">
      <w:start w:val="11"/>
      <w:numFmt w:val="none"/>
      <w:lvlText w:val="13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09E5"/>
    <w:multiLevelType w:val="multilevel"/>
    <w:tmpl w:val="AB0C5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B04A6"/>
    <w:multiLevelType w:val="multilevel"/>
    <w:tmpl w:val="2784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FF5C77"/>
    <w:multiLevelType w:val="multilevel"/>
    <w:tmpl w:val="0FDE2FE8"/>
    <w:lvl w:ilvl="0">
      <w:start w:val="11"/>
      <w:numFmt w:val="none"/>
      <w:lvlText w:val="13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5C91"/>
    <w:multiLevelType w:val="multilevel"/>
    <w:tmpl w:val="E6C48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44F48B7"/>
    <w:multiLevelType w:val="hybridMultilevel"/>
    <w:tmpl w:val="95DE0A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D6054A"/>
    <w:multiLevelType w:val="multilevel"/>
    <w:tmpl w:val="156A0AFE"/>
    <w:lvl w:ilvl="0">
      <w:start w:val="11"/>
      <w:numFmt w:val="none"/>
      <w:lvlText w:val="12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617DE"/>
    <w:multiLevelType w:val="hybridMultilevel"/>
    <w:tmpl w:val="8F900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FD0393"/>
    <w:multiLevelType w:val="hybridMultilevel"/>
    <w:tmpl w:val="AEAED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75B7E"/>
    <w:multiLevelType w:val="multilevel"/>
    <w:tmpl w:val="8A123A4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284F9C"/>
    <w:multiLevelType w:val="hybridMultilevel"/>
    <w:tmpl w:val="9BF80368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3" w15:restartNumberingAfterBreak="0">
    <w:nsid w:val="7D671CEC"/>
    <w:multiLevelType w:val="multilevel"/>
    <w:tmpl w:val="839C7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7"/>
  </w:num>
  <w:num w:numId="3">
    <w:abstractNumId w:val="43"/>
  </w:num>
  <w:num w:numId="4">
    <w:abstractNumId w:val="30"/>
  </w:num>
  <w:num w:numId="5">
    <w:abstractNumId w:val="20"/>
  </w:num>
  <w:num w:numId="6">
    <w:abstractNumId w:val="11"/>
  </w:num>
  <w:num w:numId="7">
    <w:abstractNumId w:val="33"/>
  </w:num>
  <w:num w:numId="8">
    <w:abstractNumId w:val="41"/>
  </w:num>
  <w:num w:numId="9">
    <w:abstractNumId w:val="25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22"/>
  </w:num>
  <w:num w:numId="15">
    <w:abstractNumId w:val="36"/>
  </w:num>
  <w:num w:numId="16">
    <w:abstractNumId w:val="14"/>
  </w:num>
  <w:num w:numId="17">
    <w:abstractNumId w:val="6"/>
  </w:num>
  <w:num w:numId="18">
    <w:abstractNumId w:val="27"/>
  </w:num>
  <w:num w:numId="19">
    <w:abstractNumId w:val="40"/>
  </w:num>
  <w:num w:numId="20">
    <w:abstractNumId w:val="31"/>
  </w:num>
  <w:num w:numId="21">
    <w:abstractNumId w:val="23"/>
  </w:num>
  <w:num w:numId="22">
    <w:abstractNumId w:val="21"/>
  </w:num>
  <w:num w:numId="23">
    <w:abstractNumId w:val="29"/>
  </w:num>
  <w:num w:numId="24">
    <w:abstractNumId w:val="24"/>
  </w:num>
  <w:num w:numId="25">
    <w:abstractNumId w:val="18"/>
  </w:num>
  <w:num w:numId="26">
    <w:abstractNumId w:val="28"/>
  </w:num>
  <w:num w:numId="27">
    <w:abstractNumId w:val="10"/>
  </w:num>
  <w:num w:numId="28">
    <w:abstractNumId w:val="15"/>
  </w:num>
  <w:num w:numId="29">
    <w:abstractNumId w:val="37"/>
  </w:num>
  <w:num w:numId="30">
    <w:abstractNumId w:val="26"/>
  </w:num>
  <w:num w:numId="31">
    <w:abstractNumId w:val="9"/>
  </w:num>
  <w:num w:numId="32">
    <w:abstractNumId w:val="42"/>
  </w:num>
  <w:num w:numId="33">
    <w:abstractNumId w:val="13"/>
  </w:num>
  <w:num w:numId="34">
    <w:abstractNumId w:val="12"/>
  </w:num>
  <w:num w:numId="35">
    <w:abstractNumId w:val="39"/>
  </w:num>
  <w:num w:numId="36">
    <w:abstractNumId w:val="5"/>
  </w:num>
  <w:num w:numId="37">
    <w:abstractNumId w:val="7"/>
  </w:num>
  <w:num w:numId="38">
    <w:abstractNumId w:val="38"/>
  </w:num>
  <w:num w:numId="39">
    <w:abstractNumId w:val="35"/>
  </w:num>
  <w:num w:numId="40">
    <w:abstractNumId w:val="32"/>
  </w:num>
  <w:num w:numId="41">
    <w:abstractNumId w:val="1"/>
  </w:num>
  <w:num w:numId="42">
    <w:abstractNumId w:val="19"/>
  </w:num>
  <w:num w:numId="43">
    <w:abstractNumId w:val="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3C"/>
    <w:rsid w:val="00031CB3"/>
    <w:rsid w:val="00032136"/>
    <w:rsid w:val="000330D3"/>
    <w:rsid w:val="00034135"/>
    <w:rsid w:val="0003717F"/>
    <w:rsid w:val="0008543A"/>
    <w:rsid w:val="00092678"/>
    <w:rsid w:val="000A3DB2"/>
    <w:rsid w:val="001051E8"/>
    <w:rsid w:val="00105EDA"/>
    <w:rsid w:val="00117B37"/>
    <w:rsid w:val="00137FA2"/>
    <w:rsid w:val="001855C0"/>
    <w:rsid w:val="001D209D"/>
    <w:rsid w:val="002029C2"/>
    <w:rsid w:val="002B3BBD"/>
    <w:rsid w:val="002F64AF"/>
    <w:rsid w:val="00305DDB"/>
    <w:rsid w:val="00330E21"/>
    <w:rsid w:val="00352940"/>
    <w:rsid w:val="003B3B21"/>
    <w:rsid w:val="003C3351"/>
    <w:rsid w:val="003D2F6D"/>
    <w:rsid w:val="003F3B42"/>
    <w:rsid w:val="003F7C58"/>
    <w:rsid w:val="004108A4"/>
    <w:rsid w:val="00424664"/>
    <w:rsid w:val="00424895"/>
    <w:rsid w:val="00426D71"/>
    <w:rsid w:val="00463CA5"/>
    <w:rsid w:val="004A788C"/>
    <w:rsid w:val="004B6DCE"/>
    <w:rsid w:val="004C7932"/>
    <w:rsid w:val="00525416"/>
    <w:rsid w:val="005350B3"/>
    <w:rsid w:val="00542DCB"/>
    <w:rsid w:val="005831CE"/>
    <w:rsid w:val="00584AC1"/>
    <w:rsid w:val="005A33F9"/>
    <w:rsid w:val="005A3A46"/>
    <w:rsid w:val="005B406E"/>
    <w:rsid w:val="00612CA5"/>
    <w:rsid w:val="00616EB6"/>
    <w:rsid w:val="00665F22"/>
    <w:rsid w:val="006A1C69"/>
    <w:rsid w:val="006C3B79"/>
    <w:rsid w:val="006C7D7A"/>
    <w:rsid w:val="006E5B00"/>
    <w:rsid w:val="006F182A"/>
    <w:rsid w:val="00765026"/>
    <w:rsid w:val="007822D3"/>
    <w:rsid w:val="0079134F"/>
    <w:rsid w:val="007B5FFC"/>
    <w:rsid w:val="007E1021"/>
    <w:rsid w:val="0080342A"/>
    <w:rsid w:val="00857E55"/>
    <w:rsid w:val="008803F7"/>
    <w:rsid w:val="008C6C2B"/>
    <w:rsid w:val="00924F8A"/>
    <w:rsid w:val="00951F9E"/>
    <w:rsid w:val="00955209"/>
    <w:rsid w:val="00956602"/>
    <w:rsid w:val="00972F8A"/>
    <w:rsid w:val="0097577B"/>
    <w:rsid w:val="009861EE"/>
    <w:rsid w:val="00994F3E"/>
    <w:rsid w:val="009B12C4"/>
    <w:rsid w:val="00A0075A"/>
    <w:rsid w:val="00A0189E"/>
    <w:rsid w:val="00A052ED"/>
    <w:rsid w:val="00A10837"/>
    <w:rsid w:val="00A16031"/>
    <w:rsid w:val="00A25898"/>
    <w:rsid w:val="00A84D85"/>
    <w:rsid w:val="00B05482"/>
    <w:rsid w:val="00B3349E"/>
    <w:rsid w:val="00B755F6"/>
    <w:rsid w:val="00BF2165"/>
    <w:rsid w:val="00C40460"/>
    <w:rsid w:val="00C430C8"/>
    <w:rsid w:val="00C53F69"/>
    <w:rsid w:val="00CA3822"/>
    <w:rsid w:val="00CC5082"/>
    <w:rsid w:val="00CF3A53"/>
    <w:rsid w:val="00D02081"/>
    <w:rsid w:val="00D2644F"/>
    <w:rsid w:val="00D319B8"/>
    <w:rsid w:val="00D3424C"/>
    <w:rsid w:val="00D42603"/>
    <w:rsid w:val="00D62934"/>
    <w:rsid w:val="00D73BF2"/>
    <w:rsid w:val="00D83CAA"/>
    <w:rsid w:val="00DA02C9"/>
    <w:rsid w:val="00DA3C7E"/>
    <w:rsid w:val="00DB5F62"/>
    <w:rsid w:val="00DB633C"/>
    <w:rsid w:val="00DE197E"/>
    <w:rsid w:val="00DE6DB2"/>
    <w:rsid w:val="00DF63CC"/>
    <w:rsid w:val="00E11260"/>
    <w:rsid w:val="00E22E16"/>
    <w:rsid w:val="00E438EF"/>
    <w:rsid w:val="00E5013D"/>
    <w:rsid w:val="00E86F17"/>
    <w:rsid w:val="00E90880"/>
    <w:rsid w:val="00E926E2"/>
    <w:rsid w:val="00EA5281"/>
    <w:rsid w:val="00EB2C71"/>
    <w:rsid w:val="00EE7805"/>
    <w:rsid w:val="00F01E26"/>
    <w:rsid w:val="00F02C00"/>
    <w:rsid w:val="00F12C39"/>
    <w:rsid w:val="00F35E2E"/>
    <w:rsid w:val="00F70F42"/>
    <w:rsid w:val="00F74A99"/>
    <w:rsid w:val="00F95573"/>
    <w:rsid w:val="00FB5E62"/>
    <w:rsid w:val="00FC3FDA"/>
    <w:rsid w:val="00FC6147"/>
    <w:rsid w:val="00FD03BE"/>
    <w:rsid w:val="00FE2150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8823"/>
  <w15:docId w15:val="{7A2328E7-A199-9341-9376-A18E269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DB2"/>
    <w:pPr>
      <w:spacing w:line="36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A3DB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qFormat/>
    <w:rsid w:val="000A3DB2"/>
    <w:pPr>
      <w:keepNext/>
      <w:outlineLvl w:val="1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3DB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A3DB2"/>
    <w:rPr>
      <w:rFonts w:ascii="Arial" w:eastAsia="Times New Roman" w:hAnsi="Arial" w:cs="Times New Roman"/>
      <w:b/>
      <w:bCs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2B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qFormat/>
    <w:rsid w:val="005C2BA0"/>
  </w:style>
  <w:style w:type="character" w:customStyle="1" w:styleId="czeinternetowe">
    <w:name w:val="Łącze internetowe"/>
    <w:basedOn w:val="Domylnaczcionkaakapitu"/>
    <w:uiPriority w:val="99"/>
    <w:unhideWhenUsed/>
    <w:rsid w:val="001C3CA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4B2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64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64B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B2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878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rFonts w:cs="Arial"/>
      <w:sz w:val="22"/>
    </w:rPr>
  </w:style>
  <w:style w:type="paragraph" w:styleId="Nagwek">
    <w:name w:val="header"/>
    <w:basedOn w:val="Normalny"/>
    <w:next w:val="Tekstpodstawowy"/>
    <w:qFormat/>
    <w:rsid w:val="000A3DB2"/>
    <w:pPr>
      <w:keepNext/>
      <w:spacing w:before="240" w:after="12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5C2BA0"/>
    <w:pPr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5C2BA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4B2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64B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B2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87818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paragraph" w:styleId="Poprawka">
    <w:name w:val="Revision"/>
    <w:uiPriority w:val="99"/>
    <w:semiHidden/>
    <w:qFormat/>
    <w:rsid w:val="00CE05E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qFormat/>
    <w:rsid w:val="005C2BA0"/>
  </w:style>
  <w:style w:type="numbering" w:customStyle="1" w:styleId="Styl1">
    <w:name w:val="Styl1"/>
    <w:qFormat/>
    <w:rsid w:val="00290B7D"/>
  </w:style>
  <w:style w:type="character" w:styleId="Hipercze">
    <w:name w:val="Hyperlink"/>
    <w:basedOn w:val="Domylnaczcionkaakapitu"/>
    <w:uiPriority w:val="99"/>
    <w:unhideWhenUsed/>
    <w:rsid w:val="00542D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D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3C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5E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612CA5"/>
    <w:pPr>
      <w:suppressAutoHyphens/>
      <w:spacing w:after="160" w:line="259" w:lineRule="auto"/>
      <w:ind w:left="720"/>
      <w:contextualSpacing/>
    </w:pPr>
    <w:rPr>
      <w:rFonts w:ascii="Cambria" w:eastAsia="Cambria" w:hAnsi="Cambria" w:cs="font48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C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CA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yedukacja@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756E-AD66-4242-A51C-B18540D4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2573</Words>
  <Characters>15440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MHZP</Company>
  <LinksUpToDate>false</LinksUpToDate>
  <CharactersWithSpaces>17978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</dc:title>
  <dc:subject/>
  <dc:creator>Dudek Marta</dc:creator>
  <cp:keywords/>
  <dc:description/>
  <cp:lastModifiedBy>Hanna Kłoszewska</cp:lastModifiedBy>
  <cp:revision>3</cp:revision>
  <cp:lastPrinted>2019-02-13T15:07:00Z</cp:lastPrinted>
  <dcterms:created xsi:type="dcterms:W3CDTF">2020-12-15T14:20:00Z</dcterms:created>
  <dcterms:modified xsi:type="dcterms:W3CDTF">2020-12-17T11:05:00Z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