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BCF8" w14:textId="1885E382" w:rsidR="000951D5" w:rsidRPr="00D4506F" w:rsidRDefault="000951D5" w:rsidP="00D4506F">
      <w:pPr>
        <w:pStyle w:val="Nagwek1"/>
        <w:spacing w:before="0" w:line="360" w:lineRule="auto"/>
        <w:ind w:left="357" w:hanging="357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REGULAMIN</w:t>
      </w:r>
      <w:r w:rsidR="006F5ABB"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F407B"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>ŚWIADCZENIA</w:t>
      </w:r>
      <w:r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46624"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PRZEZ MUZEUM HISTORII ŻYDÓW POLSKICH POLIN </w:t>
      </w:r>
      <w:r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PŁATNYCH USŁUG </w:t>
      </w:r>
      <w:r w:rsidR="00CB3160" w:rsidRPr="00D4506F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ZAKRESIE POSZUKIWAŃ GENEALOGICZNYCH</w:t>
      </w:r>
    </w:p>
    <w:p w14:paraId="00E0DB6C" w14:textId="3CC662A1" w:rsidR="000951D5" w:rsidRPr="00D4506F" w:rsidRDefault="000951D5" w:rsidP="00D4506F">
      <w:pPr>
        <w:spacing w:after="0"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sz w:val="24"/>
          <w:szCs w:val="24"/>
        </w:rPr>
        <w:t>(dalej:</w:t>
      </w:r>
      <w:r w:rsidR="000E71B2" w:rsidRPr="00D4506F">
        <w:rPr>
          <w:rFonts w:cstheme="minorHAnsi"/>
          <w:b/>
          <w:bCs/>
          <w:sz w:val="24"/>
          <w:szCs w:val="24"/>
        </w:rPr>
        <w:t xml:space="preserve"> „Regulamin”</w:t>
      </w:r>
      <w:r w:rsidR="000E71B2" w:rsidRPr="00D4506F">
        <w:rPr>
          <w:rFonts w:cstheme="minorHAnsi"/>
          <w:sz w:val="24"/>
          <w:szCs w:val="24"/>
        </w:rPr>
        <w:t>)</w:t>
      </w:r>
    </w:p>
    <w:p w14:paraId="2B39EC25" w14:textId="77777777" w:rsidR="00046624" w:rsidRPr="00D4506F" w:rsidRDefault="00046624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</w:p>
    <w:p w14:paraId="03587F45" w14:textId="791E8893" w:rsidR="00046624" w:rsidRPr="00D4506F" w:rsidRDefault="00046624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SŁOWNICZEK</w:t>
      </w:r>
    </w:p>
    <w:p w14:paraId="44962713" w14:textId="0AD60A1D" w:rsidR="00046624" w:rsidRPr="00D4506F" w:rsidRDefault="00CA7B62" w:rsidP="00D4506F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P</w:t>
      </w:r>
      <w:r w:rsidR="00046624" w:rsidRPr="00D4506F">
        <w:rPr>
          <w:rFonts w:asciiTheme="minorHAnsi" w:hAnsiTheme="minorHAnsi" w:cstheme="minorHAnsi"/>
          <w:sz w:val="24"/>
          <w:szCs w:val="24"/>
        </w:rPr>
        <w:t xml:space="preserve">odmiot świadczący usługi w zakresie poszukiwań genealogicznych – Muzeum Historii Żydów Polskich POLIN z siedzibą w </w:t>
      </w:r>
      <w:r w:rsidR="007317BD" w:rsidRPr="00D4506F">
        <w:rPr>
          <w:rFonts w:asciiTheme="minorHAnsi" w:hAnsiTheme="minorHAnsi" w:cstheme="minorHAnsi"/>
          <w:sz w:val="24"/>
          <w:szCs w:val="24"/>
        </w:rPr>
        <w:t>Warszawie</w:t>
      </w:r>
      <w:r w:rsidR="00046624" w:rsidRPr="00D4506F">
        <w:rPr>
          <w:rFonts w:asciiTheme="minorHAnsi" w:hAnsiTheme="minorHAnsi" w:cstheme="minorHAnsi"/>
          <w:sz w:val="24"/>
          <w:szCs w:val="24"/>
        </w:rPr>
        <w:t xml:space="preserve"> (adres: Anielewicza 6, 00-157 Warszawa), wpisane do rejestru instytucji kultury pod numerem RIK 89/2014, adres email: </w:t>
      </w:r>
      <w:hyperlink r:id="rId11" w:history="1">
        <w:r w:rsidR="003B00F5" w:rsidRPr="00D4506F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genealogy@polin.pl</w:t>
        </w:r>
      </w:hyperlink>
      <w:r w:rsidRPr="00D4506F">
        <w:rPr>
          <w:rFonts w:asciiTheme="minorHAnsi" w:hAnsiTheme="minorHAnsi" w:cstheme="minorHAnsi"/>
          <w:sz w:val="24"/>
          <w:szCs w:val="24"/>
        </w:rPr>
        <w:t xml:space="preserve"> (dalej: „Muzeum”).</w:t>
      </w:r>
    </w:p>
    <w:p w14:paraId="4F65D739" w14:textId="7DF37260" w:rsidR="00046624" w:rsidRPr="00D4506F" w:rsidRDefault="00046624" w:rsidP="00D4506F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Klient - osoba fizyczna, osoba prawna oraz jednostka organizacyjna nieposiadająca osobowości prawnej, dokonująca </w:t>
      </w:r>
      <w:r w:rsidR="00CA7B62" w:rsidRPr="00D4506F">
        <w:rPr>
          <w:rFonts w:asciiTheme="minorHAnsi" w:hAnsiTheme="minorHAnsi" w:cstheme="minorHAnsi"/>
          <w:sz w:val="24"/>
          <w:szCs w:val="24"/>
        </w:rPr>
        <w:t>zamówienia usługi</w:t>
      </w:r>
      <w:r w:rsidRPr="00D4506F">
        <w:rPr>
          <w:rFonts w:asciiTheme="minorHAnsi" w:hAnsiTheme="minorHAnsi" w:cstheme="minorHAnsi"/>
          <w:sz w:val="24"/>
          <w:szCs w:val="24"/>
        </w:rPr>
        <w:t xml:space="preserve"> przez formularz zamówienia </w:t>
      </w:r>
      <w:r w:rsidR="00C94952" w:rsidRPr="00D4506F">
        <w:rPr>
          <w:rFonts w:asciiTheme="minorHAnsi" w:hAnsiTheme="minorHAnsi" w:cstheme="minorHAnsi"/>
          <w:sz w:val="24"/>
          <w:szCs w:val="24"/>
        </w:rPr>
        <w:t>przesyłany przez pracownika Muzeum.</w:t>
      </w:r>
    </w:p>
    <w:p w14:paraId="10FE7EF3" w14:textId="650BAAD1" w:rsidR="00046624" w:rsidRPr="00D4506F" w:rsidRDefault="00046624" w:rsidP="00D4506F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Konsument – Klient będący osobą fizyczną zawierający z</w:t>
      </w:r>
      <w:r w:rsidR="00CA7B62" w:rsidRPr="00D4506F">
        <w:rPr>
          <w:rFonts w:asciiTheme="minorHAnsi" w:hAnsiTheme="minorHAnsi" w:cstheme="minorHAnsi"/>
          <w:sz w:val="24"/>
          <w:szCs w:val="24"/>
        </w:rPr>
        <w:t xml:space="preserve"> Muzeum </w:t>
      </w:r>
      <w:r w:rsidRPr="00D4506F">
        <w:rPr>
          <w:rFonts w:asciiTheme="minorHAnsi" w:hAnsiTheme="minorHAnsi" w:cstheme="minorHAnsi"/>
          <w:sz w:val="24"/>
          <w:szCs w:val="24"/>
        </w:rPr>
        <w:t xml:space="preserve">umowę </w:t>
      </w:r>
      <w:r w:rsidR="00CA7B62" w:rsidRPr="00D4506F">
        <w:rPr>
          <w:rFonts w:asciiTheme="minorHAnsi" w:hAnsiTheme="minorHAnsi" w:cstheme="minorHAnsi"/>
          <w:sz w:val="24"/>
          <w:szCs w:val="24"/>
        </w:rPr>
        <w:t>o świadczenie usług</w:t>
      </w:r>
      <w:r w:rsidRPr="00D4506F">
        <w:rPr>
          <w:rFonts w:asciiTheme="minorHAnsi" w:hAnsiTheme="minorHAnsi" w:cstheme="minorHAnsi"/>
          <w:sz w:val="24"/>
          <w:szCs w:val="24"/>
        </w:rPr>
        <w:t xml:space="preserve"> w celach niezwiązanych bezpośrednio z jego działalnością gospodarczą lub zawodową.</w:t>
      </w:r>
    </w:p>
    <w:p w14:paraId="0E58F092" w14:textId="30347EE9" w:rsidR="00046624" w:rsidRPr="00D4506F" w:rsidRDefault="00046624" w:rsidP="00D4506F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Przedsiębiorca na prawach Konsumenta – osoba fizyczna zawierająca z</w:t>
      </w:r>
      <w:r w:rsidR="00CA7B62" w:rsidRPr="00D4506F">
        <w:rPr>
          <w:rFonts w:asciiTheme="minorHAnsi" w:hAnsiTheme="minorHAnsi" w:cstheme="minorHAnsi"/>
          <w:sz w:val="24"/>
          <w:szCs w:val="24"/>
        </w:rPr>
        <w:t xml:space="preserve"> Muzeum </w:t>
      </w:r>
      <w:r w:rsidRPr="00D4506F">
        <w:rPr>
          <w:rFonts w:asciiTheme="minorHAnsi" w:hAnsiTheme="minorHAnsi" w:cstheme="minorHAnsi"/>
          <w:sz w:val="24"/>
          <w:szCs w:val="24"/>
        </w:rPr>
        <w:t xml:space="preserve">umowę </w:t>
      </w:r>
      <w:r w:rsidR="00CA7B62" w:rsidRPr="00D4506F">
        <w:rPr>
          <w:rFonts w:asciiTheme="minorHAnsi" w:hAnsiTheme="minorHAnsi" w:cstheme="minorHAnsi"/>
          <w:sz w:val="24"/>
          <w:szCs w:val="24"/>
        </w:rPr>
        <w:t>o świadczenie usług</w:t>
      </w:r>
      <w:r w:rsidRPr="00D4506F">
        <w:rPr>
          <w:rFonts w:asciiTheme="minorHAnsi" w:hAnsiTheme="minorHAnsi" w:cstheme="minorHAnsi"/>
          <w:sz w:val="24"/>
          <w:szCs w:val="24"/>
        </w:rPr>
        <w:t xml:space="preserve"> bezpośrednio związaną z jej dzi</w:t>
      </w:r>
      <w:r w:rsidR="00C94952" w:rsidRPr="00D4506F">
        <w:rPr>
          <w:rFonts w:asciiTheme="minorHAnsi" w:hAnsiTheme="minorHAnsi" w:cstheme="minorHAnsi"/>
          <w:sz w:val="24"/>
          <w:szCs w:val="24"/>
        </w:rPr>
        <w:t>ałal</w:t>
      </w:r>
      <w:r w:rsidRPr="00D4506F">
        <w:rPr>
          <w:rFonts w:asciiTheme="minorHAnsi" w:hAnsiTheme="minorHAnsi" w:cstheme="minorHAnsi"/>
          <w:sz w:val="24"/>
          <w:szCs w:val="24"/>
        </w:rPr>
        <w:t xml:space="preserve">nością gospodarczą, gdy z treści tej umowy wynika, że nie posiada ona dla niej charakteru zawodowego, wynikającego w szczególności </w:t>
      </w:r>
      <w:r w:rsidR="007317BD" w:rsidRPr="00D4506F">
        <w:rPr>
          <w:rFonts w:asciiTheme="minorHAnsi" w:hAnsiTheme="minorHAnsi" w:cstheme="minorHAnsi"/>
          <w:sz w:val="24"/>
          <w:szCs w:val="24"/>
        </w:rPr>
        <w:t>z przedmiotu</w:t>
      </w:r>
      <w:r w:rsidRPr="00D4506F">
        <w:rPr>
          <w:rFonts w:asciiTheme="minorHAnsi" w:hAnsiTheme="minorHAnsi" w:cstheme="minorHAnsi"/>
          <w:sz w:val="24"/>
          <w:szCs w:val="24"/>
        </w:rPr>
        <w:t xml:space="preserve"> wykonywanej przez nią działalności gospodarczej, udostępnianego na podstawie przepisów o Centralnej Ewidencji i Informacji o Działalności Gospodarczej.</w:t>
      </w:r>
    </w:p>
    <w:p w14:paraId="146C087B" w14:textId="2C128C18" w:rsidR="00046624" w:rsidRPr="00D4506F" w:rsidRDefault="00CA7B62" w:rsidP="00D4506F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color w:val="000000" w:themeColor="text1"/>
          <w:sz w:val="24"/>
          <w:szCs w:val="24"/>
        </w:rPr>
        <w:t>Usługi genealogiczne</w:t>
      </w:r>
      <w:r w:rsidR="00046624" w:rsidRPr="00D450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4228A1" w:rsidRPr="00D450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płatne </w:t>
      </w:r>
      <w:r w:rsidR="00137E0E" w:rsidRPr="00D450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oferowane przez Muzeum polegające na </w:t>
      </w:r>
      <w:r w:rsidR="00137E0E" w:rsidRPr="00D4506F">
        <w:rPr>
          <w:rFonts w:asciiTheme="minorHAnsi" w:hAnsiTheme="minorHAnsi" w:cstheme="minorHAnsi"/>
          <w:sz w:val="24"/>
          <w:szCs w:val="24"/>
        </w:rPr>
        <w:t xml:space="preserve">poszukiwaniu informacji o przodkach w źródłach archiwalnych i bibliotecznych, efektem </w:t>
      </w:r>
      <w:r w:rsidR="00FF317D" w:rsidRPr="00D4506F">
        <w:rPr>
          <w:rFonts w:asciiTheme="minorHAnsi" w:hAnsiTheme="minorHAnsi" w:cstheme="minorHAnsi"/>
          <w:sz w:val="24"/>
          <w:szCs w:val="24"/>
        </w:rPr>
        <w:t>których jest</w:t>
      </w:r>
      <w:r w:rsidR="00137E0E" w:rsidRPr="00D4506F">
        <w:rPr>
          <w:rFonts w:asciiTheme="minorHAnsi" w:hAnsiTheme="minorHAnsi" w:cstheme="minorHAnsi"/>
          <w:sz w:val="24"/>
          <w:szCs w:val="24"/>
        </w:rPr>
        <w:t xml:space="preserve"> wywód przodków (drzewo genealogiczne), pisemne opracowanie historii rodziny oraz skany odnalezionych dokumentów.</w:t>
      </w:r>
    </w:p>
    <w:p w14:paraId="5E954052" w14:textId="77777777" w:rsidR="001B49F7" w:rsidRPr="00D4506F" w:rsidRDefault="001B49F7" w:rsidP="00D4506F">
      <w:pPr>
        <w:pStyle w:val="Akapitzlist"/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0EA39723" w14:textId="75172825" w:rsidR="009353B8" w:rsidRPr="00D4506F" w:rsidRDefault="00AA24F4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§ 1.</w:t>
      </w:r>
    </w:p>
    <w:p w14:paraId="3D2FE231" w14:textId="3ED3B8D5" w:rsidR="00AA24F4" w:rsidRPr="00D4506F" w:rsidRDefault="000E71B2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POSTANOWIENIA OGÓLNE</w:t>
      </w:r>
    </w:p>
    <w:p w14:paraId="3A61F9BC" w14:textId="4C37912F" w:rsidR="006C0C59" w:rsidRPr="00D4506F" w:rsidRDefault="00AA24F4" w:rsidP="00D4506F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Niniejszy Regulamin określa zasady świadczenia płatnych usług genealogicznych przez Muzeum</w:t>
      </w:r>
      <w:r w:rsidR="00137E0E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480C608A" w14:textId="3CFA6307" w:rsidR="00137E0E" w:rsidRPr="00D4506F" w:rsidRDefault="001F407B" w:rsidP="00D4506F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Do skorzystania z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Pr="00D4506F">
        <w:rPr>
          <w:rFonts w:asciiTheme="minorHAnsi" w:hAnsiTheme="minorHAnsi" w:cstheme="minorHAnsi"/>
          <w:sz w:val="24"/>
          <w:szCs w:val="24"/>
        </w:rPr>
        <w:t xml:space="preserve">sług genealogicznych </w:t>
      </w:r>
      <w:r w:rsidR="004228A1" w:rsidRPr="00D4506F">
        <w:rPr>
          <w:rFonts w:asciiTheme="minorHAnsi" w:hAnsiTheme="minorHAnsi" w:cstheme="minorHAnsi"/>
          <w:sz w:val="24"/>
          <w:szCs w:val="24"/>
        </w:rPr>
        <w:t xml:space="preserve">uprawnieni </w:t>
      </w:r>
      <w:r w:rsidRPr="00D4506F">
        <w:rPr>
          <w:rFonts w:asciiTheme="minorHAnsi" w:hAnsiTheme="minorHAnsi" w:cstheme="minorHAnsi"/>
          <w:sz w:val="24"/>
          <w:szCs w:val="24"/>
        </w:rPr>
        <w:t xml:space="preserve">są </w:t>
      </w:r>
      <w:r w:rsidR="00577BD9" w:rsidRPr="00D4506F">
        <w:rPr>
          <w:rFonts w:asciiTheme="minorHAnsi" w:hAnsiTheme="minorHAnsi" w:cstheme="minorHAnsi"/>
          <w:sz w:val="24"/>
          <w:szCs w:val="24"/>
        </w:rPr>
        <w:t>Klienci i Konsumenci</w:t>
      </w:r>
      <w:r w:rsidR="004228A1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6CB5CDCB" w14:textId="77777777" w:rsidR="00F602BE" w:rsidRPr="00D4506F" w:rsidRDefault="00F602BE" w:rsidP="00D4506F">
      <w:pPr>
        <w:pStyle w:val="Akapitzlist"/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4AF8C1C7" w14:textId="442ED844" w:rsidR="009353B8" w:rsidRPr="00D4506F" w:rsidRDefault="006C0C5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lastRenderedPageBreak/>
        <w:t>§ 2.</w:t>
      </w:r>
    </w:p>
    <w:p w14:paraId="7C94D6EA" w14:textId="69D1776E" w:rsidR="006C0C59" w:rsidRPr="00D4506F" w:rsidRDefault="00B65948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 xml:space="preserve">OFERTA </w:t>
      </w:r>
      <w:r w:rsidR="00327425" w:rsidRPr="00D4506F">
        <w:rPr>
          <w:rFonts w:cstheme="minorHAnsi"/>
          <w:b/>
          <w:bCs/>
          <w:sz w:val="24"/>
          <w:szCs w:val="24"/>
        </w:rPr>
        <w:t>USŁUG GENEALOGICZNYCH</w:t>
      </w:r>
    </w:p>
    <w:p w14:paraId="4A01C5F2" w14:textId="2133368F" w:rsidR="001F407B" w:rsidRPr="00D4506F" w:rsidRDefault="001F407B" w:rsidP="00D4506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Pełna oferta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Pr="00D4506F">
        <w:rPr>
          <w:rFonts w:asciiTheme="minorHAnsi" w:hAnsiTheme="minorHAnsi" w:cstheme="minorHAnsi"/>
          <w:sz w:val="24"/>
          <w:szCs w:val="24"/>
        </w:rPr>
        <w:t>sług genealogicznych</w:t>
      </w:r>
      <w:r w:rsidR="00C91759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646136" w:rsidRPr="00D4506F">
        <w:rPr>
          <w:rFonts w:asciiTheme="minorHAnsi" w:hAnsiTheme="minorHAnsi" w:cstheme="minorHAnsi"/>
          <w:sz w:val="24"/>
          <w:szCs w:val="24"/>
        </w:rPr>
        <w:t>świadczonych przez Muzeum</w:t>
      </w:r>
      <w:r w:rsidR="00C91759" w:rsidRPr="00D4506F">
        <w:rPr>
          <w:rFonts w:asciiTheme="minorHAnsi" w:hAnsiTheme="minorHAnsi" w:cstheme="minorHAnsi"/>
          <w:sz w:val="24"/>
          <w:szCs w:val="24"/>
        </w:rPr>
        <w:t>,</w:t>
      </w:r>
      <w:r w:rsidRPr="00D4506F">
        <w:rPr>
          <w:rFonts w:asciiTheme="minorHAnsi" w:hAnsiTheme="minorHAnsi" w:cstheme="minorHAnsi"/>
          <w:sz w:val="24"/>
          <w:szCs w:val="24"/>
        </w:rPr>
        <w:t xml:space="preserve"> podzielona na pakiety</w:t>
      </w:r>
      <w:r w:rsidR="00C91759" w:rsidRPr="00D4506F">
        <w:rPr>
          <w:rFonts w:asciiTheme="minorHAnsi" w:hAnsiTheme="minorHAnsi" w:cstheme="minorHAnsi"/>
          <w:sz w:val="24"/>
          <w:szCs w:val="24"/>
        </w:rPr>
        <w:t xml:space="preserve"> zawierające szczegółowy zakres prowadzonych przez Muzeum poszukiwań - </w:t>
      </w:r>
      <w:r w:rsidRPr="00D4506F">
        <w:rPr>
          <w:rFonts w:asciiTheme="minorHAnsi" w:hAnsiTheme="minorHAnsi" w:cstheme="minorHAnsi"/>
          <w:sz w:val="24"/>
          <w:szCs w:val="24"/>
        </w:rPr>
        <w:t xml:space="preserve">dostępna </w:t>
      </w:r>
      <w:r w:rsidR="00A50B84" w:rsidRPr="00D4506F">
        <w:rPr>
          <w:rFonts w:asciiTheme="minorHAnsi" w:hAnsiTheme="minorHAnsi" w:cstheme="minorHAnsi"/>
          <w:sz w:val="24"/>
          <w:szCs w:val="24"/>
        </w:rPr>
        <w:t xml:space="preserve">jest </w:t>
      </w:r>
      <w:r w:rsidRPr="00D4506F">
        <w:rPr>
          <w:rFonts w:asciiTheme="minorHAnsi" w:hAnsiTheme="minorHAnsi" w:cstheme="minorHAnsi"/>
          <w:sz w:val="24"/>
          <w:szCs w:val="24"/>
        </w:rPr>
        <w:t>na stronie</w:t>
      </w:r>
      <w:r w:rsidR="00646136" w:rsidRPr="00D4506F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646136" w:rsidRPr="00D4506F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www.polin.pl</w:t>
        </w:r>
      </w:hyperlink>
      <w:r w:rsidR="00586FB5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29BA0993" w14:textId="44A2C77B" w:rsidR="00586FB5" w:rsidRPr="00D4506F" w:rsidRDefault="00A50B84" w:rsidP="00D4506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Ceny poszczególnych </w:t>
      </w:r>
      <w:r w:rsidR="00327425" w:rsidRPr="00D4506F">
        <w:rPr>
          <w:rFonts w:asciiTheme="minorHAnsi" w:hAnsiTheme="minorHAnsi" w:cstheme="minorHAnsi"/>
          <w:sz w:val="24"/>
          <w:szCs w:val="24"/>
        </w:rPr>
        <w:t xml:space="preserve">pakietów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="00327425" w:rsidRPr="00D4506F">
        <w:rPr>
          <w:rFonts w:asciiTheme="minorHAnsi" w:hAnsiTheme="minorHAnsi" w:cstheme="minorHAnsi"/>
          <w:sz w:val="24"/>
          <w:szCs w:val="24"/>
        </w:rPr>
        <w:t>sług</w:t>
      </w:r>
      <w:r w:rsidR="00EF54B5" w:rsidRPr="00D4506F">
        <w:rPr>
          <w:rFonts w:asciiTheme="minorHAnsi" w:hAnsiTheme="minorHAnsi" w:cstheme="minorHAnsi"/>
          <w:sz w:val="24"/>
          <w:szCs w:val="24"/>
        </w:rPr>
        <w:t xml:space="preserve"> genealogicznych podane</w:t>
      </w:r>
      <w:r w:rsidR="00E46782" w:rsidRPr="00D4506F">
        <w:rPr>
          <w:rFonts w:asciiTheme="minorHAnsi" w:hAnsiTheme="minorHAnsi" w:cstheme="minorHAnsi"/>
          <w:sz w:val="24"/>
          <w:szCs w:val="24"/>
        </w:rPr>
        <w:t xml:space="preserve"> na stronie www.polin.pl</w:t>
      </w:r>
      <w:r w:rsidR="00EF54B5" w:rsidRPr="00D4506F">
        <w:rPr>
          <w:rFonts w:asciiTheme="minorHAnsi" w:hAnsiTheme="minorHAnsi" w:cstheme="minorHAnsi"/>
          <w:sz w:val="24"/>
          <w:szCs w:val="24"/>
        </w:rPr>
        <w:t xml:space="preserve"> są</w:t>
      </w:r>
      <w:r w:rsidR="00E46782" w:rsidRPr="00D4506F">
        <w:rPr>
          <w:rFonts w:asciiTheme="minorHAnsi" w:hAnsiTheme="minorHAnsi" w:cstheme="minorHAnsi"/>
          <w:sz w:val="24"/>
          <w:szCs w:val="24"/>
        </w:rPr>
        <w:t xml:space="preserve"> cenami aktualnymi brutto (zawierają podatek VAT) </w:t>
      </w:r>
      <w:r w:rsidR="00327425" w:rsidRPr="00D4506F">
        <w:rPr>
          <w:rFonts w:asciiTheme="minorHAnsi" w:hAnsiTheme="minorHAnsi" w:cstheme="minorHAnsi"/>
          <w:sz w:val="24"/>
          <w:szCs w:val="24"/>
        </w:rPr>
        <w:t>wyrażonymi w</w:t>
      </w:r>
      <w:r w:rsidR="00EF54B5" w:rsidRPr="00D4506F">
        <w:rPr>
          <w:rFonts w:asciiTheme="minorHAnsi" w:hAnsiTheme="minorHAnsi" w:cstheme="minorHAnsi"/>
          <w:sz w:val="24"/>
          <w:szCs w:val="24"/>
        </w:rPr>
        <w:t xml:space="preserve"> dolarach amerykańskich.</w:t>
      </w:r>
    </w:p>
    <w:p w14:paraId="33CB9DCA" w14:textId="77777777" w:rsidR="00F602BE" w:rsidRPr="00D4506F" w:rsidRDefault="00F602BE" w:rsidP="00D4506F">
      <w:pPr>
        <w:pStyle w:val="Akapitzlist"/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26FC207C" w14:textId="75F010EB" w:rsidR="009353B8" w:rsidRPr="00D4506F" w:rsidRDefault="00532720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 xml:space="preserve">§ </w:t>
      </w:r>
      <w:r w:rsidR="009353B8" w:rsidRPr="00D4506F">
        <w:rPr>
          <w:rFonts w:cstheme="minorHAnsi"/>
          <w:b/>
          <w:bCs/>
          <w:sz w:val="24"/>
          <w:szCs w:val="24"/>
        </w:rPr>
        <w:t>3</w:t>
      </w:r>
      <w:r w:rsidRPr="00D4506F">
        <w:rPr>
          <w:rFonts w:cstheme="minorHAnsi"/>
          <w:b/>
          <w:bCs/>
          <w:sz w:val="24"/>
          <w:szCs w:val="24"/>
        </w:rPr>
        <w:t>.</w:t>
      </w:r>
    </w:p>
    <w:p w14:paraId="18744818" w14:textId="4E0154A6" w:rsidR="00532720" w:rsidRPr="00D4506F" w:rsidRDefault="009353B8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ZŁOŻENIE</w:t>
      </w:r>
      <w:r w:rsidR="00B65948" w:rsidRPr="00D4506F">
        <w:rPr>
          <w:rFonts w:cstheme="minorHAnsi"/>
          <w:b/>
          <w:bCs/>
          <w:sz w:val="24"/>
          <w:szCs w:val="24"/>
        </w:rPr>
        <w:t xml:space="preserve"> ZAMÓWIENIA - </w:t>
      </w:r>
      <w:r w:rsidR="00A21DE3" w:rsidRPr="00D4506F">
        <w:rPr>
          <w:rFonts w:cstheme="minorHAnsi"/>
          <w:b/>
          <w:bCs/>
          <w:sz w:val="24"/>
          <w:szCs w:val="24"/>
        </w:rPr>
        <w:t>ZAWARCIE UMOWY</w:t>
      </w:r>
    </w:p>
    <w:p w14:paraId="21E8DDAB" w14:textId="2757DCD3" w:rsidR="00C91759" w:rsidRPr="00D4506F" w:rsidRDefault="00C91759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W celu złożenia zamówienia </w:t>
      </w:r>
      <w:r w:rsidR="009353B8" w:rsidRPr="00D4506F">
        <w:rPr>
          <w:rFonts w:asciiTheme="minorHAnsi" w:hAnsiTheme="minorHAnsi" w:cstheme="minorHAnsi"/>
          <w:sz w:val="24"/>
          <w:szCs w:val="24"/>
        </w:rPr>
        <w:t xml:space="preserve">na świadczenie przez Muzeum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="009353B8" w:rsidRPr="00D4506F">
        <w:rPr>
          <w:rFonts w:asciiTheme="minorHAnsi" w:hAnsiTheme="minorHAnsi" w:cstheme="minorHAnsi"/>
          <w:sz w:val="24"/>
          <w:szCs w:val="24"/>
        </w:rPr>
        <w:t xml:space="preserve">sług </w:t>
      </w:r>
      <w:r w:rsidR="008D420F" w:rsidRPr="00D4506F">
        <w:rPr>
          <w:rFonts w:asciiTheme="minorHAnsi" w:hAnsiTheme="minorHAnsi" w:cstheme="minorHAnsi"/>
          <w:sz w:val="24"/>
          <w:szCs w:val="24"/>
        </w:rPr>
        <w:t>genealogicznych należy</w:t>
      </w:r>
      <w:r w:rsidRPr="00D4506F">
        <w:rPr>
          <w:rFonts w:asciiTheme="minorHAnsi" w:hAnsiTheme="minorHAnsi" w:cstheme="minorHAnsi"/>
          <w:sz w:val="24"/>
          <w:szCs w:val="24"/>
        </w:rPr>
        <w:t xml:space="preserve"> wypełnić formularz zamówienia, </w:t>
      </w:r>
      <w:r w:rsidR="00A42CD0" w:rsidRPr="00D4506F">
        <w:rPr>
          <w:rFonts w:asciiTheme="minorHAnsi" w:hAnsiTheme="minorHAnsi" w:cstheme="minorHAnsi"/>
          <w:sz w:val="24"/>
          <w:szCs w:val="24"/>
        </w:rPr>
        <w:t>przesyłany przez pracownika Muzeum</w:t>
      </w:r>
      <w:r w:rsidR="009353B8" w:rsidRPr="00D4506F">
        <w:rPr>
          <w:rFonts w:asciiTheme="minorHAnsi" w:hAnsiTheme="minorHAnsi" w:cstheme="minorHAnsi"/>
          <w:sz w:val="24"/>
          <w:szCs w:val="24"/>
        </w:rPr>
        <w:t>, z zastrzeżeniem, że</w:t>
      </w: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4E52EE" w:rsidRPr="00D4506F">
        <w:rPr>
          <w:rFonts w:asciiTheme="minorHAnsi" w:hAnsiTheme="minorHAnsi" w:cstheme="minorHAnsi"/>
          <w:sz w:val="24"/>
          <w:szCs w:val="24"/>
        </w:rPr>
        <w:t xml:space="preserve">przed złożeniem zamówienia Klient zobowiązuje się do </w:t>
      </w:r>
      <w:r w:rsidR="00577BD9" w:rsidRPr="00D4506F">
        <w:rPr>
          <w:rFonts w:asciiTheme="minorHAnsi" w:hAnsiTheme="minorHAnsi" w:cstheme="minorHAnsi"/>
          <w:sz w:val="24"/>
          <w:szCs w:val="24"/>
        </w:rPr>
        <w:t>przeczytania</w:t>
      </w:r>
      <w:r w:rsidR="004E52EE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577BD9" w:rsidRPr="00D4506F">
        <w:rPr>
          <w:rFonts w:asciiTheme="minorHAnsi" w:hAnsiTheme="minorHAnsi" w:cstheme="minorHAnsi"/>
          <w:sz w:val="24"/>
          <w:szCs w:val="24"/>
        </w:rPr>
        <w:t>oraz</w:t>
      </w:r>
      <w:r w:rsidR="004E52EE" w:rsidRPr="00D4506F">
        <w:rPr>
          <w:rFonts w:asciiTheme="minorHAnsi" w:hAnsiTheme="minorHAnsi" w:cstheme="minorHAnsi"/>
          <w:sz w:val="24"/>
          <w:szCs w:val="24"/>
        </w:rPr>
        <w:t xml:space="preserve"> akceptacji Regulaminu.</w:t>
      </w:r>
    </w:p>
    <w:p w14:paraId="34EC8351" w14:textId="0D4F3DCD" w:rsidR="00577BD9" w:rsidRPr="00D4506F" w:rsidRDefault="00577BD9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Po złożeniu zamówienia, w terminie do </w:t>
      </w:r>
      <w:r w:rsidR="003B00F5" w:rsidRPr="00D4506F">
        <w:rPr>
          <w:rFonts w:asciiTheme="minorHAnsi" w:hAnsiTheme="minorHAnsi" w:cstheme="minorHAnsi"/>
          <w:sz w:val="24"/>
          <w:szCs w:val="24"/>
        </w:rPr>
        <w:t>14</w:t>
      </w:r>
      <w:r w:rsidRPr="00D4506F">
        <w:rPr>
          <w:rFonts w:asciiTheme="minorHAnsi" w:hAnsiTheme="minorHAnsi" w:cstheme="minorHAnsi"/>
          <w:sz w:val="24"/>
          <w:szCs w:val="24"/>
        </w:rPr>
        <w:t xml:space="preserve"> dni roboczych Klient otrzyma od Muzeum wiadomość w formie korespondencji email wysłaną na adres podany przez Klienta w formularzu zamówienia, potwierdzającą otrzymanie zamówienia wraz z podsumowaniem złożonego zamówienia </w:t>
      </w:r>
      <w:r w:rsidR="00B36619" w:rsidRPr="00D4506F">
        <w:rPr>
          <w:rFonts w:asciiTheme="minorHAnsi" w:hAnsiTheme="minorHAnsi" w:cstheme="minorHAnsi"/>
          <w:sz w:val="24"/>
          <w:szCs w:val="24"/>
        </w:rPr>
        <w:t xml:space="preserve">lub ewentualnymi uwagami do zamówienia oraz </w:t>
      </w:r>
      <w:r w:rsidR="00727CF5" w:rsidRPr="00D4506F">
        <w:rPr>
          <w:rFonts w:asciiTheme="minorHAnsi" w:hAnsiTheme="minorHAnsi" w:cstheme="minorHAnsi"/>
          <w:sz w:val="24"/>
          <w:szCs w:val="24"/>
        </w:rPr>
        <w:t xml:space="preserve">numerem </w:t>
      </w:r>
      <w:r w:rsidR="004228A1" w:rsidRPr="00D4506F">
        <w:rPr>
          <w:rFonts w:asciiTheme="minorHAnsi" w:hAnsiTheme="minorHAnsi" w:cstheme="minorHAnsi"/>
          <w:sz w:val="24"/>
          <w:szCs w:val="24"/>
        </w:rPr>
        <w:t>rachunku bankowego</w:t>
      </w:r>
      <w:r w:rsidR="00727CF5" w:rsidRPr="00D4506F">
        <w:rPr>
          <w:rFonts w:asciiTheme="minorHAnsi" w:hAnsiTheme="minorHAnsi" w:cstheme="minorHAnsi"/>
          <w:sz w:val="24"/>
          <w:szCs w:val="24"/>
        </w:rPr>
        <w:t>, na któr</w:t>
      </w:r>
      <w:r w:rsidR="004228A1" w:rsidRPr="00D4506F">
        <w:rPr>
          <w:rFonts w:asciiTheme="minorHAnsi" w:hAnsiTheme="minorHAnsi" w:cstheme="minorHAnsi"/>
          <w:sz w:val="24"/>
          <w:szCs w:val="24"/>
        </w:rPr>
        <w:t>y</w:t>
      </w:r>
      <w:r w:rsidR="00727CF5" w:rsidRPr="00D4506F">
        <w:rPr>
          <w:rFonts w:asciiTheme="minorHAnsi" w:hAnsiTheme="minorHAnsi" w:cstheme="minorHAnsi"/>
          <w:sz w:val="24"/>
          <w:szCs w:val="24"/>
        </w:rPr>
        <w:t xml:space="preserve"> należy </w:t>
      </w:r>
      <w:r w:rsidR="00E66F19" w:rsidRPr="00D4506F">
        <w:rPr>
          <w:rFonts w:asciiTheme="minorHAnsi" w:hAnsiTheme="minorHAnsi" w:cstheme="minorHAnsi"/>
          <w:sz w:val="24"/>
          <w:szCs w:val="24"/>
        </w:rPr>
        <w:t xml:space="preserve">dokonać </w:t>
      </w:r>
      <w:r w:rsidR="00D87C85" w:rsidRPr="00D4506F">
        <w:rPr>
          <w:rFonts w:asciiTheme="minorHAnsi" w:hAnsiTheme="minorHAnsi" w:cstheme="minorHAnsi"/>
          <w:sz w:val="24"/>
          <w:szCs w:val="24"/>
        </w:rPr>
        <w:t>przelewu środków w wysokości</w:t>
      </w:r>
      <w:r w:rsidR="00E66F19" w:rsidRPr="00D4506F">
        <w:rPr>
          <w:rFonts w:asciiTheme="minorHAnsi" w:hAnsiTheme="minorHAnsi" w:cstheme="minorHAnsi"/>
          <w:sz w:val="24"/>
          <w:szCs w:val="24"/>
        </w:rPr>
        <w:t xml:space="preserve"> określonej w podsumowaniu złożonego zamówienia</w:t>
      </w:r>
      <w:r w:rsidR="00B306D4" w:rsidRPr="00D450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3D905B" w14:textId="77777777" w:rsidR="00577BD9" w:rsidRPr="00D4506F" w:rsidRDefault="00577BD9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Potrzebę wystawienia faktury VAT należy zgłosić w momencie wypełniania formularza zamówienia, podając wszystkie niezbędne dane. W przypadku, gdy potrzeba wystawienia faktury VAT została zgłoszona po dokonaniu płatności, Muzeum wystawi fakturę VAT w terminach zgodnych z obowiązującymi przepisami prawa. </w:t>
      </w:r>
    </w:p>
    <w:p w14:paraId="653D8FA9" w14:textId="48FD31CE" w:rsidR="00BF70F4" w:rsidRPr="00D4506F" w:rsidRDefault="00BF70F4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Złożenie formularza zamówienia uzyskuje status potwierdzonego po </w:t>
      </w:r>
      <w:r w:rsidR="002A45D0" w:rsidRPr="00D4506F">
        <w:rPr>
          <w:rFonts w:asciiTheme="minorHAnsi" w:hAnsiTheme="minorHAnsi" w:cstheme="minorHAnsi"/>
          <w:sz w:val="24"/>
          <w:szCs w:val="24"/>
        </w:rPr>
        <w:t xml:space="preserve">zaksięgowaniu wpłaty na </w:t>
      </w:r>
      <w:r w:rsidR="004228A1" w:rsidRPr="00D4506F">
        <w:rPr>
          <w:rFonts w:asciiTheme="minorHAnsi" w:hAnsiTheme="minorHAnsi" w:cstheme="minorHAnsi"/>
          <w:sz w:val="24"/>
          <w:szCs w:val="24"/>
        </w:rPr>
        <w:t xml:space="preserve">rachunku bankowym </w:t>
      </w:r>
      <w:r w:rsidR="002A45D0" w:rsidRPr="00D4506F">
        <w:rPr>
          <w:rFonts w:asciiTheme="minorHAnsi" w:hAnsiTheme="minorHAnsi" w:cstheme="minorHAnsi"/>
          <w:sz w:val="24"/>
          <w:szCs w:val="24"/>
        </w:rPr>
        <w:t>Muzeum.</w:t>
      </w:r>
      <w:r w:rsidR="005E0E5A" w:rsidRPr="00D4506F">
        <w:rPr>
          <w:rFonts w:asciiTheme="minorHAnsi" w:hAnsiTheme="minorHAnsi" w:cstheme="minorHAnsi"/>
          <w:sz w:val="24"/>
          <w:szCs w:val="24"/>
        </w:rPr>
        <w:t xml:space="preserve"> Brak zapłaty w terminie 5 dni od dnia otrzymania potwierdzenia zamówienia powoduje automatyczne anulowanie zamówienia. </w:t>
      </w:r>
    </w:p>
    <w:p w14:paraId="644F71AE" w14:textId="346C7DF5" w:rsidR="009353B8" w:rsidRPr="00D4506F" w:rsidRDefault="009353B8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Po zaksięgowaniu płatności </w:t>
      </w:r>
      <w:r w:rsidR="00BF70F4" w:rsidRPr="00D4506F">
        <w:rPr>
          <w:rFonts w:asciiTheme="minorHAnsi" w:hAnsiTheme="minorHAnsi" w:cstheme="minorHAnsi"/>
          <w:sz w:val="24"/>
          <w:szCs w:val="24"/>
        </w:rPr>
        <w:t>Klient</w:t>
      </w:r>
      <w:r w:rsidRPr="00D4506F">
        <w:rPr>
          <w:rFonts w:asciiTheme="minorHAnsi" w:hAnsiTheme="minorHAnsi" w:cstheme="minorHAnsi"/>
          <w:sz w:val="24"/>
          <w:szCs w:val="24"/>
        </w:rPr>
        <w:t xml:space="preserve"> otrzyma wiadomość </w:t>
      </w:r>
      <w:r w:rsidR="00BF70F4" w:rsidRPr="00D4506F">
        <w:rPr>
          <w:rFonts w:asciiTheme="minorHAnsi" w:hAnsiTheme="minorHAnsi" w:cstheme="minorHAnsi"/>
          <w:sz w:val="24"/>
          <w:szCs w:val="24"/>
        </w:rPr>
        <w:t>w formie korespondencji email wraz</w:t>
      </w:r>
      <w:r w:rsidRPr="00D4506F">
        <w:rPr>
          <w:rFonts w:asciiTheme="minorHAnsi" w:hAnsiTheme="minorHAnsi" w:cstheme="minorHAnsi"/>
          <w:sz w:val="24"/>
          <w:szCs w:val="24"/>
        </w:rPr>
        <w:t xml:space="preserve"> z dokumentem potwierdzającym </w:t>
      </w:r>
      <w:r w:rsidR="00BF70F4" w:rsidRPr="00D4506F">
        <w:rPr>
          <w:rFonts w:asciiTheme="minorHAnsi" w:hAnsiTheme="minorHAnsi" w:cstheme="minorHAnsi"/>
          <w:sz w:val="24"/>
          <w:szCs w:val="24"/>
        </w:rPr>
        <w:t xml:space="preserve">dokonanie płatności z tytułu świadczenia przez Muzeum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="00BF70F4" w:rsidRPr="00D4506F">
        <w:rPr>
          <w:rFonts w:asciiTheme="minorHAnsi" w:hAnsiTheme="minorHAnsi" w:cstheme="minorHAnsi"/>
          <w:sz w:val="24"/>
          <w:szCs w:val="24"/>
        </w:rPr>
        <w:t>sługi genealogicznej</w:t>
      </w:r>
      <w:r w:rsidRPr="00D4506F">
        <w:rPr>
          <w:rFonts w:asciiTheme="minorHAnsi" w:hAnsiTheme="minorHAnsi" w:cstheme="minorHAnsi"/>
          <w:sz w:val="24"/>
          <w:szCs w:val="24"/>
        </w:rPr>
        <w:t xml:space="preserve"> (paragon lub faktura).</w:t>
      </w:r>
    </w:p>
    <w:p w14:paraId="2C08C84A" w14:textId="4128FCD7" w:rsidR="00CF7241" w:rsidRPr="00D4506F" w:rsidRDefault="00CF7241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lastRenderedPageBreak/>
        <w:t xml:space="preserve">Z chwila otrzymania przez Klienta wiadomości w formie korespondencji email o przyjęciu jego zamówienia do realizacji zostaje zawarta umowa o świadczenia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Pr="00D4506F">
        <w:rPr>
          <w:rFonts w:asciiTheme="minorHAnsi" w:hAnsiTheme="minorHAnsi" w:cstheme="minorHAnsi"/>
          <w:sz w:val="24"/>
          <w:szCs w:val="24"/>
        </w:rPr>
        <w:t>sług genealogicznych w oparciu o wybrany przez klienta pakiet. Po zawarciu umowy o świadczenie usług Klientowi nie przysługuje możliwość dokonywania zmian w złożonym zamówieniu.</w:t>
      </w:r>
    </w:p>
    <w:p w14:paraId="60981E31" w14:textId="4D5C8E07" w:rsidR="004E52EE" w:rsidRPr="00D4506F" w:rsidRDefault="004E52EE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Umowa o świadczenie usług zawierana jest na okres niezbędny do realizacji usługi będącej jej przedmiotem.</w:t>
      </w:r>
      <w:r w:rsidR="00FE029D" w:rsidRPr="00D4506F">
        <w:rPr>
          <w:rFonts w:asciiTheme="minorHAnsi" w:hAnsiTheme="minorHAnsi" w:cstheme="minorHAnsi"/>
          <w:sz w:val="24"/>
          <w:szCs w:val="24"/>
        </w:rPr>
        <w:t xml:space="preserve"> Czas realizacji ustalany jest indywidualnie z każdym Klientem. </w:t>
      </w:r>
      <w:r w:rsidR="005D5E53" w:rsidRPr="00D4506F">
        <w:rPr>
          <w:rFonts w:asciiTheme="minorHAnsi" w:hAnsiTheme="minorHAnsi" w:cstheme="minorHAnsi"/>
          <w:sz w:val="24"/>
          <w:szCs w:val="24"/>
        </w:rPr>
        <w:t xml:space="preserve">W indywidualnych przypadkach </w:t>
      </w:r>
      <w:r w:rsidR="00FE029D" w:rsidRPr="00D4506F">
        <w:rPr>
          <w:rFonts w:asciiTheme="minorHAnsi" w:hAnsiTheme="minorHAnsi" w:cstheme="minorHAnsi"/>
          <w:sz w:val="24"/>
          <w:szCs w:val="24"/>
        </w:rPr>
        <w:t>termin może ulec wydłużeniu</w:t>
      </w:r>
      <w:r w:rsidR="005D5E53" w:rsidRPr="00D4506F">
        <w:rPr>
          <w:rFonts w:asciiTheme="minorHAnsi" w:hAnsiTheme="minorHAnsi" w:cstheme="minorHAnsi"/>
          <w:sz w:val="24"/>
          <w:szCs w:val="24"/>
        </w:rPr>
        <w:t xml:space="preserve"> za porozumieniem Stron</w:t>
      </w:r>
      <w:r w:rsidR="00FE029D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7EFBF69F" w14:textId="72E4F4A7" w:rsidR="004E52EE" w:rsidRPr="00D4506F" w:rsidRDefault="004E52EE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Muzeum nie ponosi odpowiedzialności za opóźnienie w wykonaniu zobowiązania wynikającego z umowy o świadczenie usług</w:t>
      </w:r>
      <w:r w:rsidR="00B36619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Pr="00D4506F">
        <w:rPr>
          <w:rFonts w:asciiTheme="minorHAnsi" w:hAnsiTheme="minorHAnsi" w:cstheme="minorHAnsi"/>
          <w:sz w:val="24"/>
          <w:szCs w:val="24"/>
        </w:rPr>
        <w:t>w przypadku braku dostępności materiałów archiwalnych oraz gdy wykonanie kwerendy jest niemożliwe z innych przyczyn, niezależnych od Muzeum. O takiej sytuacji Klient będzie każdorazowo informowany w formie korespondencji email.</w:t>
      </w:r>
    </w:p>
    <w:p w14:paraId="548A8ED9" w14:textId="40E3E0FE" w:rsidR="00C277F6" w:rsidRPr="00D4506F" w:rsidRDefault="00C277F6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Muzeum zobowiązane jest do starannego działania w ramach realizacji umowy o świadczenia usług i nie ponosi odpowiedzialności za </w:t>
      </w:r>
      <w:r w:rsidR="004228A1" w:rsidRPr="00D4506F">
        <w:rPr>
          <w:rFonts w:asciiTheme="minorHAnsi" w:hAnsiTheme="minorHAnsi" w:cstheme="minorHAnsi"/>
          <w:sz w:val="24"/>
          <w:szCs w:val="24"/>
        </w:rPr>
        <w:t xml:space="preserve">niezależny od Muzeum </w:t>
      </w:r>
      <w:r w:rsidRPr="00D4506F">
        <w:rPr>
          <w:rFonts w:asciiTheme="minorHAnsi" w:hAnsiTheme="minorHAnsi" w:cstheme="minorHAnsi"/>
          <w:sz w:val="24"/>
          <w:szCs w:val="24"/>
        </w:rPr>
        <w:t>brak wyników poszukiwań realizowanych w ramach umowy o świadczenie usług.</w:t>
      </w:r>
    </w:p>
    <w:p w14:paraId="3514AC22" w14:textId="7E328EB1" w:rsidR="008B3CFB" w:rsidRPr="00D4506F" w:rsidRDefault="004E52EE" w:rsidP="00D4506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Muzeum nie ponosi odpowiedzialności za podanie przez Klienta błędnych danych w formularzu zamówienia.</w:t>
      </w:r>
    </w:p>
    <w:p w14:paraId="74991801" w14:textId="77777777" w:rsidR="00F602BE" w:rsidRPr="00D4506F" w:rsidRDefault="00F602BE" w:rsidP="00D4506F">
      <w:pPr>
        <w:pStyle w:val="Akapitzlist"/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7D7511E" w14:textId="072BC441" w:rsidR="009E0CD9" w:rsidRPr="00D4506F" w:rsidRDefault="009E0CD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§ 4.</w:t>
      </w:r>
    </w:p>
    <w:p w14:paraId="78D8CBD5" w14:textId="3C9434F0" w:rsidR="009E0CD9" w:rsidRPr="00D4506F" w:rsidRDefault="009E0CD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POSZUKIWANIA GENEALOGICZNE W RAMACH UMOWY O ŚWIADCZENIE USŁUG</w:t>
      </w:r>
    </w:p>
    <w:p w14:paraId="32F48CF8" w14:textId="301F64EE" w:rsidR="0073625A" w:rsidRPr="00D4506F" w:rsidRDefault="0073625A" w:rsidP="00D4506F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Z chwilą zawarcia umowy o świadczenie usług </w:t>
      </w:r>
      <w:r w:rsidR="009E0CD9" w:rsidRPr="00D4506F">
        <w:rPr>
          <w:rFonts w:asciiTheme="minorHAnsi" w:hAnsiTheme="minorHAnsi" w:cstheme="minorHAnsi"/>
          <w:sz w:val="24"/>
          <w:szCs w:val="24"/>
        </w:rPr>
        <w:t xml:space="preserve">Muzeum zobowiązuje się </w:t>
      </w:r>
      <w:r w:rsidRPr="00D4506F">
        <w:rPr>
          <w:rFonts w:asciiTheme="minorHAnsi" w:hAnsiTheme="minorHAnsi" w:cstheme="minorHAnsi"/>
          <w:sz w:val="24"/>
          <w:szCs w:val="24"/>
        </w:rPr>
        <w:t>do poszukiwania na rzecz</w:t>
      </w:r>
      <w:r w:rsidR="009E0CD9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Pr="00D4506F">
        <w:rPr>
          <w:rFonts w:asciiTheme="minorHAnsi" w:hAnsiTheme="minorHAnsi" w:cstheme="minorHAnsi"/>
          <w:sz w:val="24"/>
          <w:szCs w:val="24"/>
        </w:rPr>
        <w:t>Klienta</w:t>
      </w:r>
      <w:r w:rsidR="009E0CD9" w:rsidRPr="00D4506F">
        <w:rPr>
          <w:rFonts w:asciiTheme="minorHAnsi" w:hAnsiTheme="minorHAnsi" w:cstheme="minorHAnsi"/>
          <w:sz w:val="24"/>
          <w:szCs w:val="24"/>
        </w:rPr>
        <w:t xml:space="preserve"> informacji </w:t>
      </w:r>
      <w:r w:rsidRPr="00D4506F">
        <w:rPr>
          <w:rFonts w:asciiTheme="minorHAnsi" w:hAnsiTheme="minorHAnsi" w:cstheme="minorHAnsi"/>
          <w:sz w:val="24"/>
          <w:szCs w:val="24"/>
        </w:rPr>
        <w:t xml:space="preserve">objętych zakresem wybranego pakietu </w:t>
      </w:r>
      <w:r w:rsidR="004228A1" w:rsidRPr="00D4506F">
        <w:rPr>
          <w:rFonts w:asciiTheme="minorHAnsi" w:hAnsiTheme="minorHAnsi" w:cstheme="minorHAnsi"/>
          <w:sz w:val="24"/>
          <w:szCs w:val="24"/>
        </w:rPr>
        <w:t>U</w:t>
      </w:r>
      <w:r w:rsidRPr="00D4506F">
        <w:rPr>
          <w:rFonts w:asciiTheme="minorHAnsi" w:hAnsiTheme="minorHAnsi" w:cstheme="minorHAnsi"/>
          <w:sz w:val="24"/>
          <w:szCs w:val="24"/>
        </w:rPr>
        <w:t>sług genealogicznych.</w:t>
      </w:r>
    </w:p>
    <w:p w14:paraId="3C5979B1" w14:textId="0878C4F3" w:rsidR="0073625A" w:rsidRPr="00D4506F" w:rsidRDefault="009E0CD9" w:rsidP="00D4506F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Muzeum zobowiązuje się do składania </w:t>
      </w:r>
      <w:r w:rsidR="0073625A" w:rsidRPr="00D4506F">
        <w:rPr>
          <w:rFonts w:asciiTheme="minorHAnsi" w:hAnsiTheme="minorHAnsi" w:cstheme="minorHAnsi"/>
          <w:sz w:val="24"/>
          <w:szCs w:val="24"/>
        </w:rPr>
        <w:t>Klientowi</w:t>
      </w:r>
      <w:r w:rsidRPr="00D4506F">
        <w:rPr>
          <w:rFonts w:asciiTheme="minorHAnsi" w:hAnsiTheme="minorHAnsi" w:cstheme="minorHAnsi"/>
          <w:sz w:val="24"/>
          <w:szCs w:val="24"/>
        </w:rPr>
        <w:t xml:space="preserve"> co 14 dni sprawozdania z realizacji umowy, zawierającego: zakres przeszukanych źródeł i </w:t>
      </w:r>
      <w:r w:rsidR="0073625A" w:rsidRPr="00D4506F">
        <w:rPr>
          <w:rFonts w:asciiTheme="minorHAnsi" w:hAnsiTheme="minorHAnsi" w:cstheme="minorHAnsi"/>
          <w:sz w:val="24"/>
          <w:szCs w:val="24"/>
        </w:rPr>
        <w:t>odnalezionych</w:t>
      </w:r>
      <w:r w:rsidRPr="00D4506F">
        <w:rPr>
          <w:rFonts w:asciiTheme="minorHAnsi" w:hAnsiTheme="minorHAnsi" w:cstheme="minorHAnsi"/>
          <w:sz w:val="24"/>
          <w:szCs w:val="24"/>
        </w:rPr>
        <w:t xml:space="preserve"> informacji oraz dalsze kierunki poszukiwań</w:t>
      </w:r>
      <w:r w:rsidR="00C77DBC" w:rsidRPr="00D4506F">
        <w:rPr>
          <w:rFonts w:asciiTheme="minorHAnsi" w:hAnsiTheme="minorHAnsi" w:cstheme="minorHAnsi"/>
          <w:sz w:val="24"/>
          <w:szCs w:val="24"/>
        </w:rPr>
        <w:t xml:space="preserve">, z </w:t>
      </w:r>
      <w:r w:rsidR="007C7DEF" w:rsidRPr="00D4506F">
        <w:rPr>
          <w:rFonts w:asciiTheme="minorHAnsi" w:hAnsiTheme="minorHAnsi" w:cstheme="minorHAnsi"/>
          <w:sz w:val="24"/>
          <w:szCs w:val="24"/>
        </w:rPr>
        <w:t>zastrzeżeniem,</w:t>
      </w:r>
      <w:r w:rsidR="00C77DBC" w:rsidRPr="00D4506F">
        <w:rPr>
          <w:rFonts w:asciiTheme="minorHAnsi" w:hAnsiTheme="minorHAnsi" w:cstheme="minorHAnsi"/>
          <w:sz w:val="24"/>
          <w:szCs w:val="24"/>
        </w:rPr>
        <w:t xml:space="preserve"> iż w przypadku pozyskania dokumentacji, której nie można przekazywać osobom trzecim Muzeum przekaże Klientowi dokładne dane kontaktowe do </w:t>
      </w:r>
      <w:r w:rsidR="007C7DEF" w:rsidRPr="00D4506F">
        <w:rPr>
          <w:rFonts w:asciiTheme="minorHAnsi" w:hAnsiTheme="minorHAnsi" w:cstheme="minorHAnsi"/>
          <w:sz w:val="24"/>
          <w:szCs w:val="24"/>
        </w:rPr>
        <w:t>instytucji,</w:t>
      </w:r>
      <w:r w:rsidR="00C77DBC" w:rsidRPr="00D4506F">
        <w:rPr>
          <w:rFonts w:asciiTheme="minorHAnsi" w:hAnsiTheme="minorHAnsi" w:cstheme="minorHAnsi"/>
          <w:sz w:val="24"/>
          <w:szCs w:val="24"/>
        </w:rPr>
        <w:t xml:space="preserve"> w której dokumentacja się znajduje wraz ze wskazaniem dokładnych danych źródłowych.</w:t>
      </w:r>
    </w:p>
    <w:p w14:paraId="7400608D" w14:textId="3F6FD6CD" w:rsidR="0073625A" w:rsidRPr="00D4506F" w:rsidRDefault="009E0CD9" w:rsidP="00D4506F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Sprawozdanie</w:t>
      </w:r>
      <w:r w:rsidR="0073625A" w:rsidRPr="00D4506F">
        <w:rPr>
          <w:rFonts w:asciiTheme="minorHAnsi" w:hAnsiTheme="minorHAnsi" w:cstheme="minorHAnsi"/>
          <w:sz w:val="24"/>
          <w:szCs w:val="24"/>
        </w:rPr>
        <w:t>, o którym mowa w ust</w:t>
      </w:r>
      <w:r w:rsidR="004228A1" w:rsidRPr="00D4506F">
        <w:rPr>
          <w:rFonts w:asciiTheme="minorHAnsi" w:hAnsiTheme="minorHAnsi" w:cstheme="minorHAnsi"/>
          <w:sz w:val="24"/>
          <w:szCs w:val="24"/>
        </w:rPr>
        <w:t>.</w:t>
      </w:r>
      <w:r w:rsidR="0073625A" w:rsidRPr="00D4506F">
        <w:rPr>
          <w:rFonts w:asciiTheme="minorHAnsi" w:hAnsiTheme="minorHAnsi" w:cstheme="minorHAnsi"/>
          <w:sz w:val="24"/>
          <w:szCs w:val="24"/>
        </w:rPr>
        <w:t xml:space="preserve"> 2 powyżej będzie </w:t>
      </w:r>
      <w:r w:rsidRPr="00D4506F">
        <w:rPr>
          <w:rFonts w:asciiTheme="minorHAnsi" w:hAnsiTheme="minorHAnsi" w:cstheme="minorHAnsi"/>
          <w:sz w:val="24"/>
          <w:szCs w:val="24"/>
        </w:rPr>
        <w:t xml:space="preserve">przesyłane </w:t>
      </w:r>
      <w:r w:rsidR="0073625A" w:rsidRPr="00D4506F">
        <w:rPr>
          <w:rFonts w:asciiTheme="minorHAnsi" w:hAnsiTheme="minorHAnsi" w:cstheme="minorHAnsi"/>
          <w:sz w:val="24"/>
          <w:szCs w:val="24"/>
        </w:rPr>
        <w:t>w formie korespondencji email.</w:t>
      </w:r>
    </w:p>
    <w:p w14:paraId="61FA0C28" w14:textId="70D5B118" w:rsidR="00A50B84" w:rsidRPr="00D4506F" w:rsidRDefault="009E0CD9" w:rsidP="00D4506F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lastRenderedPageBreak/>
        <w:t xml:space="preserve">Muzeum po zakończeniu </w:t>
      </w:r>
      <w:r w:rsidR="0073625A" w:rsidRPr="00D4506F">
        <w:rPr>
          <w:rFonts w:asciiTheme="minorHAnsi" w:hAnsiTheme="minorHAnsi" w:cstheme="minorHAnsi"/>
          <w:sz w:val="24"/>
          <w:szCs w:val="24"/>
        </w:rPr>
        <w:t xml:space="preserve">poszukiwań </w:t>
      </w:r>
      <w:r w:rsidRPr="00D4506F">
        <w:rPr>
          <w:rFonts w:asciiTheme="minorHAnsi" w:hAnsiTheme="minorHAnsi" w:cstheme="minorHAnsi"/>
          <w:sz w:val="24"/>
          <w:szCs w:val="24"/>
        </w:rPr>
        <w:t xml:space="preserve">prowadzonych na podstawie </w:t>
      </w:r>
      <w:r w:rsidR="0073625A" w:rsidRPr="00D4506F">
        <w:rPr>
          <w:rFonts w:asciiTheme="minorHAnsi" w:hAnsiTheme="minorHAnsi" w:cstheme="minorHAnsi"/>
          <w:sz w:val="24"/>
          <w:szCs w:val="24"/>
        </w:rPr>
        <w:t>zawartej umowy o świadczenie usług</w:t>
      </w:r>
      <w:r w:rsidRPr="00D4506F">
        <w:rPr>
          <w:rFonts w:asciiTheme="minorHAnsi" w:hAnsiTheme="minorHAnsi" w:cstheme="minorHAnsi"/>
          <w:sz w:val="24"/>
          <w:szCs w:val="24"/>
        </w:rPr>
        <w:t xml:space="preserve"> zobowiązane</w:t>
      </w:r>
      <w:r w:rsidR="0073625A" w:rsidRPr="00D4506F">
        <w:rPr>
          <w:rFonts w:asciiTheme="minorHAnsi" w:hAnsiTheme="minorHAnsi" w:cstheme="minorHAnsi"/>
          <w:sz w:val="24"/>
          <w:szCs w:val="24"/>
        </w:rPr>
        <w:t xml:space="preserve"> jest</w:t>
      </w:r>
      <w:r w:rsidRPr="00D4506F">
        <w:rPr>
          <w:rFonts w:asciiTheme="minorHAnsi" w:hAnsiTheme="minorHAnsi" w:cstheme="minorHAnsi"/>
          <w:sz w:val="24"/>
          <w:szCs w:val="24"/>
        </w:rPr>
        <w:t xml:space="preserve"> do niezwłocznego </w:t>
      </w:r>
      <w:r w:rsidR="0073625A" w:rsidRPr="00D4506F">
        <w:rPr>
          <w:rFonts w:asciiTheme="minorHAnsi" w:hAnsiTheme="minorHAnsi" w:cstheme="minorHAnsi"/>
          <w:sz w:val="24"/>
          <w:szCs w:val="24"/>
        </w:rPr>
        <w:t>przekazania</w:t>
      </w: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73625A" w:rsidRPr="00D4506F">
        <w:rPr>
          <w:rFonts w:asciiTheme="minorHAnsi" w:hAnsiTheme="minorHAnsi" w:cstheme="minorHAnsi"/>
          <w:sz w:val="24"/>
          <w:szCs w:val="24"/>
        </w:rPr>
        <w:t>Klientowi</w:t>
      </w:r>
      <w:r w:rsidRPr="00D4506F">
        <w:rPr>
          <w:rFonts w:asciiTheme="minorHAnsi" w:hAnsiTheme="minorHAnsi" w:cstheme="minorHAnsi"/>
          <w:sz w:val="24"/>
          <w:szCs w:val="24"/>
        </w:rPr>
        <w:t xml:space="preserve"> efektów </w:t>
      </w:r>
      <w:r w:rsidR="0073625A" w:rsidRPr="00D4506F">
        <w:rPr>
          <w:rFonts w:asciiTheme="minorHAnsi" w:hAnsiTheme="minorHAnsi" w:cstheme="minorHAnsi"/>
          <w:sz w:val="24"/>
          <w:szCs w:val="24"/>
        </w:rPr>
        <w:t>przeprowadzonych poszukiwań zgodnie z określonymi w wybranym przez Klienta pakiecie</w:t>
      </w:r>
      <w:r w:rsidR="00C77DBC" w:rsidRPr="00D4506F">
        <w:rPr>
          <w:rFonts w:asciiTheme="minorHAnsi" w:hAnsiTheme="minorHAnsi" w:cstheme="minorHAnsi"/>
          <w:sz w:val="24"/>
          <w:szCs w:val="24"/>
        </w:rPr>
        <w:t xml:space="preserve">, z zastrzeżeniem postanowień </w:t>
      </w:r>
      <w:r w:rsidR="004228A1" w:rsidRPr="00D4506F">
        <w:rPr>
          <w:rFonts w:asciiTheme="minorHAnsi" w:hAnsiTheme="minorHAnsi" w:cstheme="minorHAnsi"/>
          <w:sz w:val="24"/>
          <w:szCs w:val="24"/>
        </w:rPr>
        <w:t>us</w:t>
      </w:r>
      <w:r w:rsidR="00C77DBC" w:rsidRPr="00D4506F">
        <w:rPr>
          <w:rFonts w:asciiTheme="minorHAnsi" w:hAnsiTheme="minorHAnsi" w:cstheme="minorHAnsi"/>
          <w:sz w:val="24"/>
          <w:szCs w:val="24"/>
        </w:rPr>
        <w:t>t. 2 powyżej.</w:t>
      </w:r>
      <w:r w:rsidR="006704A7" w:rsidRPr="00D450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918B5D" w14:textId="1E80CAFD" w:rsidR="009E0CD9" w:rsidRPr="00D4506F" w:rsidRDefault="00A50B84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 xml:space="preserve">§ </w:t>
      </w:r>
      <w:r w:rsidR="009E0CD9" w:rsidRPr="00D4506F">
        <w:rPr>
          <w:rFonts w:cstheme="minorHAnsi"/>
          <w:b/>
          <w:bCs/>
          <w:sz w:val="24"/>
          <w:szCs w:val="24"/>
        </w:rPr>
        <w:t>5</w:t>
      </w:r>
      <w:r w:rsidRPr="00D4506F">
        <w:rPr>
          <w:rFonts w:cstheme="minorHAnsi"/>
          <w:b/>
          <w:bCs/>
          <w:sz w:val="24"/>
          <w:szCs w:val="24"/>
        </w:rPr>
        <w:t>.</w:t>
      </w:r>
    </w:p>
    <w:p w14:paraId="2920C434" w14:textId="715A9163" w:rsidR="008A2F9C" w:rsidRPr="00D4506F" w:rsidRDefault="00A50B84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METODY PŁATNOŚCI</w:t>
      </w:r>
    </w:p>
    <w:p w14:paraId="497D7E91" w14:textId="1E7C7267" w:rsidR="00B34E95" w:rsidRPr="00D4506F" w:rsidRDefault="006704A7" w:rsidP="00D4506F">
      <w:pPr>
        <w:pStyle w:val="Tekstkomentarza"/>
        <w:spacing w:after="0" w:line="360" w:lineRule="auto"/>
        <w:ind w:left="357" w:hanging="357"/>
        <w:rPr>
          <w:rFonts w:asciiTheme="minorHAnsi" w:eastAsia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11642C" w:rsidRPr="00D4506F">
        <w:rPr>
          <w:rFonts w:asciiTheme="minorHAnsi" w:hAnsiTheme="minorHAnsi" w:cstheme="minorHAnsi"/>
          <w:sz w:val="24"/>
          <w:szCs w:val="24"/>
        </w:rPr>
        <w:t>Muzeum oferuje p</w:t>
      </w:r>
      <w:r w:rsidR="00F67E85" w:rsidRPr="00D4506F">
        <w:rPr>
          <w:rFonts w:asciiTheme="minorHAnsi" w:eastAsiaTheme="minorHAnsi" w:hAnsiTheme="minorHAnsi" w:cstheme="minorHAnsi"/>
          <w:sz w:val="24"/>
          <w:szCs w:val="24"/>
        </w:rPr>
        <w:t xml:space="preserve">łatność </w:t>
      </w:r>
      <w:r w:rsidR="002A45D0" w:rsidRPr="00D4506F">
        <w:rPr>
          <w:rFonts w:asciiTheme="minorHAnsi" w:hAnsiTheme="minorHAnsi" w:cstheme="minorHAnsi"/>
          <w:sz w:val="24"/>
          <w:szCs w:val="24"/>
        </w:rPr>
        <w:t>przelewem</w:t>
      </w:r>
      <w:r w:rsidR="004228A1" w:rsidRPr="00D4506F">
        <w:rPr>
          <w:rFonts w:asciiTheme="minorHAnsi" w:hAnsiTheme="minorHAnsi" w:cstheme="minorHAnsi"/>
          <w:sz w:val="24"/>
          <w:szCs w:val="24"/>
        </w:rPr>
        <w:t xml:space="preserve"> bankowym</w:t>
      </w:r>
      <w:r w:rsidR="002A45D0" w:rsidRPr="00D4506F">
        <w:rPr>
          <w:rFonts w:asciiTheme="minorHAnsi" w:hAnsiTheme="minorHAnsi" w:cstheme="minorHAnsi"/>
          <w:sz w:val="24"/>
          <w:szCs w:val="24"/>
        </w:rPr>
        <w:t xml:space="preserve"> na numer </w:t>
      </w:r>
      <w:r w:rsidR="004228A1" w:rsidRPr="00D4506F">
        <w:rPr>
          <w:rFonts w:asciiTheme="minorHAnsi" w:hAnsiTheme="minorHAnsi" w:cstheme="minorHAnsi"/>
          <w:sz w:val="24"/>
          <w:szCs w:val="24"/>
        </w:rPr>
        <w:t xml:space="preserve">rachunku bankowego </w:t>
      </w:r>
      <w:r w:rsidR="002A45D0" w:rsidRPr="00D4506F">
        <w:rPr>
          <w:rFonts w:asciiTheme="minorHAnsi" w:hAnsiTheme="minorHAnsi" w:cstheme="minorHAnsi"/>
          <w:sz w:val="24"/>
          <w:szCs w:val="24"/>
        </w:rPr>
        <w:t>podany przez</w:t>
      </w:r>
      <w:r w:rsidR="001E412A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2A45D0" w:rsidRPr="00D4506F">
        <w:rPr>
          <w:rFonts w:asciiTheme="minorHAnsi" w:hAnsiTheme="minorHAnsi" w:cstheme="minorHAnsi"/>
          <w:sz w:val="24"/>
          <w:szCs w:val="24"/>
        </w:rPr>
        <w:t>Muzeum po złożeniu zamówienia</w:t>
      </w:r>
      <w:r w:rsidR="004228A1" w:rsidRPr="00D4506F">
        <w:rPr>
          <w:rFonts w:asciiTheme="minorHAnsi" w:hAnsiTheme="minorHAnsi" w:cstheme="minorHAnsi"/>
          <w:sz w:val="24"/>
          <w:szCs w:val="24"/>
        </w:rPr>
        <w:t xml:space="preserve">, z zastrzeżeniem postanowień </w:t>
      </w:r>
      <w:r w:rsidR="004228A1" w:rsidRPr="00D4506F">
        <w:rPr>
          <w:rFonts w:asciiTheme="minorHAnsi" w:eastAsiaTheme="minorHAnsi" w:hAnsiTheme="minorHAnsi" w:cstheme="minorHAnsi"/>
          <w:sz w:val="24"/>
          <w:szCs w:val="24"/>
        </w:rPr>
        <w:t>§ 3 ust. 5 Regulaminu</w:t>
      </w:r>
      <w:r w:rsidR="00B238A7" w:rsidRPr="00D4506F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73DAA6B" w14:textId="77777777" w:rsidR="00F602BE" w:rsidRPr="00D4506F" w:rsidRDefault="00F602BE" w:rsidP="00D4506F">
      <w:pPr>
        <w:pStyle w:val="Tekstkomentarza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087448" w14:textId="5C060377" w:rsidR="0073625A" w:rsidRPr="00D4506F" w:rsidRDefault="00B441DF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 xml:space="preserve">§ </w:t>
      </w:r>
      <w:r w:rsidR="0073625A" w:rsidRPr="00D4506F">
        <w:rPr>
          <w:rFonts w:cstheme="minorHAnsi"/>
          <w:b/>
          <w:bCs/>
          <w:sz w:val="24"/>
          <w:szCs w:val="24"/>
        </w:rPr>
        <w:t>6</w:t>
      </w:r>
      <w:r w:rsidRPr="00D4506F">
        <w:rPr>
          <w:rFonts w:cstheme="minorHAnsi"/>
          <w:b/>
          <w:bCs/>
          <w:sz w:val="24"/>
          <w:szCs w:val="24"/>
        </w:rPr>
        <w:t>.</w:t>
      </w:r>
    </w:p>
    <w:p w14:paraId="54DDAD36" w14:textId="0A52E96F" w:rsidR="00B441DF" w:rsidRPr="00D4506F" w:rsidRDefault="00A21DE3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ODSTĄPIENIE OD UMOWY</w:t>
      </w:r>
    </w:p>
    <w:p w14:paraId="574AD193" w14:textId="4DEA9D89" w:rsidR="00B441DF" w:rsidRPr="00D4506F" w:rsidRDefault="006C0C59" w:rsidP="00D4506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Zgodnie z Ustawą z dnia 30 maja 2014 r. o prawach konsumenta</w:t>
      </w:r>
      <w:r w:rsidR="00A21DE3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Pr="00D4506F">
        <w:rPr>
          <w:rFonts w:asciiTheme="minorHAnsi" w:hAnsiTheme="minorHAnsi" w:cstheme="minorHAnsi"/>
          <w:sz w:val="24"/>
          <w:szCs w:val="24"/>
        </w:rPr>
        <w:t>(</w:t>
      </w:r>
      <w:r w:rsidR="00A21DE3" w:rsidRPr="00D4506F">
        <w:rPr>
          <w:rFonts w:asciiTheme="minorHAnsi" w:hAnsiTheme="minorHAnsi" w:cstheme="minorHAnsi"/>
          <w:sz w:val="24"/>
          <w:szCs w:val="24"/>
        </w:rPr>
        <w:t xml:space="preserve">tj. </w:t>
      </w:r>
      <w:r w:rsidRPr="00D4506F">
        <w:rPr>
          <w:rFonts w:asciiTheme="minorHAnsi" w:hAnsiTheme="minorHAnsi" w:cstheme="minorHAnsi"/>
          <w:sz w:val="24"/>
          <w:szCs w:val="24"/>
        </w:rPr>
        <w:t>Dz.U. 20</w:t>
      </w:r>
      <w:r w:rsidR="00A21DE3" w:rsidRPr="00D4506F">
        <w:rPr>
          <w:rFonts w:asciiTheme="minorHAnsi" w:hAnsiTheme="minorHAnsi" w:cstheme="minorHAnsi"/>
          <w:sz w:val="24"/>
          <w:szCs w:val="24"/>
        </w:rPr>
        <w:t>20</w:t>
      </w:r>
      <w:r w:rsidRPr="00D4506F">
        <w:rPr>
          <w:rFonts w:asciiTheme="minorHAnsi" w:hAnsiTheme="minorHAnsi" w:cstheme="minorHAnsi"/>
          <w:sz w:val="24"/>
          <w:szCs w:val="24"/>
        </w:rPr>
        <w:t xml:space="preserve">, poz. </w:t>
      </w:r>
      <w:r w:rsidR="00A21DE3" w:rsidRPr="00D4506F">
        <w:rPr>
          <w:rFonts w:asciiTheme="minorHAnsi" w:hAnsiTheme="minorHAnsi" w:cstheme="minorHAnsi"/>
          <w:sz w:val="24"/>
          <w:szCs w:val="24"/>
        </w:rPr>
        <w:t>287</w:t>
      </w:r>
      <w:r w:rsidRPr="00D4506F">
        <w:rPr>
          <w:rFonts w:asciiTheme="minorHAnsi" w:hAnsiTheme="minorHAnsi" w:cstheme="minorHAnsi"/>
          <w:sz w:val="24"/>
          <w:szCs w:val="24"/>
        </w:rPr>
        <w:t xml:space="preserve">) Klient będący konsumentem ma prawo do pisemnego odstąpienia od </w:t>
      </w:r>
      <w:r w:rsidR="00A21DE3" w:rsidRPr="00D4506F">
        <w:rPr>
          <w:rFonts w:asciiTheme="minorHAnsi" w:hAnsiTheme="minorHAnsi" w:cstheme="minorHAnsi"/>
          <w:sz w:val="24"/>
          <w:szCs w:val="24"/>
        </w:rPr>
        <w:t>zawartej</w:t>
      </w:r>
      <w:r w:rsidRPr="00D4506F">
        <w:rPr>
          <w:rFonts w:asciiTheme="minorHAnsi" w:hAnsiTheme="minorHAnsi" w:cstheme="minorHAnsi"/>
          <w:sz w:val="24"/>
          <w:szCs w:val="24"/>
        </w:rPr>
        <w:t xml:space="preserve"> umowy bez podania przyczyn</w:t>
      </w:r>
      <w:r w:rsidR="0011642C" w:rsidRPr="00D4506F">
        <w:rPr>
          <w:rFonts w:asciiTheme="minorHAnsi" w:hAnsiTheme="minorHAnsi" w:cstheme="minorHAnsi"/>
          <w:sz w:val="24"/>
          <w:szCs w:val="24"/>
        </w:rPr>
        <w:t xml:space="preserve"> i bez ponoszenia kosztów</w:t>
      </w:r>
      <w:r w:rsidRPr="00D4506F">
        <w:rPr>
          <w:rFonts w:asciiTheme="minorHAnsi" w:hAnsiTheme="minorHAnsi" w:cstheme="minorHAnsi"/>
          <w:sz w:val="24"/>
          <w:szCs w:val="24"/>
        </w:rPr>
        <w:t xml:space="preserve"> w terminie 14 dni od dnia zawarcia umowy</w:t>
      </w:r>
      <w:r w:rsidR="0011642C" w:rsidRPr="00D4506F">
        <w:rPr>
          <w:rFonts w:asciiTheme="minorHAnsi" w:hAnsiTheme="minorHAnsi" w:cstheme="minorHAnsi"/>
          <w:sz w:val="24"/>
          <w:szCs w:val="24"/>
        </w:rPr>
        <w:t xml:space="preserve"> o świadczenie usług</w:t>
      </w:r>
      <w:r w:rsidRPr="00D4506F">
        <w:rPr>
          <w:rFonts w:asciiTheme="minorHAnsi" w:hAnsiTheme="minorHAnsi" w:cstheme="minorHAnsi"/>
          <w:sz w:val="24"/>
          <w:szCs w:val="24"/>
        </w:rPr>
        <w:t xml:space="preserve">. Do zachowania tego terminu wystarczające jest przekazanie Muzeum oświadczenia o skorzystaniu z prawa do odstąpienia przed </w:t>
      </w:r>
      <w:r w:rsidR="00A21DE3" w:rsidRPr="00D4506F">
        <w:rPr>
          <w:rFonts w:asciiTheme="minorHAnsi" w:hAnsiTheme="minorHAnsi" w:cstheme="minorHAnsi"/>
          <w:sz w:val="24"/>
          <w:szCs w:val="24"/>
        </w:rPr>
        <w:t>jego upływem.</w:t>
      </w:r>
      <w:r w:rsidR="0011642C" w:rsidRPr="00D4506F">
        <w:rPr>
          <w:rFonts w:asciiTheme="minorHAnsi" w:hAnsiTheme="minorHAnsi" w:cstheme="minorHAnsi"/>
          <w:sz w:val="24"/>
          <w:szCs w:val="24"/>
        </w:rPr>
        <w:t xml:space="preserve"> Oświadczenie takie może zostać złożone w szczególności z wykorzystaniem wzoru formularza o odstąpieniu od umowy, stanowiącego załącznik nr 1 do Regulaminu. Nie ogranicza to uprawnień Klienta</w:t>
      </w:r>
      <w:r w:rsidR="006D7CEB" w:rsidRPr="00D4506F">
        <w:rPr>
          <w:rFonts w:asciiTheme="minorHAnsi" w:hAnsiTheme="minorHAnsi" w:cstheme="minorHAnsi"/>
          <w:sz w:val="24"/>
          <w:szCs w:val="24"/>
        </w:rPr>
        <w:t xml:space="preserve"> do złożenia innego jednoznacznego oświadczenia, w którym poinformuje Muzeum o swojej decyzji o odstąpieniu od zawartej umowy.</w:t>
      </w:r>
    </w:p>
    <w:p w14:paraId="6BFD9AF8" w14:textId="30232C43" w:rsidR="006D7CEB" w:rsidRPr="00D4506F" w:rsidRDefault="006D7CEB" w:rsidP="00D4506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Oświadczenie o odstąpieniu od umowy o świadczenie usług można złożyć Muzeum poprzez wysłanie na adres: </w:t>
      </w:r>
      <w:hyperlink r:id="rId13" w:history="1">
        <w:r w:rsidR="00F93421" w:rsidRPr="00D4506F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genealogy@polin.pl</w:t>
        </w:r>
      </w:hyperlink>
      <w:r w:rsidR="00F93421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Pr="00D4506F">
        <w:rPr>
          <w:rFonts w:asciiTheme="minorHAnsi" w:hAnsiTheme="minorHAnsi" w:cstheme="minorHAnsi"/>
          <w:sz w:val="24"/>
          <w:szCs w:val="24"/>
        </w:rPr>
        <w:t>(</w:t>
      </w:r>
      <w:r w:rsidR="004228A1" w:rsidRPr="00D4506F">
        <w:rPr>
          <w:rFonts w:asciiTheme="minorHAnsi" w:hAnsiTheme="minorHAnsi" w:cstheme="minorHAnsi"/>
          <w:sz w:val="24"/>
          <w:szCs w:val="24"/>
        </w:rPr>
        <w:t>z tytułem:</w:t>
      </w:r>
      <w:r w:rsidRPr="00D4506F">
        <w:rPr>
          <w:rFonts w:asciiTheme="minorHAnsi" w:hAnsiTheme="minorHAnsi" w:cstheme="minorHAnsi"/>
          <w:sz w:val="24"/>
          <w:szCs w:val="24"/>
        </w:rPr>
        <w:t xml:space="preserve"> „Odstąpienie”), umieszczając </w:t>
      </w:r>
      <w:r w:rsidR="00C77DBC" w:rsidRPr="00D4506F">
        <w:rPr>
          <w:rFonts w:asciiTheme="minorHAnsi" w:hAnsiTheme="minorHAnsi" w:cstheme="minorHAnsi"/>
          <w:sz w:val="24"/>
          <w:szCs w:val="24"/>
        </w:rPr>
        <w:t xml:space="preserve">skan </w:t>
      </w:r>
      <w:r w:rsidRPr="00D4506F">
        <w:rPr>
          <w:rFonts w:asciiTheme="minorHAnsi" w:hAnsiTheme="minorHAnsi" w:cstheme="minorHAnsi"/>
          <w:sz w:val="24"/>
          <w:szCs w:val="24"/>
        </w:rPr>
        <w:t>podpisanego formularza odstąpienia oraz dokument potwierdzający dokonanie płatności (paragon/faktura), otrzymany mailowo po dokonaniu płatności.</w:t>
      </w:r>
    </w:p>
    <w:p w14:paraId="29E0DE97" w14:textId="7EB06625" w:rsidR="007F606C" w:rsidRPr="00D4506F" w:rsidRDefault="00737066" w:rsidP="00D4506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W przypadku skutecznego odstąpienia od umowy</w:t>
      </w:r>
      <w:r w:rsidR="006D7CEB" w:rsidRPr="00D4506F">
        <w:rPr>
          <w:rFonts w:asciiTheme="minorHAnsi" w:hAnsiTheme="minorHAnsi" w:cstheme="minorHAnsi"/>
          <w:sz w:val="24"/>
          <w:szCs w:val="24"/>
        </w:rPr>
        <w:t xml:space="preserve"> o świadczenie usług</w:t>
      </w:r>
      <w:r w:rsidRPr="00D4506F">
        <w:rPr>
          <w:rFonts w:asciiTheme="minorHAnsi" w:hAnsiTheme="minorHAnsi" w:cstheme="minorHAnsi"/>
          <w:sz w:val="24"/>
          <w:szCs w:val="24"/>
        </w:rPr>
        <w:t xml:space="preserve"> Muzeum w terminie </w:t>
      </w:r>
      <w:r w:rsidR="00F93421" w:rsidRPr="00D4506F">
        <w:rPr>
          <w:rFonts w:asciiTheme="minorHAnsi" w:hAnsiTheme="minorHAnsi" w:cstheme="minorHAnsi"/>
          <w:sz w:val="24"/>
          <w:szCs w:val="24"/>
        </w:rPr>
        <w:t>14</w:t>
      </w:r>
      <w:r w:rsidRPr="00D4506F">
        <w:rPr>
          <w:rFonts w:asciiTheme="minorHAnsi" w:hAnsiTheme="minorHAnsi" w:cstheme="minorHAnsi"/>
          <w:sz w:val="24"/>
          <w:szCs w:val="24"/>
        </w:rPr>
        <w:t xml:space="preserve"> dni od otrzymania oświadczenia zwróci Klientowi kwotę odpowiadającą uiszczonej </w:t>
      </w:r>
      <w:r w:rsidR="006D7CEB" w:rsidRPr="00D4506F">
        <w:rPr>
          <w:rFonts w:asciiTheme="minorHAnsi" w:hAnsiTheme="minorHAnsi" w:cstheme="minorHAnsi"/>
          <w:sz w:val="24"/>
          <w:szCs w:val="24"/>
        </w:rPr>
        <w:t>płatności</w:t>
      </w:r>
      <w:r w:rsidRPr="00D4506F">
        <w:rPr>
          <w:rFonts w:asciiTheme="minorHAnsi" w:hAnsiTheme="minorHAnsi" w:cstheme="minorHAnsi"/>
          <w:sz w:val="24"/>
          <w:szCs w:val="24"/>
        </w:rPr>
        <w:t xml:space="preserve"> za wybrany pakiet.</w:t>
      </w:r>
    </w:p>
    <w:p w14:paraId="3CA9C3CE" w14:textId="0B5D85DF" w:rsidR="00C77DBC" w:rsidRPr="00D4506F" w:rsidRDefault="00C77DBC" w:rsidP="00D4506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W przypadku odstąpienia od umowy o świadczenie usług przez Klienta, który w formularzu zamówienia wyraził zgodę na rozpoczęcie świadczenia usług przed upływem terminu do odstąpienia od umowy</w:t>
      </w:r>
      <w:r w:rsidR="007F606C" w:rsidRPr="00D4506F">
        <w:rPr>
          <w:rFonts w:asciiTheme="minorHAnsi" w:hAnsiTheme="minorHAnsi" w:cstheme="minorHAnsi"/>
          <w:sz w:val="24"/>
          <w:szCs w:val="24"/>
        </w:rPr>
        <w:t xml:space="preserve"> Klient będzie zobowiązany do zwrotu uzasadnionych </w:t>
      </w:r>
      <w:r w:rsidR="007F606C" w:rsidRPr="00D4506F">
        <w:rPr>
          <w:rFonts w:asciiTheme="minorHAnsi" w:hAnsiTheme="minorHAnsi" w:cstheme="minorHAnsi"/>
          <w:sz w:val="24"/>
          <w:szCs w:val="24"/>
        </w:rPr>
        <w:lastRenderedPageBreak/>
        <w:t xml:space="preserve">kosztów poniesionych przez Muzeum w celu realizacji umowy na podstawie </w:t>
      </w:r>
      <w:r w:rsidR="007F606C" w:rsidRPr="00D4506F">
        <w:rPr>
          <w:rStyle w:val="cf01"/>
          <w:rFonts w:asciiTheme="minorHAnsi" w:hAnsiTheme="minorHAnsi" w:cstheme="minorHAnsi"/>
          <w:sz w:val="24"/>
          <w:szCs w:val="24"/>
        </w:rPr>
        <w:t>art. 12 ust. 122 ustawy z dnia 30 maja 2014 r. o prawach konsumenta (t.j. Dz. U. z 2020, poz. 287).</w:t>
      </w:r>
    </w:p>
    <w:p w14:paraId="0E3A379C" w14:textId="551AA3CD" w:rsidR="004E0408" w:rsidRPr="00D4506F" w:rsidRDefault="00922CA6" w:rsidP="00D4506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Zwrot uiszczonych opłat będ</w:t>
      </w:r>
      <w:r w:rsidR="00737066" w:rsidRPr="00D4506F">
        <w:rPr>
          <w:rFonts w:asciiTheme="minorHAnsi" w:hAnsiTheme="minorHAnsi" w:cstheme="minorHAnsi"/>
          <w:sz w:val="24"/>
          <w:szCs w:val="24"/>
        </w:rPr>
        <w:t>zie</w:t>
      </w: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737066" w:rsidRPr="00D4506F">
        <w:rPr>
          <w:rFonts w:asciiTheme="minorHAnsi" w:hAnsiTheme="minorHAnsi" w:cstheme="minorHAnsi"/>
          <w:sz w:val="24"/>
          <w:szCs w:val="24"/>
        </w:rPr>
        <w:t xml:space="preserve">dokonywany </w:t>
      </w:r>
      <w:r w:rsidRPr="00D4506F">
        <w:rPr>
          <w:rFonts w:asciiTheme="minorHAnsi" w:hAnsiTheme="minorHAnsi" w:cstheme="minorHAnsi"/>
          <w:sz w:val="24"/>
          <w:szCs w:val="24"/>
        </w:rPr>
        <w:t>na numer rachunku</w:t>
      </w:r>
      <w:r w:rsidR="006D7CEB" w:rsidRPr="00D4506F">
        <w:rPr>
          <w:rFonts w:asciiTheme="minorHAnsi" w:hAnsiTheme="minorHAnsi" w:cstheme="minorHAnsi"/>
          <w:sz w:val="24"/>
          <w:szCs w:val="24"/>
        </w:rPr>
        <w:t xml:space="preserve"> bankowego</w:t>
      </w:r>
      <w:r w:rsidRPr="00D4506F">
        <w:rPr>
          <w:rFonts w:asciiTheme="minorHAnsi" w:hAnsiTheme="minorHAnsi" w:cstheme="minorHAnsi"/>
          <w:sz w:val="24"/>
          <w:szCs w:val="24"/>
        </w:rPr>
        <w:t>, z którego została dokonana wpłata</w:t>
      </w:r>
      <w:r w:rsidR="001B0EAB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17414530" w14:textId="704C228A" w:rsidR="00E46782" w:rsidRPr="00D4506F" w:rsidRDefault="004E0408" w:rsidP="00D4506F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Zgodnie z art. 38 ustawy z dnia 30 maja 2014 r. o prawach konsumenta prawo odstąpienia od umowy zawartej na odległość nie przysługuje Klientowi w wypadku umów wskazanych w powyższym artykule.</w:t>
      </w:r>
    </w:p>
    <w:p w14:paraId="33D6015E" w14:textId="77777777" w:rsidR="00F602BE" w:rsidRPr="00D4506F" w:rsidRDefault="00F602BE" w:rsidP="00D4506F">
      <w:pPr>
        <w:pStyle w:val="Akapitzlist"/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2F2E3B0D" w14:textId="753F9E0B" w:rsidR="0073625A" w:rsidRPr="00D4506F" w:rsidRDefault="00FC064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 xml:space="preserve">§ </w:t>
      </w:r>
      <w:r w:rsidR="0073625A" w:rsidRPr="00D4506F">
        <w:rPr>
          <w:rFonts w:cstheme="minorHAnsi"/>
          <w:b/>
          <w:bCs/>
          <w:sz w:val="24"/>
          <w:szCs w:val="24"/>
        </w:rPr>
        <w:t>7</w:t>
      </w:r>
      <w:r w:rsidRPr="00D4506F">
        <w:rPr>
          <w:rFonts w:cstheme="minorHAnsi"/>
          <w:b/>
          <w:bCs/>
          <w:sz w:val="24"/>
          <w:szCs w:val="24"/>
        </w:rPr>
        <w:t>.</w:t>
      </w:r>
    </w:p>
    <w:p w14:paraId="28202B2E" w14:textId="508C3DDE" w:rsidR="00B441DF" w:rsidRPr="00D4506F" w:rsidRDefault="00FC064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REKLAMACJE</w:t>
      </w:r>
    </w:p>
    <w:p w14:paraId="752546C5" w14:textId="73DF83A7" w:rsidR="00B441DF" w:rsidRPr="00D4506F" w:rsidRDefault="0052649C" w:rsidP="00D4506F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Klient </w:t>
      </w:r>
      <w:r w:rsidR="00D45BD1" w:rsidRPr="00D4506F">
        <w:rPr>
          <w:rFonts w:asciiTheme="minorHAnsi" w:hAnsiTheme="minorHAnsi" w:cstheme="minorHAnsi"/>
          <w:sz w:val="24"/>
          <w:szCs w:val="24"/>
        </w:rPr>
        <w:t xml:space="preserve">może </w:t>
      </w:r>
      <w:r w:rsidRPr="00D4506F">
        <w:rPr>
          <w:rFonts w:asciiTheme="minorHAnsi" w:hAnsiTheme="minorHAnsi" w:cstheme="minorHAnsi"/>
          <w:sz w:val="24"/>
          <w:szCs w:val="24"/>
        </w:rPr>
        <w:t xml:space="preserve">przekazać Muzeum </w:t>
      </w:r>
      <w:r w:rsidR="00D45BD1" w:rsidRPr="00D4506F">
        <w:rPr>
          <w:rFonts w:asciiTheme="minorHAnsi" w:hAnsiTheme="minorHAnsi" w:cstheme="minorHAnsi"/>
          <w:sz w:val="24"/>
          <w:szCs w:val="24"/>
        </w:rPr>
        <w:t xml:space="preserve">reklamację </w:t>
      </w:r>
      <w:r w:rsidRPr="00D4506F">
        <w:rPr>
          <w:rFonts w:asciiTheme="minorHAnsi" w:hAnsiTheme="minorHAnsi" w:cstheme="minorHAnsi"/>
          <w:sz w:val="24"/>
          <w:szCs w:val="24"/>
        </w:rPr>
        <w:t xml:space="preserve">z zachowaniem przepisów prawa, mailowo na adres: </w:t>
      </w:r>
      <w:r w:rsidR="00F93421" w:rsidRPr="00D4506F">
        <w:rPr>
          <w:rFonts w:asciiTheme="minorHAnsi" w:hAnsiTheme="minorHAnsi" w:cstheme="minorHAnsi"/>
          <w:sz w:val="24"/>
          <w:szCs w:val="24"/>
        </w:rPr>
        <w:t>genealogy@polin.pl</w:t>
      </w:r>
      <w:r w:rsidRPr="00D4506F">
        <w:rPr>
          <w:rFonts w:asciiTheme="minorHAnsi" w:hAnsiTheme="minorHAnsi" w:cstheme="minorHAnsi"/>
          <w:sz w:val="24"/>
          <w:szCs w:val="24"/>
        </w:rPr>
        <w:t>, załączając skan wypełnionego formularza reklamacyjnego lub samodzielnie sporządzić pismo reklamacyjne, z zastrzeżeniem, że Klient musi określić w jego treści opis niezgodności (wad), a także opis zgłaszanego roszczenia.</w:t>
      </w:r>
      <w:r w:rsidR="00AB36F2" w:rsidRPr="00D4506F">
        <w:rPr>
          <w:rFonts w:asciiTheme="minorHAnsi" w:hAnsiTheme="minorHAnsi" w:cstheme="minorHAnsi"/>
          <w:sz w:val="24"/>
          <w:szCs w:val="24"/>
        </w:rPr>
        <w:t xml:space="preserve"> Do reklamacji należy dołączyć dokument potwierdzający dokonanie płatności (paragon/faktura), otrzymany mailowo po dokonaniu płatności.</w:t>
      </w:r>
    </w:p>
    <w:p w14:paraId="1D9BB975" w14:textId="7C5B521D" w:rsidR="00F31FF1" w:rsidRPr="00D4506F" w:rsidRDefault="00727AE3" w:rsidP="00D4506F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Reklamacj</w:t>
      </w:r>
      <w:r w:rsidR="00AB36F2" w:rsidRPr="00D4506F">
        <w:rPr>
          <w:rFonts w:asciiTheme="minorHAnsi" w:hAnsiTheme="minorHAnsi" w:cstheme="minorHAnsi"/>
          <w:sz w:val="24"/>
          <w:szCs w:val="24"/>
        </w:rPr>
        <w:t>e</w:t>
      </w: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AB36F2" w:rsidRPr="00D4506F">
        <w:rPr>
          <w:rFonts w:asciiTheme="minorHAnsi" w:hAnsiTheme="minorHAnsi" w:cstheme="minorHAnsi"/>
          <w:sz w:val="24"/>
          <w:szCs w:val="24"/>
        </w:rPr>
        <w:t>będą rozpatrywane w terminie</w:t>
      </w:r>
      <w:r w:rsidRPr="00D4506F">
        <w:rPr>
          <w:rFonts w:asciiTheme="minorHAnsi" w:hAnsiTheme="minorHAnsi" w:cstheme="minorHAnsi"/>
          <w:sz w:val="24"/>
          <w:szCs w:val="24"/>
        </w:rPr>
        <w:t xml:space="preserve"> 14 dni roboczych od dnia</w:t>
      </w:r>
      <w:r w:rsidR="00F31FF1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AB36F2" w:rsidRPr="00D4506F">
        <w:rPr>
          <w:rFonts w:asciiTheme="minorHAnsi" w:hAnsiTheme="minorHAnsi" w:cstheme="minorHAnsi"/>
          <w:sz w:val="24"/>
          <w:szCs w:val="24"/>
        </w:rPr>
        <w:t>jej dostarczenia Muzeum</w:t>
      </w:r>
      <w:r w:rsidR="00F31FF1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01E0136E" w14:textId="36DD9320" w:rsidR="00B34E95" w:rsidRPr="00D4506F" w:rsidRDefault="00AB36F2" w:rsidP="00D4506F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Po rozpatrzeniu reklamacji Muzeum poinformuje Klienta o podjętej decyzji za pośrednictwem korespondencji email.</w:t>
      </w:r>
    </w:p>
    <w:p w14:paraId="460BD8B4" w14:textId="0DCBB2F6" w:rsidR="0073625A" w:rsidRPr="00D4506F" w:rsidRDefault="00C9175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 xml:space="preserve">§ </w:t>
      </w:r>
      <w:r w:rsidR="0073625A" w:rsidRPr="00D4506F">
        <w:rPr>
          <w:rFonts w:cstheme="minorHAnsi"/>
          <w:b/>
          <w:bCs/>
          <w:sz w:val="24"/>
          <w:szCs w:val="24"/>
        </w:rPr>
        <w:t>8</w:t>
      </w:r>
      <w:r w:rsidRPr="00D4506F">
        <w:rPr>
          <w:rFonts w:cstheme="minorHAnsi"/>
          <w:b/>
          <w:bCs/>
          <w:sz w:val="24"/>
          <w:szCs w:val="24"/>
        </w:rPr>
        <w:t>.</w:t>
      </w:r>
    </w:p>
    <w:p w14:paraId="4E2CEA4F" w14:textId="417AADB3" w:rsidR="00E61DC1" w:rsidRPr="00D4506F" w:rsidRDefault="00C91759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DAN</w:t>
      </w:r>
      <w:r w:rsidR="0073625A" w:rsidRPr="00D4506F">
        <w:rPr>
          <w:rFonts w:cstheme="minorHAnsi"/>
          <w:b/>
          <w:bCs/>
          <w:sz w:val="24"/>
          <w:szCs w:val="24"/>
        </w:rPr>
        <w:t>E</w:t>
      </w:r>
      <w:r w:rsidRPr="00D4506F">
        <w:rPr>
          <w:rFonts w:cstheme="minorHAnsi"/>
          <w:b/>
          <w:bCs/>
          <w:sz w:val="24"/>
          <w:szCs w:val="24"/>
        </w:rPr>
        <w:t xml:space="preserve"> </w:t>
      </w:r>
      <w:r w:rsidR="0073625A" w:rsidRPr="00D4506F">
        <w:rPr>
          <w:rFonts w:cstheme="minorHAnsi"/>
          <w:b/>
          <w:bCs/>
          <w:sz w:val="24"/>
          <w:szCs w:val="24"/>
        </w:rPr>
        <w:t>OSOBOWE</w:t>
      </w:r>
    </w:p>
    <w:p w14:paraId="2C25B264" w14:textId="5D054BC5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Administratorem danych osobowych jest Muzeum Historii Żydów Polskich POLIN</w:t>
      </w:r>
      <w:r w:rsidR="001B47F0" w:rsidRPr="00D4506F">
        <w:rPr>
          <w:rFonts w:asciiTheme="minorHAnsi" w:hAnsiTheme="minorHAnsi" w:cstheme="minorHAnsi"/>
          <w:sz w:val="24"/>
          <w:szCs w:val="24"/>
        </w:rPr>
        <w:t xml:space="preserve"> z siedzibą w Warszawie 00-157</w:t>
      </w:r>
      <w:r w:rsidR="00442F14" w:rsidRPr="00D4506F">
        <w:rPr>
          <w:rFonts w:asciiTheme="minorHAnsi" w:hAnsiTheme="minorHAnsi" w:cstheme="minorHAnsi"/>
          <w:sz w:val="24"/>
          <w:szCs w:val="24"/>
        </w:rPr>
        <w:t>,</w:t>
      </w:r>
      <w:r w:rsidRPr="00D4506F">
        <w:rPr>
          <w:rFonts w:asciiTheme="minorHAnsi" w:hAnsiTheme="minorHAnsi" w:cstheme="minorHAnsi"/>
          <w:sz w:val="24"/>
          <w:szCs w:val="24"/>
        </w:rPr>
        <w:t xml:space="preserve"> ul. Anielewicza 6.</w:t>
      </w:r>
    </w:p>
    <w:p w14:paraId="6718DBAB" w14:textId="58DE48C8" w:rsidR="00E93A30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Dane osobowe podane na formularzu, są gromadzone i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93A30" w:rsidRPr="00D4506F">
        <w:rPr>
          <w:rFonts w:asciiTheme="minorHAnsi" w:hAnsiTheme="minorHAnsi" w:cstheme="minorHAnsi"/>
          <w:sz w:val="24"/>
          <w:szCs w:val="24"/>
        </w:rPr>
        <w:t>o ochronie danych – dalej RODO)</w:t>
      </w:r>
      <w:r w:rsidR="007D41E7" w:rsidRPr="00D4506F">
        <w:rPr>
          <w:rFonts w:asciiTheme="minorHAnsi" w:hAnsiTheme="minorHAnsi" w:cstheme="minorHAnsi"/>
          <w:sz w:val="24"/>
          <w:szCs w:val="24"/>
        </w:rPr>
        <w:t xml:space="preserve"> i obejmują</w:t>
      </w:r>
      <w:r w:rsidR="00E93A30" w:rsidRPr="00D4506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1FA6F5B" w14:textId="3C17E9A1" w:rsidR="00E93A30" w:rsidRPr="00D4506F" w:rsidRDefault="00E93A30" w:rsidP="00D4506F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w przypadku zakupu przez osobę fizyczną na rzecz osoby fizycznej lub prawnej z paragonem:</w:t>
      </w:r>
      <w:r w:rsidR="00A51526" w:rsidRPr="00D4506F">
        <w:rPr>
          <w:rFonts w:asciiTheme="minorHAnsi" w:hAnsiTheme="minorHAnsi" w:cstheme="minorHAnsi"/>
          <w:sz w:val="24"/>
          <w:szCs w:val="24"/>
        </w:rPr>
        <w:t xml:space="preserve"> imię i nazwisko, adres e-mail, kraj, kod pocztowy, numer telefonu, nazwa firmy/instytucji</w:t>
      </w:r>
    </w:p>
    <w:p w14:paraId="677ADA0A" w14:textId="56C37C19" w:rsidR="00E93A30" w:rsidRPr="00D4506F" w:rsidRDefault="00E93A30" w:rsidP="00D4506F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lastRenderedPageBreak/>
        <w:t>w przypadku zakupu przez osobę fizyczną na rzecz osoby fizycznej z fakturą VAT:</w:t>
      </w:r>
      <w:r w:rsidR="00A51526" w:rsidRPr="00D4506F">
        <w:rPr>
          <w:rFonts w:asciiTheme="minorHAnsi" w:hAnsiTheme="minorHAnsi" w:cstheme="minorHAnsi"/>
          <w:sz w:val="24"/>
          <w:szCs w:val="24"/>
        </w:rPr>
        <w:t xml:space="preserve"> imię i nazwisko, adres e-mail, kraj, adres zamieszkania (ulica, numer budynku i/lub lokalu, kod pocztowy, miejscowość), numer telefonu, numer PESEL</w:t>
      </w:r>
    </w:p>
    <w:p w14:paraId="3D396A10" w14:textId="5B182F53" w:rsidR="00E61DC1" w:rsidRPr="00D4506F" w:rsidRDefault="00E61DC1" w:rsidP="00D4506F">
      <w:pPr>
        <w:spacing w:after="0" w:line="360" w:lineRule="auto"/>
        <w:ind w:left="340"/>
        <w:rPr>
          <w:rFonts w:cstheme="minorHAnsi"/>
          <w:sz w:val="24"/>
          <w:szCs w:val="24"/>
        </w:rPr>
      </w:pPr>
      <w:r w:rsidRPr="00D4506F">
        <w:rPr>
          <w:rFonts w:cstheme="minorHAnsi"/>
          <w:sz w:val="24"/>
          <w:szCs w:val="24"/>
        </w:rPr>
        <w:t>Zgromadzone dane osobowe są wykorzystywane tylko i wyłącznie do ce</w:t>
      </w:r>
      <w:r w:rsidR="00234B62" w:rsidRPr="00D4506F">
        <w:rPr>
          <w:rFonts w:cstheme="minorHAnsi"/>
          <w:sz w:val="24"/>
          <w:szCs w:val="24"/>
        </w:rPr>
        <w:t>lów realizacji Usługi</w:t>
      </w:r>
      <w:r w:rsidRPr="00D4506F">
        <w:rPr>
          <w:rFonts w:cstheme="minorHAnsi"/>
          <w:sz w:val="24"/>
          <w:szCs w:val="24"/>
        </w:rPr>
        <w:t xml:space="preserve"> </w:t>
      </w:r>
      <w:r w:rsidR="00653356" w:rsidRPr="00D4506F">
        <w:rPr>
          <w:rFonts w:cstheme="minorHAnsi"/>
          <w:sz w:val="24"/>
          <w:szCs w:val="24"/>
        </w:rPr>
        <w:t xml:space="preserve">tj. na podstawie art. 6 ust. 1 lit. b RODO </w:t>
      </w:r>
      <w:r w:rsidRPr="00D4506F">
        <w:rPr>
          <w:rFonts w:cstheme="minorHAnsi"/>
          <w:sz w:val="24"/>
          <w:szCs w:val="24"/>
        </w:rPr>
        <w:t>i nie będą udostępniane osobom trzecim.</w:t>
      </w:r>
    </w:p>
    <w:p w14:paraId="5EA6C971" w14:textId="1AE6E86C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Podanie danych osobowych jest</w:t>
      </w:r>
      <w:r w:rsidR="006223BF" w:rsidRPr="00D4506F">
        <w:rPr>
          <w:rFonts w:asciiTheme="minorHAnsi" w:hAnsiTheme="minorHAnsi" w:cstheme="minorHAnsi"/>
          <w:sz w:val="24"/>
          <w:szCs w:val="24"/>
        </w:rPr>
        <w:t xml:space="preserve"> dobrowolne, ale</w:t>
      </w:r>
      <w:r w:rsidRPr="00D4506F">
        <w:rPr>
          <w:rFonts w:asciiTheme="minorHAnsi" w:hAnsiTheme="minorHAnsi" w:cstheme="minorHAnsi"/>
          <w:sz w:val="24"/>
          <w:szCs w:val="24"/>
        </w:rPr>
        <w:t xml:space="preserve"> ni</w:t>
      </w:r>
      <w:r w:rsidR="008B3FBE" w:rsidRPr="00D4506F">
        <w:rPr>
          <w:rFonts w:asciiTheme="minorHAnsi" w:hAnsiTheme="minorHAnsi" w:cstheme="minorHAnsi"/>
          <w:sz w:val="24"/>
          <w:szCs w:val="24"/>
        </w:rPr>
        <w:t>ezbędne do realizacji U</w:t>
      </w:r>
      <w:r w:rsidR="00801013" w:rsidRPr="00D4506F">
        <w:rPr>
          <w:rFonts w:asciiTheme="minorHAnsi" w:hAnsiTheme="minorHAnsi" w:cstheme="minorHAnsi"/>
          <w:sz w:val="24"/>
          <w:szCs w:val="24"/>
        </w:rPr>
        <w:t>sługi</w:t>
      </w:r>
      <w:r w:rsidRPr="00D4506F">
        <w:rPr>
          <w:rFonts w:asciiTheme="minorHAnsi" w:hAnsiTheme="minorHAnsi" w:cstheme="minorHAnsi"/>
          <w:sz w:val="24"/>
          <w:szCs w:val="24"/>
        </w:rPr>
        <w:t>.</w:t>
      </w:r>
      <w:r w:rsidR="00890DFB" w:rsidRPr="00D4506F">
        <w:rPr>
          <w:rFonts w:asciiTheme="minorHAnsi" w:hAnsiTheme="minorHAnsi" w:cstheme="minorHAnsi"/>
          <w:sz w:val="24"/>
          <w:szCs w:val="24"/>
        </w:rPr>
        <w:t xml:space="preserve"> Klient nie jest zobowiązany do podania danych osobowy</w:t>
      </w:r>
      <w:r w:rsidR="006D1669" w:rsidRPr="00D4506F">
        <w:rPr>
          <w:rFonts w:asciiTheme="minorHAnsi" w:hAnsiTheme="minorHAnsi" w:cstheme="minorHAnsi"/>
          <w:sz w:val="24"/>
          <w:szCs w:val="24"/>
        </w:rPr>
        <w:t>ch</w:t>
      </w:r>
      <w:r w:rsidR="00890DFB" w:rsidRPr="00D4506F">
        <w:rPr>
          <w:rFonts w:asciiTheme="minorHAnsi" w:hAnsiTheme="minorHAnsi" w:cstheme="minorHAnsi"/>
          <w:sz w:val="24"/>
          <w:szCs w:val="24"/>
        </w:rPr>
        <w:t>, ale</w:t>
      </w: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890DFB" w:rsidRPr="00D4506F">
        <w:rPr>
          <w:rFonts w:asciiTheme="minorHAnsi" w:hAnsiTheme="minorHAnsi" w:cstheme="minorHAnsi"/>
          <w:sz w:val="24"/>
          <w:szCs w:val="24"/>
        </w:rPr>
        <w:t>k</w:t>
      </w:r>
      <w:r w:rsidRPr="00D4506F">
        <w:rPr>
          <w:rFonts w:asciiTheme="minorHAnsi" w:hAnsiTheme="minorHAnsi" w:cstheme="minorHAnsi"/>
          <w:sz w:val="24"/>
          <w:szCs w:val="24"/>
        </w:rPr>
        <w:t xml:space="preserve">onsekwencją </w:t>
      </w:r>
      <w:r w:rsidR="00890DFB" w:rsidRPr="00D4506F">
        <w:rPr>
          <w:rFonts w:asciiTheme="minorHAnsi" w:hAnsiTheme="minorHAnsi" w:cstheme="minorHAnsi"/>
          <w:sz w:val="24"/>
          <w:szCs w:val="24"/>
        </w:rPr>
        <w:t xml:space="preserve">ich </w:t>
      </w:r>
      <w:r w:rsidRPr="00D4506F">
        <w:rPr>
          <w:rFonts w:asciiTheme="minorHAnsi" w:hAnsiTheme="minorHAnsi" w:cstheme="minorHAnsi"/>
          <w:sz w:val="24"/>
          <w:szCs w:val="24"/>
        </w:rPr>
        <w:t>niepodania</w:t>
      </w:r>
      <w:r w:rsidR="00801013" w:rsidRPr="00D4506F">
        <w:rPr>
          <w:rFonts w:asciiTheme="minorHAnsi" w:hAnsiTheme="minorHAnsi" w:cstheme="minorHAnsi"/>
          <w:sz w:val="24"/>
          <w:szCs w:val="24"/>
        </w:rPr>
        <w:t xml:space="preserve">, </w:t>
      </w:r>
      <w:r w:rsidRPr="00D4506F">
        <w:rPr>
          <w:rFonts w:asciiTheme="minorHAnsi" w:hAnsiTheme="minorHAnsi" w:cstheme="minorHAnsi"/>
          <w:sz w:val="24"/>
          <w:szCs w:val="24"/>
        </w:rPr>
        <w:t>jest brak moż</w:t>
      </w:r>
      <w:r w:rsidR="00801013" w:rsidRPr="00D4506F">
        <w:rPr>
          <w:rFonts w:asciiTheme="minorHAnsi" w:hAnsiTheme="minorHAnsi" w:cstheme="minorHAnsi"/>
          <w:sz w:val="24"/>
          <w:szCs w:val="24"/>
        </w:rPr>
        <w:t xml:space="preserve">liwości </w:t>
      </w:r>
      <w:r w:rsidR="008B3FBE" w:rsidRPr="00D4506F">
        <w:rPr>
          <w:rFonts w:asciiTheme="minorHAnsi" w:hAnsiTheme="minorHAnsi" w:cstheme="minorHAnsi"/>
          <w:sz w:val="24"/>
          <w:szCs w:val="24"/>
        </w:rPr>
        <w:t>świadczenia U</w:t>
      </w:r>
      <w:r w:rsidRPr="00D4506F">
        <w:rPr>
          <w:rFonts w:asciiTheme="minorHAnsi" w:hAnsiTheme="minorHAnsi" w:cstheme="minorHAnsi"/>
          <w:sz w:val="24"/>
          <w:szCs w:val="24"/>
        </w:rPr>
        <w:t>sług</w:t>
      </w:r>
      <w:r w:rsidR="008B3FBE" w:rsidRPr="00D4506F">
        <w:rPr>
          <w:rFonts w:asciiTheme="minorHAnsi" w:hAnsiTheme="minorHAnsi" w:cstheme="minorHAnsi"/>
          <w:sz w:val="24"/>
          <w:szCs w:val="24"/>
        </w:rPr>
        <w:t>i</w:t>
      </w:r>
      <w:r w:rsidRPr="00D4506F">
        <w:rPr>
          <w:rFonts w:asciiTheme="minorHAnsi" w:hAnsiTheme="minorHAnsi" w:cstheme="minorHAnsi"/>
          <w:sz w:val="24"/>
          <w:szCs w:val="24"/>
        </w:rPr>
        <w:t>.</w:t>
      </w:r>
    </w:p>
    <w:p w14:paraId="3F8AE7E4" w14:textId="77777777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W Muzeum został wyznaczony Inspektor ochrony danych, z którym można się kontaktować poprzez email </w:t>
      </w:r>
      <w:hyperlink r:id="rId14" w:history="1">
        <w:r w:rsidRPr="00D4506F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iod@polin.pl</w:t>
        </w:r>
      </w:hyperlink>
      <w:r w:rsidRPr="00D4506F">
        <w:rPr>
          <w:rFonts w:asciiTheme="minorHAnsi" w:hAnsiTheme="minorHAnsi" w:cstheme="minorHAnsi"/>
          <w:sz w:val="24"/>
          <w:szCs w:val="24"/>
        </w:rPr>
        <w:t xml:space="preserve"> lub telefonicznie tel. 22 471 03 41.</w:t>
      </w:r>
    </w:p>
    <w:p w14:paraId="2FD03A66" w14:textId="7812E7ED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Odbiorcami danych osobowych przetwarzanych w ramach</w:t>
      </w:r>
      <w:r w:rsidR="006F6732" w:rsidRPr="00D4506F">
        <w:rPr>
          <w:rFonts w:asciiTheme="minorHAnsi" w:hAnsiTheme="minorHAnsi" w:cstheme="minorHAnsi"/>
          <w:sz w:val="24"/>
          <w:szCs w:val="24"/>
        </w:rPr>
        <w:t xml:space="preserve"> realizacji</w:t>
      </w:r>
      <w:r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="006F6732" w:rsidRPr="00D4506F">
        <w:rPr>
          <w:rFonts w:asciiTheme="minorHAnsi" w:hAnsiTheme="minorHAnsi" w:cstheme="minorHAnsi"/>
          <w:sz w:val="24"/>
          <w:szCs w:val="24"/>
        </w:rPr>
        <w:t>Usługi</w:t>
      </w:r>
      <w:r w:rsidRPr="00D4506F">
        <w:rPr>
          <w:rFonts w:asciiTheme="minorHAnsi" w:hAnsiTheme="minorHAnsi" w:cstheme="minorHAnsi"/>
          <w:sz w:val="24"/>
          <w:szCs w:val="24"/>
        </w:rPr>
        <w:t xml:space="preserve"> mogą być: dostawcy systemów informatycznych oraz usług IT, usługi prawne, operatorzy systemów płatności elektronicznych oraz banki w zakresie realizacji płatności, organy uprawnione do otrzymania tych danych osobowych na podstawie przepisów prawa.</w:t>
      </w:r>
    </w:p>
    <w:p w14:paraId="625D1C3E" w14:textId="77777777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Dane osobowe nie będą przekazywane do państwa trzeciego.</w:t>
      </w:r>
    </w:p>
    <w:p w14:paraId="186D0FA6" w14:textId="5DCBD651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Dane osobowe będą przetwarzane przez czas niezbędny do wykonania wszystkich obowiązków wynikających z</w:t>
      </w:r>
      <w:r w:rsidR="006F6732" w:rsidRPr="00D4506F">
        <w:rPr>
          <w:rFonts w:asciiTheme="minorHAnsi" w:hAnsiTheme="minorHAnsi" w:cstheme="minorHAnsi"/>
          <w:sz w:val="24"/>
          <w:szCs w:val="24"/>
        </w:rPr>
        <w:t xml:space="preserve"> realizacji U</w:t>
      </w:r>
      <w:r w:rsidR="00801013" w:rsidRPr="00D4506F">
        <w:rPr>
          <w:rFonts w:asciiTheme="minorHAnsi" w:hAnsiTheme="minorHAnsi" w:cstheme="minorHAnsi"/>
          <w:sz w:val="24"/>
          <w:szCs w:val="24"/>
        </w:rPr>
        <w:t>sługi</w:t>
      </w:r>
      <w:r w:rsidRPr="00D4506F">
        <w:rPr>
          <w:rFonts w:asciiTheme="minorHAnsi" w:hAnsiTheme="minorHAnsi" w:cstheme="minorHAnsi"/>
          <w:sz w:val="24"/>
          <w:szCs w:val="24"/>
        </w:rPr>
        <w:t>. Po tym okresie dane osobowe będą przetwarzane jedynie w zakresie i przez czas wymagany przepisami prawa, w tym przepisami o rachunkowości.</w:t>
      </w:r>
      <w:r w:rsidR="0007645A" w:rsidRPr="00D4506F">
        <w:rPr>
          <w:rFonts w:asciiTheme="minorHAnsi" w:hAnsiTheme="minorHAnsi" w:cstheme="minorHAnsi"/>
          <w:sz w:val="24"/>
          <w:szCs w:val="24"/>
        </w:rPr>
        <w:t xml:space="preserve"> Zgodnie z ustawą o rachunkowości z dn. 29.09.1994 r. księgi rachunkowe przechowuje się przez okres przynajmniej 5 lat, zgodnie </w:t>
      </w:r>
      <w:r w:rsidR="00FC1D26" w:rsidRPr="00D4506F">
        <w:rPr>
          <w:rFonts w:asciiTheme="minorHAnsi" w:hAnsiTheme="minorHAnsi" w:cstheme="minorHAnsi"/>
          <w:sz w:val="24"/>
          <w:szCs w:val="24"/>
        </w:rPr>
        <w:t>z Art.</w:t>
      </w:r>
      <w:r w:rsidR="0007645A" w:rsidRPr="00D4506F">
        <w:rPr>
          <w:rFonts w:asciiTheme="minorHAnsi" w:hAnsiTheme="minorHAnsi" w:cstheme="minorHAnsi"/>
          <w:sz w:val="24"/>
          <w:szCs w:val="24"/>
        </w:rPr>
        <w:t>86 paragraf 1 Ordynacji podatkowej z dn. 29.08.1997 księgi rachunkowe przechowuje się do czasu upływu okresu przedawnienia zobowiązania podatkowego, tj. z upływem 5 lat, licząc od końca roku kalendarzowego, w którym upłynął termin płatności podatku.</w:t>
      </w:r>
      <w:r w:rsidR="008438E4" w:rsidRPr="00D4506F">
        <w:rPr>
          <w:rFonts w:asciiTheme="minorHAnsi" w:hAnsiTheme="minorHAnsi" w:cstheme="minorHAnsi"/>
          <w:sz w:val="24"/>
          <w:szCs w:val="24"/>
        </w:rPr>
        <w:t xml:space="preserve"> Zgodnie z Zarządzeniem nr ADM.021.</w:t>
      </w:r>
      <w:r w:rsidR="006D1669" w:rsidRPr="00D4506F">
        <w:rPr>
          <w:rFonts w:asciiTheme="minorHAnsi" w:hAnsiTheme="minorHAnsi" w:cstheme="minorHAnsi"/>
          <w:sz w:val="24"/>
          <w:szCs w:val="24"/>
        </w:rPr>
        <w:t xml:space="preserve">01.2015 dotyczącego </w:t>
      </w:r>
      <w:r w:rsidR="008438E4" w:rsidRPr="00D4506F">
        <w:rPr>
          <w:rFonts w:asciiTheme="minorHAnsi" w:hAnsiTheme="minorHAnsi" w:cstheme="minorHAnsi"/>
          <w:sz w:val="24"/>
          <w:szCs w:val="24"/>
        </w:rPr>
        <w:t>Jednolit</w:t>
      </w:r>
      <w:r w:rsidR="006D1669" w:rsidRPr="00D4506F">
        <w:rPr>
          <w:rFonts w:asciiTheme="minorHAnsi" w:hAnsiTheme="minorHAnsi" w:cstheme="minorHAnsi"/>
          <w:sz w:val="24"/>
          <w:szCs w:val="24"/>
        </w:rPr>
        <w:t>ego</w:t>
      </w:r>
      <w:r w:rsidR="008438E4" w:rsidRPr="00D4506F">
        <w:rPr>
          <w:rFonts w:asciiTheme="minorHAnsi" w:hAnsiTheme="minorHAnsi" w:cstheme="minorHAnsi"/>
          <w:sz w:val="24"/>
          <w:szCs w:val="24"/>
        </w:rPr>
        <w:t xml:space="preserve"> Rzeczow</w:t>
      </w:r>
      <w:r w:rsidR="006D1669" w:rsidRPr="00D4506F">
        <w:rPr>
          <w:rFonts w:asciiTheme="minorHAnsi" w:hAnsiTheme="minorHAnsi" w:cstheme="minorHAnsi"/>
          <w:sz w:val="24"/>
          <w:szCs w:val="24"/>
        </w:rPr>
        <w:t>ego</w:t>
      </w:r>
      <w:r w:rsidR="008438E4" w:rsidRPr="00D4506F">
        <w:rPr>
          <w:rFonts w:asciiTheme="minorHAnsi" w:hAnsiTheme="minorHAnsi" w:cstheme="minorHAnsi"/>
          <w:sz w:val="24"/>
          <w:szCs w:val="24"/>
        </w:rPr>
        <w:t xml:space="preserve"> Wykaz</w:t>
      </w:r>
      <w:r w:rsidR="006D1669" w:rsidRPr="00D4506F">
        <w:rPr>
          <w:rFonts w:asciiTheme="minorHAnsi" w:hAnsiTheme="minorHAnsi" w:cstheme="minorHAnsi"/>
          <w:sz w:val="24"/>
          <w:szCs w:val="24"/>
        </w:rPr>
        <w:t>u</w:t>
      </w:r>
      <w:r w:rsidR="008438E4" w:rsidRPr="00D4506F">
        <w:rPr>
          <w:rFonts w:asciiTheme="minorHAnsi" w:hAnsiTheme="minorHAnsi" w:cstheme="minorHAnsi"/>
          <w:sz w:val="24"/>
          <w:szCs w:val="24"/>
        </w:rPr>
        <w:t xml:space="preserve"> Akt Muzeum POLIN </w:t>
      </w:r>
      <w:r w:rsidR="006D1669" w:rsidRPr="00D4506F">
        <w:rPr>
          <w:rFonts w:asciiTheme="minorHAnsi" w:hAnsiTheme="minorHAnsi" w:cstheme="minorHAnsi"/>
          <w:sz w:val="24"/>
          <w:szCs w:val="24"/>
        </w:rPr>
        <w:t>dane osobowe przechowuje się przez 20 lat.</w:t>
      </w:r>
    </w:p>
    <w:p w14:paraId="2AFE195D" w14:textId="772915B2" w:rsidR="00E61DC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Podmiot danych ma prawo dostępu do treści przekazanych danych oraz</w:t>
      </w:r>
      <w:r w:rsidR="00F97104" w:rsidRPr="00D4506F">
        <w:rPr>
          <w:rFonts w:asciiTheme="minorHAnsi" w:hAnsiTheme="minorHAnsi" w:cstheme="minorHAnsi"/>
          <w:sz w:val="24"/>
          <w:szCs w:val="24"/>
        </w:rPr>
        <w:t>, z zastrzeżeniem przepisów prawa,</w:t>
      </w:r>
      <w:r w:rsidRPr="00D4506F">
        <w:rPr>
          <w:rFonts w:asciiTheme="minorHAnsi" w:hAnsiTheme="minorHAnsi" w:cstheme="minorHAnsi"/>
          <w:sz w:val="24"/>
          <w:szCs w:val="24"/>
        </w:rPr>
        <w:t xml:space="preserve"> prawo ich sprostowania, usunięcia, ograniczenia przetwarzania, prawo do przenoszenia danych, prawo wniesienia sprzeciwu</w:t>
      </w:r>
      <w:r w:rsidR="000257DF" w:rsidRPr="00D4506F">
        <w:rPr>
          <w:rFonts w:asciiTheme="minorHAnsi" w:hAnsiTheme="minorHAnsi" w:cstheme="minorHAnsi"/>
          <w:sz w:val="24"/>
          <w:szCs w:val="24"/>
        </w:rPr>
        <w:t xml:space="preserve"> wobec przetwarzania</w:t>
      </w:r>
      <w:r w:rsidRPr="00D4506F">
        <w:rPr>
          <w:rFonts w:asciiTheme="minorHAnsi" w:hAnsiTheme="minorHAnsi" w:cstheme="minorHAnsi"/>
          <w:sz w:val="24"/>
          <w:szCs w:val="24"/>
        </w:rPr>
        <w:t>.</w:t>
      </w:r>
    </w:p>
    <w:p w14:paraId="711FD841" w14:textId="6AE20F65" w:rsidR="00E61DC1" w:rsidRPr="00D4506F" w:rsidRDefault="00BF34D2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iCs/>
          <w:sz w:val="24"/>
          <w:szCs w:val="24"/>
        </w:rPr>
        <w:t>Podmiot danych Posiada prawo do wniesienia skargi do organu nadzorczego zajmującego się ochroną danych osobowych tj. Prezesa Urzędu Ochrony Danych Osobowych</w:t>
      </w:r>
      <w:r w:rsidR="00E61DC1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6DE3DA67" w14:textId="7D463198" w:rsidR="00CF7241" w:rsidRPr="00D4506F" w:rsidRDefault="00E61DC1" w:rsidP="00D4506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Dane osobowe</w:t>
      </w:r>
      <w:r w:rsidR="00382C1A" w:rsidRPr="00D4506F">
        <w:rPr>
          <w:rFonts w:asciiTheme="minorHAnsi" w:hAnsiTheme="minorHAnsi" w:cstheme="minorHAnsi"/>
          <w:sz w:val="24"/>
          <w:szCs w:val="24"/>
        </w:rPr>
        <w:t xml:space="preserve"> ni</w:t>
      </w:r>
      <w:r w:rsidR="008D5CB2" w:rsidRPr="00D4506F">
        <w:rPr>
          <w:rFonts w:asciiTheme="minorHAnsi" w:hAnsiTheme="minorHAnsi" w:cstheme="minorHAnsi"/>
          <w:sz w:val="24"/>
          <w:szCs w:val="24"/>
        </w:rPr>
        <w:t xml:space="preserve">e </w:t>
      </w:r>
      <w:r w:rsidRPr="00D4506F">
        <w:rPr>
          <w:rFonts w:asciiTheme="minorHAnsi" w:hAnsiTheme="minorHAnsi" w:cstheme="minorHAnsi"/>
          <w:sz w:val="24"/>
          <w:szCs w:val="24"/>
        </w:rPr>
        <w:t>będą przetwarzane w sposób zautomatyzowany.</w:t>
      </w:r>
    </w:p>
    <w:p w14:paraId="08E99360" w14:textId="77777777" w:rsidR="00F602BE" w:rsidRPr="00D4506F" w:rsidRDefault="00F602BE" w:rsidP="00D4506F">
      <w:pPr>
        <w:pStyle w:val="Akapitzlist"/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3DDCA342" w14:textId="12D3A528" w:rsidR="0073625A" w:rsidRPr="00D4506F" w:rsidRDefault="00E46782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lastRenderedPageBreak/>
        <w:t xml:space="preserve">§ </w:t>
      </w:r>
      <w:r w:rsidR="0073625A" w:rsidRPr="00D4506F">
        <w:rPr>
          <w:rFonts w:cstheme="minorHAnsi"/>
          <w:b/>
          <w:bCs/>
          <w:sz w:val="24"/>
          <w:szCs w:val="24"/>
        </w:rPr>
        <w:t>9</w:t>
      </w:r>
      <w:r w:rsidRPr="00D4506F">
        <w:rPr>
          <w:rFonts w:cstheme="minorHAnsi"/>
          <w:b/>
          <w:bCs/>
          <w:sz w:val="24"/>
          <w:szCs w:val="24"/>
        </w:rPr>
        <w:t>.</w:t>
      </w:r>
    </w:p>
    <w:p w14:paraId="4B354FDE" w14:textId="546FFC9A" w:rsidR="00E61DC1" w:rsidRPr="00D4506F" w:rsidRDefault="00E46782" w:rsidP="00D4506F">
      <w:pPr>
        <w:pStyle w:val="Bezodstpw"/>
        <w:spacing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D4506F">
        <w:rPr>
          <w:rFonts w:cstheme="minorHAnsi"/>
          <w:b/>
          <w:bCs/>
          <w:sz w:val="24"/>
          <w:szCs w:val="24"/>
        </w:rPr>
        <w:t>POSTANOWIENIA KOŃCOWE</w:t>
      </w:r>
    </w:p>
    <w:p w14:paraId="725A351D" w14:textId="5E8136F8" w:rsidR="004E0408" w:rsidRPr="00D4506F" w:rsidRDefault="004E0408" w:rsidP="00D4506F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Złożenie</w:t>
      </w:r>
      <w:r w:rsidR="00FC1D26" w:rsidRPr="00D4506F">
        <w:rPr>
          <w:rFonts w:asciiTheme="minorHAnsi" w:hAnsiTheme="minorHAnsi" w:cstheme="minorHAnsi"/>
          <w:sz w:val="24"/>
          <w:szCs w:val="24"/>
        </w:rPr>
        <w:t xml:space="preserve"> </w:t>
      </w:r>
      <w:r w:rsidRPr="00D4506F">
        <w:rPr>
          <w:rFonts w:asciiTheme="minorHAnsi" w:hAnsiTheme="minorHAnsi" w:cstheme="minorHAnsi"/>
          <w:sz w:val="24"/>
          <w:szCs w:val="24"/>
        </w:rPr>
        <w:t xml:space="preserve">zamówienia za pośrednictwem formularza zamówienia, </w:t>
      </w:r>
      <w:r w:rsidR="00427F23" w:rsidRPr="00D4506F">
        <w:rPr>
          <w:rFonts w:asciiTheme="minorHAnsi" w:hAnsiTheme="minorHAnsi" w:cstheme="minorHAnsi"/>
          <w:sz w:val="24"/>
          <w:szCs w:val="24"/>
        </w:rPr>
        <w:t>przesyłanego przez pracownika Muzeum</w:t>
      </w:r>
      <w:r w:rsidRPr="00D4506F">
        <w:rPr>
          <w:rFonts w:asciiTheme="minorHAnsi" w:hAnsiTheme="minorHAnsi" w:cstheme="minorHAnsi"/>
          <w:sz w:val="24"/>
          <w:szCs w:val="24"/>
        </w:rPr>
        <w:t xml:space="preserve"> oznacza zaakceptowanie postanowień Regulaminu w brzmieniu z dnia złożenia zamówienia.</w:t>
      </w:r>
    </w:p>
    <w:p w14:paraId="2CCD36B9" w14:textId="0C0B7E7D" w:rsidR="00E61DC1" w:rsidRPr="00D4506F" w:rsidRDefault="00801013" w:rsidP="00D4506F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Muzeum</w:t>
      </w:r>
      <w:r w:rsidR="00E61DC1" w:rsidRPr="00D4506F">
        <w:rPr>
          <w:rFonts w:asciiTheme="minorHAnsi" w:hAnsiTheme="minorHAnsi" w:cstheme="minorHAnsi"/>
          <w:sz w:val="24"/>
          <w:szCs w:val="24"/>
        </w:rPr>
        <w:t xml:space="preserve"> zastrzega sobie prawo do zmiany Regulaminu</w:t>
      </w:r>
      <w:r w:rsidR="004E0408" w:rsidRPr="00D4506F">
        <w:rPr>
          <w:rFonts w:asciiTheme="minorHAnsi" w:hAnsiTheme="minorHAnsi" w:cstheme="minorHAnsi"/>
          <w:sz w:val="24"/>
          <w:szCs w:val="24"/>
        </w:rPr>
        <w:t>, przy czym zmiany te nie będą miały wpływu na treść i warunki zawartych umów o świadczenie usług.</w:t>
      </w:r>
    </w:p>
    <w:p w14:paraId="57B9122D" w14:textId="13CF2001" w:rsidR="00E61DC1" w:rsidRPr="00D4506F" w:rsidRDefault="0052649C" w:rsidP="00D4506F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Prawem </w:t>
      </w:r>
      <w:r w:rsidR="00E61DC1" w:rsidRPr="00D4506F">
        <w:rPr>
          <w:rFonts w:asciiTheme="minorHAnsi" w:hAnsiTheme="minorHAnsi" w:cstheme="minorHAnsi"/>
          <w:sz w:val="24"/>
          <w:szCs w:val="24"/>
        </w:rPr>
        <w:t xml:space="preserve">właściwym dla </w:t>
      </w:r>
      <w:r w:rsidRPr="00D4506F">
        <w:rPr>
          <w:rFonts w:asciiTheme="minorHAnsi" w:hAnsiTheme="minorHAnsi" w:cstheme="minorHAnsi"/>
          <w:sz w:val="24"/>
          <w:szCs w:val="24"/>
        </w:rPr>
        <w:t xml:space="preserve">zawarcia umów o świadczenie usług jest prawo Rzeczypospolitej Polskiej, a sądami sądy powszechne w Rzeczypospolitej Polskiej, chyba, że co innego wynika z bezwzględnie obowiązujących przepisów prawa. </w:t>
      </w:r>
      <w:r w:rsidR="00AE1921" w:rsidRPr="00D4506F">
        <w:rPr>
          <w:rFonts w:asciiTheme="minorHAnsi" w:hAnsiTheme="minorHAnsi" w:cstheme="minorHAnsi"/>
          <w:sz w:val="24"/>
          <w:szCs w:val="24"/>
        </w:rPr>
        <w:t>Ewentualne spory</w:t>
      </w:r>
      <w:r w:rsidRPr="00D4506F">
        <w:rPr>
          <w:rFonts w:asciiTheme="minorHAnsi" w:hAnsiTheme="minorHAnsi" w:cstheme="minorHAnsi"/>
          <w:sz w:val="24"/>
          <w:szCs w:val="24"/>
        </w:rPr>
        <w:t xml:space="preserve"> pomiędzy Muzeum a Klientem zostają poddane sądowi właściwemu dla ze względu na siedzibę Muzeum. </w:t>
      </w:r>
    </w:p>
    <w:p w14:paraId="71FB2050" w14:textId="33F4FD40" w:rsidR="00E73035" w:rsidRPr="00D4506F" w:rsidRDefault="00E61DC1" w:rsidP="00D4506F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>W sprawach nieuregulowanych niniejszym Regulaminem stosuje się odpowiednio przepisy kodeksu cywilnego lub innych ustaw mających zastosowanie</w:t>
      </w:r>
      <w:r w:rsidR="0052649C" w:rsidRPr="00D4506F">
        <w:rPr>
          <w:rFonts w:asciiTheme="minorHAnsi" w:hAnsiTheme="minorHAnsi" w:cstheme="minorHAnsi"/>
          <w:sz w:val="24"/>
          <w:szCs w:val="24"/>
        </w:rPr>
        <w:t>.</w:t>
      </w:r>
    </w:p>
    <w:p w14:paraId="516C214D" w14:textId="26CDF661" w:rsidR="004E0408" w:rsidRPr="00D4506F" w:rsidRDefault="004E0408" w:rsidP="00D4506F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4506F">
        <w:rPr>
          <w:rFonts w:asciiTheme="minorHAnsi" w:hAnsiTheme="minorHAnsi" w:cstheme="minorHAnsi"/>
          <w:sz w:val="24"/>
          <w:szCs w:val="24"/>
        </w:rPr>
        <w:t xml:space="preserve">Regulamin wchodzi w </w:t>
      </w:r>
      <w:r w:rsidR="00457AD7" w:rsidRPr="00D4506F">
        <w:rPr>
          <w:rFonts w:asciiTheme="minorHAnsi" w:hAnsiTheme="minorHAnsi" w:cstheme="minorHAnsi"/>
          <w:sz w:val="24"/>
          <w:szCs w:val="24"/>
        </w:rPr>
        <w:t>życie</w:t>
      </w:r>
      <w:r w:rsidR="00F24D25" w:rsidRPr="00D4506F">
        <w:rPr>
          <w:rFonts w:asciiTheme="minorHAnsi" w:hAnsiTheme="minorHAnsi" w:cstheme="minorHAnsi"/>
          <w:sz w:val="24"/>
          <w:szCs w:val="24"/>
        </w:rPr>
        <w:t xml:space="preserve"> z</w:t>
      </w:r>
      <w:r w:rsidR="00457AD7" w:rsidRPr="00D4506F">
        <w:rPr>
          <w:rFonts w:asciiTheme="minorHAnsi" w:hAnsiTheme="minorHAnsi" w:cstheme="minorHAnsi"/>
          <w:sz w:val="24"/>
          <w:szCs w:val="24"/>
        </w:rPr>
        <w:t xml:space="preserve"> dniem ogłoszenia</w:t>
      </w:r>
      <w:r w:rsidRPr="00D4506F">
        <w:rPr>
          <w:rFonts w:asciiTheme="minorHAnsi" w:hAnsiTheme="minorHAnsi" w:cstheme="minorHAnsi"/>
          <w:sz w:val="24"/>
          <w:szCs w:val="24"/>
        </w:rPr>
        <w:t>.</w:t>
      </w:r>
    </w:p>
    <w:p w14:paraId="58F444AE" w14:textId="60078F79" w:rsidR="005E27F0" w:rsidRPr="00D4506F" w:rsidRDefault="005E27F0" w:rsidP="00D4506F">
      <w:pPr>
        <w:spacing w:after="0" w:line="360" w:lineRule="auto"/>
        <w:ind w:left="357" w:hanging="357"/>
        <w:rPr>
          <w:rFonts w:eastAsia="Times New Roman" w:cstheme="minorHAnsi"/>
          <w:b/>
          <w:sz w:val="24"/>
          <w:szCs w:val="24"/>
        </w:rPr>
      </w:pPr>
      <w:r w:rsidRPr="00D4506F">
        <w:rPr>
          <w:rFonts w:eastAsia="Times New Roman" w:cstheme="minorHAnsi"/>
          <w:b/>
          <w:sz w:val="24"/>
          <w:szCs w:val="24"/>
        </w:rPr>
        <w:br w:type="page"/>
      </w:r>
    </w:p>
    <w:p w14:paraId="649810B3" w14:textId="77777777" w:rsidR="00064E1F" w:rsidRPr="0082389B" w:rsidRDefault="00064E1F" w:rsidP="0082389B">
      <w:pPr>
        <w:spacing w:after="0" w:line="480" w:lineRule="auto"/>
        <w:ind w:left="357" w:hanging="357"/>
        <w:rPr>
          <w:rFonts w:ascii="Calibri" w:hAnsi="Calibri" w:cs="Calibri"/>
        </w:rPr>
      </w:pPr>
    </w:p>
    <w:sectPr w:rsidR="00064E1F" w:rsidRPr="0082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254" w14:textId="77777777" w:rsidR="006E6D9F" w:rsidRDefault="006E6D9F" w:rsidP="000951D5">
      <w:pPr>
        <w:spacing w:after="0" w:line="240" w:lineRule="auto"/>
      </w:pPr>
      <w:r>
        <w:separator/>
      </w:r>
    </w:p>
  </w:endnote>
  <w:endnote w:type="continuationSeparator" w:id="0">
    <w:p w14:paraId="14BC6D75" w14:textId="77777777" w:rsidR="006E6D9F" w:rsidRDefault="006E6D9F" w:rsidP="0009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5F68" w14:textId="77777777" w:rsidR="006E6D9F" w:rsidRDefault="006E6D9F" w:rsidP="000951D5">
      <w:pPr>
        <w:spacing w:after="0" w:line="240" w:lineRule="auto"/>
      </w:pPr>
      <w:r>
        <w:separator/>
      </w:r>
    </w:p>
  </w:footnote>
  <w:footnote w:type="continuationSeparator" w:id="0">
    <w:p w14:paraId="5B5E8E66" w14:textId="77777777" w:rsidR="006E6D9F" w:rsidRDefault="006E6D9F" w:rsidP="0009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C42"/>
    <w:multiLevelType w:val="multilevel"/>
    <w:tmpl w:val="28DA9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937"/>
    <w:multiLevelType w:val="multilevel"/>
    <w:tmpl w:val="A184D402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F81D73"/>
    <w:multiLevelType w:val="hybridMultilevel"/>
    <w:tmpl w:val="0DDC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80D"/>
    <w:multiLevelType w:val="hybridMultilevel"/>
    <w:tmpl w:val="D234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E71AA"/>
    <w:multiLevelType w:val="multilevel"/>
    <w:tmpl w:val="48EE3C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012"/>
    <w:multiLevelType w:val="hybridMultilevel"/>
    <w:tmpl w:val="5C080F1C"/>
    <w:lvl w:ilvl="0" w:tplc="0B145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5EAE"/>
    <w:multiLevelType w:val="multilevel"/>
    <w:tmpl w:val="F1723CAC"/>
    <w:lvl w:ilvl="0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3718CD"/>
    <w:multiLevelType w:val="hybridMultilevel"/>
    <w:tmpl w:val="6DEA2228"/>
    <w:lvl w:ilvl="0" w:tplc="781EBB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95B"/>
    <w:multiLevelType w:val="hybridMultilevel"/>
    <w:tmpl w:val="B9AE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7CB7"/>
    <w:multiLevelType w:val="multilevel"/>
    <w:tmpl w:val="9FE6CC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DE586B"/>
    <w:multiLevelType w:val="multilevel"/>
    <w:tmpl w:val="8E303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16F7"/>
    <w:multiLevelType w:val="multilevel"/>
    <w:tmpl w:val="809A3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409F"/>
    <w:multiLevelType w:val="multilevel"/>
    <w:tmpl w:val="8CCABCB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245079"/>
    <w:multiLevelType w:val="multilevel"/>
    <w:tmpl w:val="0386A8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7A5676"/>
    <w:multiLevelType w:val="hybridMultilevel"/>
    <w:tmpl w:val="582AC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D57"/>
    <w:multiLevelType w:val="multilevel"/>
    <w:tmpl w:val="A6384916"/>
    <w:lvl w:ilvl="0">
      <w:start w:val="1"/>
      <w:numFmt w:val="bullet"/>
      <w:lvlText w:val="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445338"/>
    <w:multiLevelType w:val="multilevel"/>
    <w:tmpl w:val="B66C0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1A36"/>
    <w:multiLevelType w:val="multilevel"/>
    <w:tmpl w:val="68E0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8363D"/>
    <w:multiLevelType w:val="multilevel"/>
    <w:tmpl w:val="0EA883A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D313AEE"/>
    <w:multiLevelType w:val="multilevel"/>
    <w:tmpl w:val="809A3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72D0F"/>
    <w:multiLevelType w:val="multilevel"/>
    <w:tmpl w:val="9D006FA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4DD0E94"/>
    <w:multiLevelType w:val="multilevel"/>
    <w:tmpl w:val="F0D22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92BCF"/>
    <w:multiLevelType w:val="hybridMultilevel"/>
    <w:tmpl w:val="9FDAE0B6"/>
    <w:lvl w:ilvl="0" w:tplc="781EBB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17"/>
  </w:num>
  <w:num w:numId="8">
    <w:abstractNumId w:val="13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22"/>
  </w:num>
  <w:num w:numId="20">
    <w:abstractNumId w:val="1"/>
  </w:num>
  <w:num w:numId="21">
    <w:abstractNumId w:val="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10"/>
    <w:rsid w:val="00001161"/>
    <w:rsid w:val="000257DF"/>
    <w:rsid w:val="00025E02"/>
    <w:rsid w:val="000263D2"/>
    <w:rsid w:val="00034DDE"/>
    <w:rsid w:val="00037308"/>
    <w:rsid w:val="000377B5"/>
    <w:rsid w:val="00037F4D"/>
    <w:rsid w:val="0004078C"/>
    <w:rsid w:val="00046624"/>
    <w:rsid w:val="00064E1F"/>
    <w:rsid w:val="00075522"/>
    <w:rsid w:val="0007645A"/>
    <w:rsid w:val="00080284"/>
    <w:rsid w:val="000804AC"/>
    <w:rsid w:val="00083ED8"/>
    <w:rsid w:val="00090478"/>
    <w:rsid w:val="000951D5"/>
    <w:rsid w:val="000A29F0"/>
    <w:rsid w:val="000C4C9A"/>
    <w:rsid w:val="000D6976"/>
    <w:rsid w:val="000D69A6"/>
    <w:rsid w:val="000E169A"/>
    <w:rsid w:val="000E4789"/>
    <w:rsid w:val="000E71B2"/>
    <w:rsid w:val="000E7271"/>
    <w:rsid w:val="000F537F"/>
    <w:rsid w:val="000F6A31"/>
    <w:rsid w:val="001144D9"/>
    <w:rsid w:val="0011642C"/>
    <w:rsid w:val="00124CF5"/>
    <w:rsid w:val="00135125"/>
    <w:rsid w:val="00137E0E"/>
    <w:rsid w:val="00151F01"/>
    <w:rsid w:val="00152591"/>
    <w:rsid w:val="001B0EAB"/>
    <w:rsid w:val="001B18B4"/>
    <w:rsid w:val="001B47F0"/>
    <w:rsid w:val="001B49F7"/>
    <w:rsid w:val="001B501D"/>
    <w:rsid w:val="001B6288"/>
    <w:rsid w:val="001C0525"/>
    <w:rsid w:val="001C3C53"/>
    <w:rsid w:val="001C7A2E"/>
    <w:rsid w:val="001E412A"/>
    <w:rsid w:val="001E4C75"/>
    <w:rsid w:val="001F407B"/>
    <w:rsid w:val="00201E4E"/>
    <w:rsid w:val="00207A46"/>
    <w:rsid w:val="0021548E"/>
    <w:rsid w:val="00217438"/>
    <w:rsid w:val="00234B62"/>
    <w:rsid w:val="002418C7"/>
    <w:rsid w:val="002461B3"/>
    <w:rsid w:val="002664B4"/>
    <w:rsid w:val="002811E5"/>
    <w:rsid w:val="00285667"/>
    <w:rsid w:val="00291EBD"/>
    <w:rsid w:val="002A45D0"/>
    <w:rsid w:val="002B61EA"/>
    <w:rsid w:val="002B6550"/>
    <w:rsid w:val="002C4FE6"/>
    <w:rsid w:val="002D4F0F"/>
    <w:rsid w:val="002D5CDC"/>
    <w:rsid w:val="002F5130"/>
    <w:rsid w:val="002F79F2"/>
    <w:rsid w:val="0032399C"/>
    <w:rsid w:val="00327425"/>
    <w:rsid w:val="003358E2"/>
    <w:rsid w:val="003410CA"/>
    <w:rsid w:val="00345611"/>
    <w:rsid w:val="00382C1A"/>
    <w:rsid w:val="00393784"/>
    <w:rsid w:val="003967B2"/>
    <w:rsid w:val="003A43E9"/>
    <w:rsid w:val="003B00F5"/>
    <w:rsid w:val="003C218F"/>
    <w:rsid w:val="003C6113"/>
    <w:rsid w:val="003D71DC"/>
    <w:rsid w:val="003E7166"/>
    <w:rsid w:val="003F028A"/>
    <w:rsid w:val="0040147E"/>
    <w:rsid w:val="00405D27"/>
    <w:rsid w:val="004228A1"/>
    <w:rsid w:val="00425A6D"/>
    <w:rsid w:val="00427F23"/>
    <w:rsid w:val="00442F14"/>
    <w:rsid w:val="00455502"/>
    <w:rsid w:val="00456A8B"/>
    <w:rsid w:val="00457AD7"/>
    <w:rsid w:val="00472943"/>
    <w:rsid w:val="004759D4"/>
    <w:rsid w:val="004803B6"/>
    <w:rsid w:val="00494967"/>
    <w:rsid w:val="004A3E1C"/>
    <w:rsid w:val="004B0353"/>
    <w:rsid w:val="004D727D"/>
    <w:rsid w:val="004E0408"/>
    <w:rsid w:val="004E173E"/>
    <w:rsid w:val="004E52EE"/>
    <w:rsid w:val="004F6323"/>
    <w:rsid w:val="00501F4E"/>
    <w:rsid w:val="00504DD2"/>
    <w:rsid w:val="00507A73"/>
    <w:rsid w:val="0051151C"/>
    <w:rsid w:val="00525824"/>
    <w:rsid w:val="0052649C"/>
    <w:rsid w:val="00530184"/>
    <w:rsid w:val="00532720"/>
    <w:rsid w:val="00553D67"/>
    <w:rsid w:val="005556DF"/>
    <w:rsid w:val="0055593B"/>
    <w:rsid w:val="00563702"/>
    <w:rsid w:val="005705D2"/>
    <w:rsid w:val="00571545"/>
    <w:rsid w:val="00573F55"/>
    <w:rsid w:val="00577AA9"/>
    <w:rsid w:val="00577BD9"/>
    <w:rsid w:val="00586FB5"/>
    <w:rsid w:val="005B247A"/>
    <w:rsid w:val="005C2A7C"/>
    <w:rsid w:val="005D5E53"/>
    <w:rsid w:val="005E099E"/>
    <w:rsid w:val="005E0E5A"/>
    <w:rsid w:val="005E27F0"/>
    <w:rsid w:val="00603375"/>
    <w:rsid w:val="006223BF"/>
    <w:rsid w:val="00641713"/>
    <w:rsid w:val="00644CD8"/>
    <w:rsid w:val="00646136"/>
    <w:rsid w:val="00653356"/>
    <w:rsid w:val="00655370"/>
    <w:rsid w:val="00667284"/>
    <w:rsid w:val="006704A7"/>
    <w:rsid w:val="006839B1"/>
    <w:rsid w:val="006900E8"/>
    <w:rsid w:val="00694E3B"/>
    <w:rsid w:val="00696790"/>
    <w:rsid w:val="006A42F6"/>
    <w:rsid w:val="006B1AC4"/>
    <w:rsid w:val="006C06E0"/>
    <w:rsid w:val="006C0C59"/>
    <w:rsid w:val="006C1ED5"/>
    <w:rsid w:val="006C5610"/>
    <w:rsid w:val="006D090C"/>
    <w:rsid w:val="006D1669"/>
    <w:rsid w:val="006D7CEB"/>
    <w:rsid w:val="006E4881"/>
    <w:rsid w:val="006E4B52"/>
    <w:rsid w:val="006E6D9F"/>
    <w:rsid w:val="006F33A2"/>
    <w:rsid w:val="006F5ABB"/>
    <w:rsid w:val="006F6732"/>
    <w:rsid w:val="006F7907"/>
    <w:rsid w:val="00717946"/>
    <w:rsid w:val="00727AE3"/>
    <w:rsid w:val="00727CF5"/>
    <w:rsid w:val="007317BD"/>
    <w:rsid w:val="0073324F"/>
    <w:rsid w:val="0073625A"/>
    <w:rsid w:val="00737066"/>
    <w:rsid w:val="007860F5"/>
    <w:rsid w:val="007940D5"/>
    <w:rsid w:val="007943E8"/>
    <w:rsid w:val="007956EC"/>
    <w:rsid w:val="007B5ACF"/>
    <w:rsid w:val="007B6FFF"/>
    <w:rsid w:val="007C205A"/>
    <w:rsid w:val="007C43D6"/>
    <w:rsid w:val="007C7DEF"/>
    <w:rsid w:val="007D41E7"/>
    <w:rsid w:val="007E7726"/>
    <w:rsid w:val="007F606C"/>
    <w:rsid w:val="00801013"/>
    <w:rsid w:val="008142D3"/>
    <w:rsid w:val="0082389B"/>
    <w:rsid w:val="008332E0"/>
    <w:rsid w:val="008438E4"/>
    <w:rsid w:val="00843C4D"/>
    <w:rsid w:val="008501FE"/>
    <w:rsid w:val="0086790C"/>
    <w:rsid w:val="00871D32"/>
    <w:rsid w:val="00884BB9"/>
    <w:rsid w:val="0088718F"/>
    <w:rsid w:val="00890DFB"/>
    <w:rsid w:val="00891095"/>
    <w:rsid w:val="00892074"/>
    <w:rsid w:val="008A106A"/>
    <w:rsid w:val="008A2F9C"/>
    <w:rsid w:val="008A497A"/>
    <w:rsid w:val="008B3CFB"/>
    <w:rsid w:val="008B3FBE"/>
    <w:rsid w:val="008B6C0C"/>
    <w:rsid w:val="008C31D9"/>
    <w:rsid w:val="008C3B9A"/>
    <w:rsid w:val="008D420F"/>
    <w:rsid w:val="008D550C"/>
    <w:rsid w:val="008D592B"/>
    <w:rsid w:val="008D5CB2"/>
    <w:rsid w:val="008F28F5"/>
    <w:rsid w:val="008F340D"/>
    <w:rsid w:val="00901195"/>
    <w:rsid w:val="009019FB"/>
    <w:rsid w:val="00917154"/>
    <w:rsid w:val="0092231A"/>
    <w:rsid w:val="00922CA6"/>
    <w:rsid w:val="009353B8"/>
    <w:rsid w:val="00935729"/>
    <w:rsid w:val="009444D6"/>
    <w:rsid w:val="00945261"/>
    <w:rsid w:val="00954B16"/>
    <w:rsid w:val="00960164"/>
    <w:rsid w:val="00963801"/>
    <w:rsid w:val="00966B0B"/>
    <w:rsid w:val="00991114"/>
    <w:rsid w:val="00996586"/>
    <w:rsid w:val="00997DCE"/>
    <w:rsid w:val="009A6D6A"/>
    <w:rsid w:val="009D20BD"/>
    <w:rsid w:val="009D3EBB"/>
    <w:rsid w:val="009E0CD9"/>
    <w:rsid w:val="009E141A"/>
    <w:rsid w:val="009E70F8"/>
    <w:rsid w:val="009F31C7"/>
    <w:rsid w:val="00A0369E"/>
    <w:rsid w:val="00A128B7"/>
    <w:rsid w:val="00A21DE3"/>
    <w:rsid w:val="00A243D8"/>
    <w:rsid w:val="00A42CD0"/>
    <w:rsid w:val="00A47110"/>
    <w:rsid w:val="00A50B84"/>
    <w:rsid w:val="00A51526"/>
    <w:rsid w:val="00A62D7A"/>
    <w:rsid w:val="00A827D2"/>
    <w:rsid w:val="00A96BC3"/>
    <w:rsid w:val="00AA24F4"/>
    <w:rsid w:val="00AB046D"/>
    <w:rsid w:val="00AB36F2"/>
    <w:rsid w:val="00AB6E82"/>
    <w:rsid w:val="00AC0751"/>
    <w:rsid w:val="00AD4497"/>
    <w:rsid w:val="00AE1921"/>
    <w:rsid w:val="00AE283C"/>
    <w:rsid w:val="00AE4608"/>
    <w:rsid w:val="00AF16D1"/>
    <w:rsid w:val="00AF41DC"/>
    <w:rsid w:val="00B15A97"/>
    <w:rsid w:val="00B238A7"/>
    <w:rsid w:val="00B306D4"/>
    <w:rsid w:val="00B315D1"/>
    <w:rsid w:val="00B34E95"/>
    <w:rsid w:val="00B36619"/>
    <w:rsid w:val="00B366A3"/>
    <w:rsid w:val="00B441DF"/>
    <w:rsid w:val="00B65948"/>
    <w:rsid w:val="00B8066D"/>
    <w:rsid w:val="00B82166"/>
    <w:rsid w:val="00B90885"/>
    <w:rsid w:val="00BB4581"/>
    <w:rsid w:val="00BF34D2"/>
    <w:rsid w:val="00BF70F4"/>
    <w:rsid w:val="00C068B8"/>
    <w:rsid w:val="00C16DF2"/>
    <w:rsid w:val="00C277F6"/>
    <w:rsid w:val="00C34A52"/>
    <w:rsid w:val="00C400D9"/>
    <w:rsid w:val="00C40664"/>
    <w:rsid w:val="00C41380"/>
    <w:rsid w:val="00C4337A"/>
    <w:rsid w:val="00C4656B"/>
    <w:rsid w:val="00C60880"/>
    <w:rsid w:val="00C725EF"/>
    <w:rsid w:val="00C72E3E"/>
    <w:rsid w:val="00C77DBC"/>
    <w:rsid w:val="00C91759"/>
    <w:rsid w:val="00C94952"/>
    <w:rsid w:val="00CA7B62"/>
    <w:rsid w:val="00CB17CA"/>
    <w:rsid w:val="00CB3160"/>
    <w:rsid w:val="00CD1586"/>
    <w:rsid w:val="00CE3121"/>
    <w:rsid w:val="00CF2B72"/>
    <w:rsid w:val="00CF33A8"/>
    <w:rsid w:val="00CF7241"/>
    <w:rsid w:val="00CF7861"/>
    <w:rsid w:val="00D00B91"/>
    <w:rsid w:val="00D01729"/>
    <w:rsid w:val="00D16889"/>
    <w:rsid w:val="00D25F97"/>
    <w:rsid w:val="00D2671D"/>
    <w:rsid w:val="00D348F4"/>
    <w:rsid w:val="00D4506F"/>
    <w:rsid w:val="00D450FF"/>
    <w:rsid w:val="00D45BD1"/>
    <w:rsid w:val="00D50D43"/>
    <w:rsid w:val="00D6009F"/>
    <w:rsid w:val="00D65543"/>
    <w:rsid w:val="00D73857"/>
    <w:rsid w:val="00D84738"/>
    <w:rsid w:val="00D87C85"/>
    <w:rsid w:val="00DA277B"/>
    <w:rsid w:val="00DB4987"/>
    <w:rsid w:val="00DD045C"/>
    <w:rsid w:val="00DD1012"/>
    <w:rsid w:val="00DD6BBD"/>
    <w:rsid w:val="00DE0D58"/>
    <w:rsid w:val="00DE2720"/>
    <w:rsid w:val="00DF08F1"/>
    <w:rsid w:val="00DF20BE"/>
    <w:rsid w:val="00DF7790"/>
    <w:rsid w:val="00E34875"/>
    <w:rsid w:val="00E35E04"/>
    <w:rsid w:val="00E41B92"/>
    <w:rsid w:val="00E46782"/>
    <w:rsid w:val="00E46AFF"/>
    <w:rsid w:val="00E61DC1"/>
    <w:rsid w:val="00E66F19"/>
    <w:rsid w:val="00E73035"/>
    <w:rsid w:val="00E76FA9"/>
    <w:rsid w:val="00E83CE5"/>
    <w:rsid w:val="00E93751"/>
    <w:rsid w:val="00E93A30"/>
    <w:rsid w:val="00E97024"/>
    <w:rsid w:val="00EA3137"/>
    <w:rsid w:val="00EB4714"/>
    <w:rsid w:val="00EB7662"/>
    <w:rsid w:val="00EF54B5"/>
    <w:rsid w:val="00F0212B"/>
    <w:rsid w:val="00F1456E"/>
    <w:rsid w:val="00F172A3"/>
    <w:rsid w:val="00F24D25"/>
    <w:rsid w:val="00F31FF1"/>
    <w:rsid w:val="00F602BE"/>
    <w:rsid w:val="00F67E85"/>
    <w:rsid w:val="00F81AA1"/>
    <w:rsid w:val="00F81EEE"/>
    <w:rsid w:val="00F93421"/>
    <w:rsid w:val="00F954A9"/>
    <w:rsid w:val="00F964B8"/>
    <w:rsid w:val="00F97104"/>
    <w:rsid w:val="00FA31F3"/>
    <w:rsid w:val="00FA72AF"/>
    <w:rsid w:val="00FC0649"/>
    <w:rsid w:val="00FC0FF2"/>
    <w:rsid w:val="00FC1D26"/>
    <w:rsid w:val="00FC77A0"/>
    <w:rsid w:val="00FD2760"/>
    <w:rsid w:val="00FD6533"/>
    <w:rsid w:val="00FE029D"/>
    <w:rsid w:val="00FF06B7"/>
    <w:rsid w:val="00FF317D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9054"/>
  <w15:docId w15:val="{9569587F-674F-46F5-A6E5-F6DE1DA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4F4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2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B9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24F4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qFormat/>
    <w:rsid w:val="00AA24F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AA24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24F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24F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F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rsid w:val="00B441D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013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01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1D5"/>
  </w:style>
  <w:style w:type="paragraph" w:styleId="Stopka">
    <w:name w:val="footer"/>
    <w:basedOn w:val="Normalny"/>
    <w:link w:val="StopkaZnak"/>
    <w:uiPriority w:val="99"/>
    <w:unhideWhenUsed/>
    <w:rsid w:val="0009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1D5"/>
  </w:style>
  <w:style w:type="paragraph" w:styleId="Bezodstpw">
    <w:name w:val="No Spacing"/>
    <w:uiPriority w:val="1"/>
    <w:qFormat/>
    <w:rsid w:val="009353B8"/>
    <w:pPr>
      <w:spacing w:after="0" w:line="240" w:lineRule="auto"/>
    </w:pPr>
  </w:style>
  <w:style w:type="paragraph" w:styleId="Poprawka">
    <w:name w:val="Revision"/>
    <w:hidden/>
    <w:uiPriority w:val="99"/>
    <w:semiHidden/>
    <w:rsid w:val="00CB3160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66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F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F606C"/>
    <w:rPr>
      <w:rFonts w:ascii="Segoe UI" w:hAnsi="Segoe UI" w:cs="Segoe UI" w:hint="default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00F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ealogy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ealogy@poli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E4A7BF60CC45B6968269BB3B614C" ma:contentTypeVersion="11" ma:contentTypeDescription="Create a new document." ma:contentTypeScope="" ma:versionID="7c2aa5ade6a2cc1a69c06b831b2055cf">
  <xsd:schema xmlns:xsd="http://www.w3.org/2001/XMLSchema" xmlns:xs="http://www.w3.org/2001/XMLSchema" xmlns:p="http://schemas.microsoft.com/office/2006/metadata/properties" xmlns:ns3="6b43c37b-b276-4898-b85e-f3f1e09e1fa6" targetNamespace="http://schemas.microsoft.com/office/2006/metadata/properties" ma:root="true" ma:fieldsID="32aa3c468b5cb0d6574490d6640eb34a" ns3:_="">
    <xsd:import namespace="6b43c37b-b276-4898-b85e-f3f1e09e1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3c37b-b276-4898-b85e-f3f1e09e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CC42B-5CEF-4D53-A4EF-1D9027CA0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2D641-021D-4C1A-B13B-1E74AB877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F6DF4-D51E-45BF-8A99-31DAC6CA8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8B698-62B1-433A-ABE1-4831CED4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3c37b-b276-4898-b85e-f3f1e09e1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genealogiczna- pakiet: regulamin, opis oferty gen., formularze: kontaktowy, zamówienia, reklamacyjny</vt:lpstr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genealogiczna- pakiet: regulamin, opis oferty gen., formularze: kontaktowy, zamówienia, reklamacyjny</dc:title>
  <dc:subject/>
  <dc:creator>Wzorek Maciej</dc:creator>
  <cp:keywords/>
  <dc:description/>
  <cp:lastModifiedBy>Natalia Różańska</cp:lastModifiedBy>
  <cp:revision>35</cp:revision>
  <cp:lastPrinted>2021-11-24T08:48:00Z</cp:lastPrinted>
  <dcterms:created xsi:type="dcterms:W3CDTF">2021-11-22T12:32:00Z</dcterms:created>
  <dcterms:modified xsi:type="dcterms:W3CDTF">2021-11-30T11:39:00Z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0x0101004E88E4A7BF60CC45B6968269BB3B614C</vt:lpwstr>
  </property>
</Properties>
</file>