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72E6" w14:textId="30C8F7E3" w:rsidR="002701C9" w:rsidRPr="00355E85" w:rsidRDefault="00D87BB3" w:rsidP="00355E85">
      <w:pPr>
        <w:pStyle w:val="Nagwek1"/>
        <w:spacing w:line="360" w:lineRule="auto"/>
        <w:jc w:val="left"/>
        <w:rPr>
          <w:rFonts w:asciiTheme="minorHAnsi" w:hAnsiTheme="minorHAnsi" w:cstheme="minorHAnsi"/>
          <w:color w:val="auto"/>
          <w:lang w:val="pl-PL"/>
        </w:rPr>
      </w:pPr>
      <w:r w:rsidRPr="00C32FCD">
        <w:rPr>
          <w:rFonts w:asciiTheme="minorHAnsi" w:hAnsiTheme="minorHAnsi" w:cstheme="minorHAnsi"/>
          <w:color w:val="auto"/>
          <w:lang w:val="pl-PL"/>
        </w:rPr>
        <w:t xml:space="preserve">Ogłoszenie </w:t>
      </w:r>
      <w:r>
        <w:rPr>
          <w:rFonts w:asciiTheme="minorHAnsi" w:hAnsiTheme="minorHAnsi" w:cstheme="minorHAnsi"/>
          <w:color w:val="auto"/>
          <w:lang w:val="pl-PL"/>
        </w:rPr>
        <w:t>o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 </w:t>
      </w:r>
      <w:r>
        <w:rPr>
          <w:rFonts w:asciiTheme="minorHAnsi" w:hAnsiTheme="minorHAnsi" w:cstheme="minorHAnsi"/>
          <w:color w:val="auto"/>
          <w:lang w:val="pl-PL"/>
        </w:rPr>
        <w:t>u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dzielanym </w:t>
      </w:r>
      <w:r>
        <w:rPr>
          <w:rFonts w:asciiTheme="minorHAnsi" w:hAnsiTheme="minorHAnsi" w:cstheme="minorHAnsi"/>
          <w:color w:val="auto"/>
          <w:lang w:val="pl-PL"/>
        </w:rPr>
        <w:t>z</w:t>
      </w:r>
      <w:r w:rsidRPr="00C32FCD">
        <w:rPr>
          <w:rFonts w:asciiTheme="minorHAnsi" w:hAnsiTheme="minorHAnsi" w:cstheme="minorHAnsi"/>
          <w:color w:val="auto"/>
          <w:lang w:val="pl-PL"/>
        </w:rPr>
        <w:t xml:space="preserve">amówieniu </w:t>
      </w:r>
      <w:r w:rsidR="00C84D4A" w:rsidRPr="00C32FCD">
        <w:rPr>
          <w:rFonts w:asciiTheme="minorHAnsi" w:hAnsiTheme="minorHAnsi" w:cstheme="minorHAnsi"/>
          <w:color w:val="auto"/>
          <w:lang w:val="pl-PL"/>
        </w:rPr>
        <w:t>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Tabela z treściami zamówienia."/>
      </w:tblPr>
      <w:tblGrid>
        <w:gridCol w:w="3085"/>
        <w:gridCol w:w="5856"/>
      </w:tblGrid>
      <w:tr w:rsidR="00A14BE8" w:rsidRPr="00C32FCD" w14:paraId="076722AD" w14:textId="77777777" w:rsidTr="00834230">
        <w:tc>
          <w:tcPr>
            <w:tcW w:w="8941" w:type="dxa"/>
            <w:gridSpan w:val="2"/>
            <w:vAlign w:val="bottom"/>
          </w:tcPr>
          <w:p w14:paraId="0F27DD72" w14:textId="30DF2884" w:rsidR="00C84D4A" w:rsidRPr="00C32FCD" w:rsidRDefault="00E63E5F" w:rsidP="006B39A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szCs w:val="24"/>
                <w:lang w:val="pl-PL"/>
              </w:rPr>
            </w:pPr>
            <w:r w:rsidRPr="00C32FCD">
              <w:rPr>
                <w:color w:val="auto"/>
                <w:lang w:val="pl-PL"/>
              </w:rPr>
              <w:t>Zamawiający</w:t>
            </w:r>
          </w:p>
        </w:tc>
      </w:tr>
      <w:tr w:rsidR="00C84D4A" w:rsidRPr="00C32FCD" w14:paraId="4F5D8020" w14:textId="77777777" w:rsidTr="00834230">
        <w:tc>
          <w:tcPr>
            <w:tcW w:w="3085" w:type="dxa"/>
          </w:tcPr>
          <w:p w14:paraId="1AAA0C89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6E62AB63" w14:textId="77777777" w:rsidR="00775182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</w:p>
          <w:p w14:paraId="30899F51" w14:textId="08498EF3" w:rsidR="00775182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ul. Anielewicza 6, 00-157 Warszawa</w:t>
            </w:r>
          </w:p>
          <w:p w14:paraId="7EE9187D" w14:textId="08FDAE96" w:rsidR="00C84D4A" w:rsidRPr="00C32FCD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Tel. 22 47 10</w:t>
            </w:r>
            <w:r w:rsidR="000C1A4F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100</w:t>
            </w:r>
          </w:p>
        </w:tc>
      </w:tr>
      <w:tr w:rsidR="00C84D4A" w:rsidRPr="00C32FCD" w14:paraId="0F0F4B50" w14:textId="77777777" w:rsidTr="00834230">
        <w:tc>
          <w:tcPr>
            <w:tcW w:w="3085" w:type="dxa"/>
            <w:vAlign w:val="bottom"/>
          </w:tcPr>
          <w:p w14:paraId="51092A42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7A70FA0" w14:textId="20853D00" w:rsidR="00C84D4A" w:rsidRPr="00C32FCD" w:rsidRDefault="00CD1170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hyperlink r:id="rId11" w:history="1">
              <w:r w:rsidR="00C84D4A" w:rsidRPr="00C32FCD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A14BE8" w:rsidRPr="00C32FCD" w14:paraId="61C9C22F" w14:textId="77777777" w:rsidTr="00834230">
        <w:tc>
          <w:tcPr>
            <w:tcW w:w="8941" w:type="dxa"/>
            <w:gridSpan w:val="2"/>
            <w:vAlign w:val="bottom"/>
          </w:tcPr>
          <w:p w14:paraId="31749D78" w14:textId="649AD8FC" w:rsidR="00C84D4A" w:rsidRPr="007175B0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lang w:val="pl-PL"/>
              </w:rPr>
            </w:pPr>
            <w:r w:rsidRPr="00C32FCD">
              <w:rPr>
                <w:color w:val="auto"/>
                <w:lang w:val="pl-PL"/>
              </w:rPr>
              <w:t>Podstawa prawna udzielenia zamówienia</w:t>
            </w:r>
          </w:p>
        </w:tc>
      </w:tr>
      <w:tr w:rsidR="001649BC" w:rsidRPr="000B599F" w14:paraId="1F8E0581" w14:textId="77777777" w:rsidTr="008C4ADC">
        <w:tc>
          <w:tcPr>
            <w:tcW w:w="8941" w:type="dxa"/>
            <w:gridSpan w:val="2"/>
            <w:vAlign w:val="bottom"/>
          </w:tcPr>
          <w:p w14:paraId="7F5FF6DA" w14:textId="721682AA" w:rsidR="001649BC" w:rsidRPr="00C32FCD" w:rsidRDefault="001649BC" w:rsidP="00C32FCD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Art. 11 ust. 5 pkt 2 ustawy z 11 września 2019 – Prawo zamówień publicznych </w:t>
            </w:r>
            <w:r w:rsidR="00E63E5F" w:rsidRPr="00C32FCD">
              <w:rPr>
                <w:rFonts w:asciiTheme="minorHAnsi" w:hAnsiTheme="minorHAnsi" w:cstheme="minorHAnsi"/>
                <w:szCs w:val="24"/>
                <w:lang w:val="pl-PL"/>
              </w:rPr>
              <w:t>–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usługa z zakresu działalności kulturalnej z kategorii: przedsięwzięcia z zakresu edukacji kulturalnej.</w:t>
            </w:r>
          </w:p>
        </w:tc>
      </w:tr>
      <w:tr w:rsidR="00A14BE8" w:rsidRPr="00C32FCD" w14:paraId="352339F1" w14:textId="77777777" w:rsidTr="00834230">
        <w:tc>
          <w:tcPr>
            <w:tcW w:w="8941" w:type="dxa"/>
            <w:gridSpan w:val="2"/>
            <w:vAlign w:val="bottom"/>
          </w:tcPr>
          <w:p w14:paraId="14199985" w14:textId="55E61042" w:rsidR="00C84D4A" w:rsidRPr="00C32FCD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C32FCD">
              <w:rPr>
                <w:color w:val="auto"/>
                <w:lang w:val="pl-PL"/>
              </w:rPr>
              <w:t>Przedmiot zamówienia</w:t>
            </w:r>
          </w:p>
        </w:tc>
      </w:tr>
      <w:tr w:rsidR="007A25DF" w:rsidRPr="000B599F" w14:paraId="1A820E15" w14:textId="77777777" w:rsidTr="00834230">
        <w:tc>
          <w:tcPr>
            <w:tcW w:w="3085" w:type="dxa"/>
          </w:tcPr>
          <w:p w14:paraId="237295FD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7DF0D0AA" w14:textId="1B28CCF1" w:rsidR="00C84D4A" w:rsidRPr="00C32FCD" w:rsidRDefault="00410EFC" w:rsidP="007175B0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Świadczenie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usług </w:t>
            </w:r>
            <w:r w:rsidR="00931EF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zajęć 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edukacyjnych </w:t>
            </w:r>
            <w:r w:rsidR="00931EF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 oferty edukacyjnej Muzeum Historii Żydów Polskich POLIN w roku 202</w:t>
            </w:r>
            <w:r w:rsidR="00E63E5F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4</w:t>
            </w:r>
            <w:r w:rsidR="002166DB" w:rsidRPr="00C32FC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</w:tc>
      </w:tr>
      <w:tr w:rsidR="007A25DF" w:rsidRPr="000B599F" w14:paraId="3D7DE457" w14:textId="77777777" w:rsidTr="00834230">
        <w:tc>
          <w:tcPr>
            <w:tcW w:w="3085" w:type="dxa"/>
          </w:tcPr>
          <w:p w14:paraId="0A630D14" w14:textId="5F917EAF" w:rsidR="00C84D4A" w:rsidRPr="00C32FCD" w:rsidRDefault="00F61D0A" w:rsidP="00A14BE8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Opis</w:t>
            </w:r>
            <w:r w:rsidR="00C84D4A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przedmiotu zamówienia</w:t>
            </w:r>
          </w:p>
        </w:tc>
        <w:tc>
          <w:tcPr>
            <w:tcW w:w="5856" w:type="dxa"/>
          </w:tcPr>
          <w:p w14:paraId="24EFFD03" w14:textId="77777777" w:rsidR="002930DC" w:rsidRPr="005E50EC" w:rsidRDefault="002930DC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Przedmiotem zamówienia jest:</w:t>
            </w:r>
          </w:p>
          <w:p w14:paraId="7871051D" w14:textId="5DC64DDA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prowadzenie zajęć z oferty edukacyjnej Muzeum Historii Żydów Polskich POLIN skierowanej do szkół i przedszkoli w tym grup osób z niepełnosprawnościami,</w:t>
            </w:r>
          </w:p>
          <w:p w14:paraId="3F6A0F9D" w14:textId="1BA59258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prowadzenie warsztatów rodzinnych z oferty edukacyjnej Miejsca Edukacji Rodzinnej „U króla Maciusia” skierowanej do rodzin z dziećmi w wieku 0-10 lat,</w:t>
            </w:r>
          </w:p>
          <w:p w14:paraId="27DE1474" w14:textId="2B123F50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prowadzenie zajęć z oferty edukacyjnej Muzeum Historii Żydów Polskich POLIN skierowanej do studentów oraz grup dorosłych,</w:t>
            </w:r>
          </w:p>
          <w:p w14:paraId="1A99B0D7" w14:textId="7613A0B9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prowadzenie zajęć edukacyjnych w formie półkolonii z oferty edukacyjnej Miejsca Edukacji Rodzinnej „U króla Maciusia” skierowanej do rodzin z dziećmi,</w:t>
            </w:r>
          </w:p>
          <w:p w14:paraId="50AF40C1" w14:textId="6A09D00B" w:rsidR="00931EFB" w:rsidRPr="005E50EC" w:rsidRDefault="00931EFB" w:rsidP="006B39A0">
            <w:pPr>
              <w:pStyle w:val="Akapitzlist"/>
              <w:numPr>
                <w:ilvl w:val="0"/>
                <w:numId w:val="2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prowadzenie edukacyjnych szkoleń wyjazdowych w szkołach w całej Polsce skierowanych do uczniów i nauczycieli, wraz z włączeniem części dotyczącej lokalnej historii.</w:t>
            </w:r>
          </w:p>
          <w:p w14:paraId="2B69BD60" w14:textId="45EF8F15" w:rsidR="00CE3424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Oferta edukacyjna zajęć i warsztatów jest dostępna na stronie: </w:t>
            </w:r>
            <w:hyperlink r:id="rId12" w:tgtFrame="_blank" w:history="1">
              <w:r w:rsidRPr="005E50EC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. Zamawiający dostarczy Wykonawcom scenariusze zajęć oraz warsztatów rodzinnych</w:t>
            </w:r>
            <w:r w:rsidR="00F75297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po zawarciu </w:t>
            </w:r>
            <w:r w:rsidR="00A41DB8" w:rsidRPr="005E50EC">
              <w:rPr>
                <w:rFonts w:asciiTheme="minorHAnsi" w:hAnsiTheme="minorHAnsi" w:cstheme="minorHAnsi"/>
                <w:szCs w:val="24"/>
                <w:lang w:val="pl-PL"/>
              </w:rPr>
              <w:t>umow</w:t>
            </w:r>
            <w:r w:rsidR="006B005D" w:rsidRPr="005E50EC">
              <w:rPr>
                <w:rFonts w:asciiTheme="minorHAnsi" w:hAnsiTheme="minorHAnsi" w:cstheme="minorHAnsi"/>
                <w:szCs w:val="24"/>
                <w:lang w:val="pl-PL"/>
              </w:rPr>
              <w:t>y z Wy</w:t>
            </w:r>
            <w:r w:rsidR="008C729B" w:rsidRPr="005E50EC">
              <w:rPr>
                <w:rFonts w:asciiTheme="minorHAnsi" w:hAnsiTheme="minorHAnsi" w:cstheme="minorHAnsi"/>
                <w:szCs w:val="24"/>
                <w:lang w:val="pl-PL"/>
              </w:rPr>
              <w:t>konawcą</w:t>
            </w:r>
            <w:r w:rsidR="00A41DB8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FD195D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na </w:t>
            </w:r>
            <w:r w:rsidR="00E7643D" w:rsidRPr="005E50EC">
              <w:rPr>
                <w:rFonts w:asciiTheme="minorHAnsi" w:hAnsiTheme="minorHAnsi" w:cstheme="minorHAnsi"/>
                <w:szCs w:val="24"/>
                <w:lang w:val="pl-PL"/>
              </w:rPr>
              <w:t>bie</w:t>
            </w:r>
            <w:r w:rsidR="00190754" w:rsidRPr="005E50EC">
              <w:rPr>
                <w:rFonts w:asciiTheme="minorHAnsi" w:hAnsiTheme="minorHAnsi" w:cstheme="minorHAnsi"/>
                <w:szCs w:val="24"/>
                <w:lang w:val="pl-PL"/>
              </w:rPr>
              <w:t>żąco</w:t>
            </w:r>
            <w:r w:rsidR="00590EDD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6705DD5D" w14:textId="77777777" w:rsidR="00CE3424" w:rsidRPr="005E50EC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Informacje ogólne</w:t>
            </w:r>
          </w:p>
          <w:p w14:paraId="7D304A40" w14:textId="77777777" w:rsidR="0062703E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Miejsce realizacji zamówienia: </w:t>
            </w:r>
          </w:p>
          <w:p w14:paraId="670A2368" w14:textId="4E39098D" w:rsidR="00CE3424" w:rsidRPr="005E50EC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  <w:r w:rsidR="008B6D2B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(ul. Anielewicza 6, 00-157 Warszawa)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, miejsca wskazane przez Zamawiającego poza siedzibą Muzeum lub w miejscu wybranym przez Wykonawcę, gdy zajęcia będą </w:t>
            </w:r>
            <w:r w:rsidR="00FA5932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realizowane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formie online</w:t>
            </w:r>
            <w:r w:rsidR="00794833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2F79F402" w14:textId="157F1323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Termin realizacji zamówienia: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931EFB" w:rsidRPr="005E50EC">
              <w:rPr>
                <w:rFonts w:asciiTheme="minorHAnsi" w:hAnsiTheme="minorHAnsi" w:cstheme="minorHAnsi"/>
                <w:szCs w:val="24"/>
                <w:lang w:val="pl-PL"/>
              </w:rPr>
              <w:t>01.01.202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4</w:t>
            </w:r>
            <w:r w:rsidR="00931EFB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do 31.12.202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4</w:t>
            </w:r>
            <w:r w:rsidR="00931EFB" w:rsidRPr="005E50EC">
              <w:rPr>
                <w:rFonts w:asciiTheme="minorHAnsi" w:hAnsiTheme="minorHAnsi" w:cstheme="minorHAnsi"/>
                <w:szCs w:val="24"/>
                <w:lang w:val="pl-PL"/>
              </w:rPr>
              <w:t>. Przewidywany termin zawarcia umowy: grudzień 202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3</w:t>
            </w:r>
            <w:r w:rsidR="00931EFB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rok.</w:t>
            </w:r>
          </w:p>
          <w:p w14:paraId="3DC855FA" w14:textId="77777777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Zamówienie będzie realizowane w formie zleceń na przeprowadzenie powyższych zajęć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edukacyjnych przy czym Zamawiający będzie zlecał świadczenie tych usług w trybie roboczym (każdorazowo termin zajęć edukacyjnych będzie ustalany z wyprzedzeniem nie krótszym niż 24 godziny przed planowanymi zajęciami edukacyjnymi).</w:t>
            </w:r>
          </w:p>
          <w:p w14:paraId="35CEFF8E" w14:textId="780D2D15" w:rsidR="00931EFB" w:rsidRPr="005E50EC" w:rsidRDefault="00931EFB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Jednostka zajęciowa w przypadku warsztatów rodzinnych, zajęć szkolnych i przedszkolnych, półkolonii, zajęć dla studentów i grup dorosłych oraz szkoleń to 60 min (1 godzina zegarowa).</w:t>
            </w:r>
          </w:p>
          <w:p w14:paraId="4A3BDC57" w14:textId="5D68E476" w:rsidR="00CE3424" w:rsidRPr="005E50EC" w:rsidRDefault="00931EFB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Rodzinne warsztaty w Miejscu Edukacji Rodzinnej „U króla Maciusia” odbywają się w soboty i niedziele, wyjątkowo z okazji świąt lub innych wydarzeń również w pozostałe dni tygodnia.</w:t>
            </w:r>
          </w:p>
          <w:p w14:paraId="69D59106" w14:textId="2C8783B4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Zajęcia w ramach oferty edukacyjnej dla szkół i przedszkoli w tym grup osób z niepełnosprawnościami odbywają się najczęściej w poniedziałki, środy, czwartki, piątki (również podczas okresu wakacyjnego), trwają 2 jednostki zajęciowe. Odbywają się najczęściej o godz. 10:15 oraz 13:00. Wyjątek stanowią całodzienne warsztaty antydyskryminacyjne, które trwają 6 godzin.</w:t>
            </w:r>
          </w:p>
          <w:p w14:paraId="71671B06" w14:textId="65D45AA5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Półkolonie odbywają się w przerwie letniej oraz zimowej zazwyczaj w godzinach 9:30-15:30.</w:t>
            </w:r>
          </w:p>
          <w:p w14:paraId="4AAE3F1D" w14:textId="1EA64602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Zajęcia dla studentów i grup dorosłych odbywają się średnio raz na miesiąc w zależności o</w:t>
            </w:r>
            <w:r w:rsidR="003F36CF" w:rsidRPr="005E50EC">
              <w:rPr>
                <w:rFonts w:asciiTheme="minorHAnsi" w:hAnsiTheme="minorHAnsi" w:cstheme="minorHAnsi"/>
                <w:szCs w:val="24"/>
                <w:lang w:val="pl-PL"/>
              </w:rPr>
              <w:t>d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oferty programowej Muzeum.</w:t>
            </w:r>
          </w:p>
          <w:p w14:paraId="45C5794C" w14:textId="6BD87AF0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Szkolenia wyjazdowe obywają się w zależności od potrzeb oraz trwania poszczególnych projektów zgodnie z bieżącą ofertą Muzeum.</w:t>
            </w:r>
          </w:p>
          <w:p w14:paraId="65F39098" w14:textId="6AF13C93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Warsztaty online dla różnych grup odbiorców odbywają się we wszystkie dni tygodnia zgodnie z bieżącą ofertą Muzeum.</w:t>
            </w:r>
          </w:p>
          <w:p w14:paraId="26EF3A6E" w14:textId="0A6C3A4A" w:rsidR="0081208C" w:rsidRPr="005E50EC" w:rsidRDefault="006509B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Zajęcia poddawane są ewaluacji</w:t>
            </w:r>
            <w:r w:rsidR="000C7AE2" w:rsidRPr="005E50EC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a Wykonawca superwizji (po wcześniejszym umówieniu się z Wykonawcą na konkretny termin).</w:t>
            </w:r>
          </w:p>
          <w:p w14:paraId="1AC62D24" w14:textId="5A915976" w:rsidR="0081208C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Wykonawca zobowiązuje się do wzięcia udziału w co najmniej dwóch szkoleniach organizowanych przez Muzeum Historii Żydów Polskich POLIN w okresie od zawarcia umowy do dnia 14 listopada 202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4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roku.</w:t>
            </w:r>
          </w:p>
          <w:p w14:paraId="1D3647C8" w14:textId="7D094528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Wykonawca będzie zobowiązany przedstawić </w:t>
            </w:r>
            <w:r w:rsidR="002C194B" w:rsidRPr="005E50EC">
              <w:rPr>
                <w:rFonts w:asciiTheme="minorHAnsi" w:hAnsiTheme="minorHAnsi" w:cstheme="minorHAnsi"/>
                <w:szCs w:val="24"/>
                <w:lang w:val="pl-PL"/>
              </w:rPr>
              <w:t>zaświadczenie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poświadczające jego uczestnictwo w szkoleniach na wezwanie Zamawiającego, w przeciwnym razie Zamawiający będzie mógł odstąpić od umowy na zasadach określonych w umowie.</w:t>
            </w:r>
          </w:p>
          <w:p w14:paraId="39B3279B" w14:textId="77777777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Szacowana liczba godzin przeprowadzonych zajęć w okresie trwania umowy:</w:t>
            </w:r>
          </w:p>
          <w:p w14:paraId="267F55E0" w14:textId="12C93F67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dla warsztatów rodzinnych – 40 go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dzin (dla jednego prowadzącego),</w:t>
            </w:r>
          </w:p>
          <w:p w14:paraId="7E0E4B16" w14:textId="0207C9DC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dla zajęć d</w:t>
            </w:r>
            <w:r w:rsidR="003A1140" w:rsidRPr="005E50EC">
              <w:rPr>
                <w:rFonts w:asciiTheme="minorHAnsi" w:hAnsiTheme="minorHAnsi" w:cstheme="minorHAnsi"/>
                <w:szCs w:val="24"/>
                <w:lang w:val="pl-PL"/>
              </w:rPr>
              <w:t>la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szkół i przedszkoli w tym grup osób z niepełnosprawnościami – 200 go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dzin (dla jednego prowadzącego),</w:t>
            </w:r>
          </w:p>
          <w:p w14:paraId="05638D99" w14:textId="2B93092B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dla półkolonii – </w:t>
            </w:r>
            <w:r w:rsidR="00F175FB" w:rsidRPr="005E50EC">
              <w:rPr>
                <w:rFonts w:asciiTheme="minorHAnsi" w:hAnsiTheme="minorHAnsi" w:cstheme="minorHAnsi"/>
                <w:szCs w:val="24"/>
                <w:lang w:val="pl-PL"/>
              </w:rPr>
              <w:t>56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godzin (dla ca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łego czasu trwania półkolonii),</w:t>
            </w:r>
          </w:p>
          <w:p w14:paraId="573BCAC5" w14:textId="663783C2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dla zajęć dla studentów i grup dorosłych – 3 godz</w:t>
            </w:r>
            <w:r w:rsidR="006E1391" w:rsidRPr="005E50EC">
              <w:rPr>
                <w:rFonts w:asciiTheme="minorHAnsi" w:hAnsiTheme="minorHAnsi" w:cstheme="minorHAnsi"/>
                <w:szCs w:val="24"/>
                <w:lang w:val="pl-PL"/>
              </w:rPr>
              <w:t>iny (dla jednego prowadzącego),</w:t>
            </w:r>
          </w:p>
          <w:p w14:paraId="2BDEDD81" w14:textId="5BB5C305" w:rsidR="00931EFB" w:rsidRPr="005E50EC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dla szkoleń – 20 godzin (dla jednego prowadzącego).</w:t>
            </w:r>
          </w:p>
          <w:p w14:paraId="498BDF2B" w14:textId="16F7DB46" w:rsidR="0081340E" w:rsidRPr="005E50EC" w:rsidRDefault="0081340E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Łączna wartość zamówienia udzielonego na podstawie niniejszego ogłoszenia (dla wszystkich Wykonawców łącznie) wynosi</w:t>
            </w:r>
            <w:r w:rsidR="00945FAA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="00A92707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6</w:t>
            </w:r>
            <w:r w:rsidR="000811A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60</w:t>
            </w:r>
            <w:r w:rsidR="00A92707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="000811A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00</w:t>
            </w:r>
            <w:r w:rsidR="00A92707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0</w:t>
            </w:r>
            <w:r w:rsidR="00CC7D2C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,00 PLN</w:t>
            </w:r>
            <w:r w:rsidR="00800BA5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brutto</w:t>
            </w:r>
            <w:r w:rsidR="00875177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  <w:p w14:paraId="23E571AA" w14:textId="0FC056E6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przypadku konieczności przeprowadzenia zajęć lub warsztatów w języku obcym wynagrodzenie za godzinę będzie dwukrotnie wyższe niż wynagrodzenie przysługujące za godzinę prowadzenia zajęć w języku polskim</w:t>
            </w:r>
            <w:r w:rsidR="00FA5932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(</w:t>
            </w:r>
            <w:r w:rsidR="00FA5932" w:rsidRPr="005E50EC">
              <w:rPr>
                <w:rFonts w:asciiTheme="minorHAnsi" w:hAnsiTheme="minorHAnsi" w:cstheme="minorHAnsi"/>
                <w:szCs w:val="24"/>
                <w:lang w:val="pl-PL"/>
              </w:rPr>
              <w:t>p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rzy czym Wykonawca wskazuje w ofercie cenę ofertową brutto za zajęcia przeprowadzone w języku polskim).</w:t>
            </w:r>
          </w:p>
          <w:p w14:paraId="7B06DCCD" w14:textId="2DB69C38" w:rsidR="00864822" w:rsidRPr="005E50EC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 przypadku konieczności przeprowadzenia szkoleń wyjazdowych w szkołach z całej Polski, skierowanych do uczniów i nauczycieli oraz konieczności włączenia części dotyczącej lokalnej historii, wynagrodzenie za godzinę będzie </w:t>
            </w:r>
            <w:r w:rsidR="006509BD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30%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wyższe niż wynagrodzenie przysługujące za godzinę prowadzenia zajęć stacjonarnych w języku polskim (przy czym Wykonawca wskazuje w ofercie cenę ofertową brutto za zajęcia stacjonarne przeprowadzone w języku polskim).</w:t>
            </w:r>
          </w:p>
          <w:p w14:paraId="12BDF651" w14:textId="12BB234E" w:rsidR="00864822" w:rsidRPr="005E50EC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Wykonawca będzie zobowią</w:t>
            </w:r>
            <w:r w:rsidR="005932A7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zany do przeprowadzenia minimum 2 zajęć miesięcznie o </w:t>
            </w:r>
            <w:r w:rsidR="005932A7"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których mowa w przedmiocie zamówienia, chyba że Muzeum nie przedstawi w danym miesiącu propozycji tychże zajęć.</w:t>
            </w:r>
          </w:p>
          <w:p w14:paraId="2613A2A1" w14:textId="67077BE5" w:rsidR="00864822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Wynagrodzenie będzie wypłacane przez Zamawiającego raz w miesiącu, na podstawie złożonego rachunku/faktury, w terminie do </w:t>
            </w:r>
            <w:r w:rsidR="00D3280B" w:rsidRPr="005E50EC">
              <w:rPr>
                <w:rFonts w:asciiTheme="minorHAnsi" w:hAnsiTheme="minorHAnsi" w:cstheme="minorHAnsi"/>
                <w:szCs w:val="24"/>
                <w:lang w:val="pl-PL"/>
              </w:rPr>
              <w:t>21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dni od dnia dostarczenia prawidłowo wystawionego rachunku/faktury, za zrealizowane zajęcia, według zaoferowanych cen jednostkowych. Faktura lub rachunek wystawiane są w ostatnim dniu miesiąca, w którym świadczono usługi prowadzenia zajęć edukacyjnych.</w:t>
            </w:r>
          </w:p>
          <w:p w14:paraId="6F43D0F6" w14:textId="2A26B256" w:rsidR="00E67687" w:rsidRPr="005E50EC" w:rsidRDefault="00E67687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przypadku jeśli będzie miało dojść do powierzenia przetwarzania danych osobowych, Strony, przed powierzeniem danych do przetwarzania, zawrą umowę powierzenia przetwarzania danych osobowych.</w:t>
            </w:r>
          </w:p>
          <w:p w14:paraId="5363CA33" w14:textId="2B721462" w:rsidR="00CE3424" w:rsidRPr="005E50EC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="00CE3424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uzasadnionych przypadkach faktura lub rachunek mogą zostać wystawione wcześniej niż w ostatnim dniu miesiąca, w którym świadczono usługi prowadzenia zajęć edukacyjnych, przy czym przez uzasadnione przypadki rozumie się sytuacje losowe lub sytuacje, w których Wykonawca zakończył świadczenie usług w danym miesiącu przed końcem miesiąca i jest pewny</w:t>
            </w:r>
            <w:r w:rsidR="008360BD" w:rsidRPr="005E50EC">
              <w:rPr>
                <w:rFonts w:asciiTheme="minorHAnsi" w:hAnsiTheme="minorHAnsi" w:cstheme="minorHAnsi"/>
                <w:szCs w:val="24"/>
                <w:lang w:val="pl-PL"/>
              </w:rPr>
              <w:t>, że</w:t>
            </w:r>
            <w:r w:rsidR="00CE3424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 danym miesiącu nie będzie już świadczył usług na rzecz Zamawiającego.</w:t>
            </w:r>
          </w:p>
          <w:p w14:paraId="5A8527BF" w14:textId="0B7C0347" w:rsidR="00CE3424" w:rsidRPr="005E50EC" w:rsidRDefault="00CE3424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Zamawiający wybierze maksymalnie </w:t>
            </w:r>
            <w:r w:rsidR="00864822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3</w:t>
            </w:r>
            <w:r w:rsidR="00802816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0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Wykonawców, którzy przedstawią najkorzystniejsze oferty.</w:t>
            </w:r>
          </w:p>
          <w:p w14:paraId="2F966401" w14:textId="72AC5034" w:rsidR="00864822" w:rsidRPr="005E50EC" w:rsidRDefault="0086482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Wykonawca zobowiązany jest zapoznać się z treścią Kodeksu Edukatora (Załącznik nr 5). Wykonawca zobowiązuje się do stosowania się do zasad i wartości zawartych w Kodeksie Edukatora</w:t>
            </w:r>
            <w:r w:rsidR="0086010B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3F4075C" w14:textId="149C905B" w:rsidR="000805F8" w:rsidRPr="005E50EC" w:rsidRDefault="000805F8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Sposób przygotowania oferty</w:t>
            </w:r>
          </w:p>
          <w:p w14:paraId="0E99112B" w14:textId="5284AD4C" w:rsidR="003A5BD4" w:rsidRPr="005E50EC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Wykonawca zobowiązany jest podać w formularzu ofertowym (załącznik nr 1) cenę jednostkową brutto w PLN za godzinę zegarową</w:t>
            </w:r>
            <w:r w:rsidR="006E1978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(60 minut)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prowadzenia zajęć edukacyjnych w języku polskim zgodnie z przedmiotem zamówienia.</w:t>
            </w:r>
          </w:p>
          <w:p w14:paraId="7D78EA2A" w14:textId="46F91134" w:rsidR="00FE4940" w:rsidRPr="005E50EC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UWAGA: Wykonawca w formularzu ofertowym podaje jedną cenę niezależnie od rodzaju prowadzonych zajęć (z zastrzeżeniem, iż cena ta będzie dwukrotnie wyższa w wypadku zajęć w języku angielskim </w:t>
            </w:r>
            <w:r w:rsidR="00D3280B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i o 30% wyższa w przypadku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zajęć wyjazdowych</w:t>
            </w:r>
            <w:r w:rsidR="00FE1752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 języku polskim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)</w:t>
            </w:r>
            <w:r w:rsidR="00FE4940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11A3EA4C" w14:textId="52F99E89" w:rsidR="0079698E" w:rsidRPr="005E50EC" w:rsidRDefault="008752C2" w:rsidP="006B39A0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Warunki udziału w postępowaniu</w:t>
            </w:r>
            <w:r w:rsidR="0067017A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:</w:t>
            </w:r>
          </w:p>
          <w:p w14:paraId="1F98A320" w14:textId="0BC16CD9" w:rsidR="006E1978" w:rsidRPr="005E50EC" w:rsidRDefault="006E1978" w:rsidP="003B47A1">
            <w:pPr>
              <w:widowControl w:val="0"/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iCs/>
                <w:szCs w:val="24"/>
                <w:lang w:val="pl-PL" w:eastAsia="zh-CN" w:bidi="pl-PL"/>
              </w:rPr>
            </w:pPr>
            <w:r w:rsidRPr="005E50EC">
              <w:rPr>
                <w:rFonts w:asciiTheme="minorHAnsi" w:eastAsia="Courier New" w:hAnsiTheme="minorHAnsi" w:cstheme="minorHAnsi"/>
                <w:iCs/>
                <w:szCs w:val="24"/>
                <w:lang w:val="pl-PL" w:eastAsia="zh-CN" w:bidi="pl-PL"/>
              </w:rPr>
              <w:t>O udzielenie zamówienia mogą się ubiegać wykonawcy, spełniający warunki w zakresie:</w:t>
            </w:r>
          </w:p>
          <w:p w14:paraId="14E7C2DE" w14:textId="57EFDAC7" w:rsidR="006E1978" w:rsidRPr="005E50EC" w:rsidRDefault="006E1978" w:rsidP="006B39A0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</w:pPr>
            <w:r w:rsidRPr="005E50EC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Zamawiający wymaga wykazania przez Wykonawcę, że ten dysponuje osobą, która:</w:t>
            </w:r>
          </w:p>
          <w:p w14:paraId="182801A3" w14:textId="36741BD7" w:rsidR="006E1978" w:rsidRPr="005E50EC" w:rsidRDefault="006E1978" w:rsidP="004528DD">
            <w:pPr>
              <w:pStyle w:val="Akapitzlist"/>
              <w:numPr>
                <w:ilvl w:val="0"/>
                <w:numId w:val="10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Ukończyła</w:t>
            </w:r>
            <w:r w:rsidR="005932A7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studia wyższe </w:t>
            </w:r>
            <w:r w:rsidR="00553C0D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na poziomie co najmniej </w:t>
            </w:r>
            <w:r w:rsidR="00B144F7">
              <w:rPr>
                <w:rFonts w:asciiTheme="minorHAnsi" w:hAnsiTheme="minorHAnsi" w:cstheme="minorHAnsi"/>
                <w:szCs w:val="24"/>
                <w:lang w:val="pl-PL"/>
              </w:rPr>
              <w:t>pierwszego</w:t>
            </w:r>
            <w:r w:rsidR="00553C0D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stopnia (licencjat/inżynier</w:t>
            </w:r>
            <w:r w:rsidR="005932A7" w:rsidRPr="005E50EC">
              <w:rPr>
                <w:rFonts w:asciiTheme="minorHAnsi" w:hAnsiTheme="minorHAnsi" w:cstheme="minorHAnsi"/>
                <w:szCs w:val="24"/>
                <w:lang w:val="pl-PL"/>
              </w:rPr>
              <w:t>).</w:t>
            </w:r>
          </w:p>
          <w:p w14:paraId="09C4D184" w14:textId="7F337249" w:rsidR="005932A7" w:rsidRPr="005E50EC" w:rsidRDefault="006E1978" w:rsidP="004528DD">
            <w:pPr>
              <w:pStyle w:val="Akapitzlist"/>
              <w:numPr>
                <w:ilvl w:val="0"/>
                <w:numId w:val="10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Nie figurują w rejestrze sprawców przestępstw na tle seksualnym.</w:t>
            </w:r>
          </w:p>
          <w:p w14:paraId="35606AAC" w14:textId="266AB65B" w:rsidR="00D3280B" w:rsidRPr="005E50EC" w:rsidRDefault="005932A7" w:rsidP="00ED3E7C">
            <w:pPr>
              <w:pStyle w:val="Akapitzlist"/>
              <w:numPr>
                <w:ilvl w:val="0"/>
                <w:numId w:val="10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Posiadają doświadczenie w prowadzeniu zajęć edukacyjnych – to jest przeprowadzili co najmniej </w:t>
            </w:r>
            <w:r w:rsidR="00C80C27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łącznie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100 godzin zajęć lub warsztatów lub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spacerów edukacyjnych lub szkoleń edukacyjnych dla dzieci i młodzieży w wieku szkolnym lub dla rodzin z dziećmi lub studentów lub dorosłych w okresie od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</w:t>
            </w:r>
            <w:r w:rsidR="00D3280B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stycznia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20</w:t>
            </w:r>
            <w:r w:rsidR="006E197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20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roku</w:t>
            </w:r>
            <w:r w:rsidR="001A5501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do momentu złożenia oferty</w:t>
            </w:r>
            <w:r w:rsidR="00D3280B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2BAE55A1" w14:textId="4E293D70" w:rsidR="006E1978" w:rsidRPr="005E50EC" w:rsidRDefault="006E1978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 w:bidi="pl-PL"/>
              </w:rPr>
              <w:t>UWAGA:</w:t>
            </w:r>
          </w:p>
          <w:p w14:paraId="5A17D3AF" w14:textId="2EFF3FB2" w:rsidR="006E1978" w:rsidRPr="005E50EC" w:rsidRDefault="006E1978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 w:bidi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 w:bidi="pl-PL"/>
              </w:rPr>
              <w:t xml:space="preserve">Imię i nazwisko oraz informacje o doświadczeniu w/w osoby wraz z oświadczeniem </w:t>
            </w:r>
            <w:r w:rsidR="00BE2006" w:rsidRPr="005E50EC">
              <w:rPr>
                <w:rFonts w:asciiTheme="minorHAnsi" w:hAnsiTheme="minorHAnsi" w:cstheme="minorHAnsi"/>
                <w:szCs w:val="24"/>
                <w:lang w:val="pl-PL" w:bidi="pl-PL"/>
              </w:rPr>
              <w:t>o</w:t>
            </w:r>
            <w:r w:rsidRPr="005E50EC">
              <w:rPr>
                <w:rFonts w:asciiTheme="minorHAnsi" w:hAnsiTheme="minorHAnsi" w:cstheme="minorHAnsi"/>
                <w:szCs w:val="24"/>
                <w:lang w:val="pl-PL" w:bidi="pl-PL"/>
              </w:rPr>
              <w:t xml:space="preserve"> posiadaniu dyplomu ukończenia studiów wyższych na poziomie co najmniej pierwszego stopnia oraz oświadczenie o nie figurowaniu w rejestrze sprawców przestępstw na tle seksualnym – należy wpisać w druk załącznika nr 2 – wykaz osób. </w:t>
            </w:r>
          </w:p>
          <w:p w14:paraId="2982FC9E" w14:textId="77777777" w:rsidR="006E1978" w:rsidRPr="005E50EC" w:rsidRDefault="006E1978" w:rsidP="006B39A0">
            <w:pPr>
              <w:pStyle w:val="Akapitzlist"/>
              <w:numPr>
                <w:ilvl w:val="0"/>
                <w:numId w:val="4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 postępowania o udzielenie zamówienia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wyklucza się Wykonawców:</w:t>
            </w:r>
          </w:p>
          <w:p w14:paraId="3EB09644" w14:textId="42A75591" w:rsidR="004528DD" w:rsidRPr="005E50EC" w:rsidRDefault="006E1978" w:rsidP="005E50E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 stosunku do których otwarto likwidację lub ogłoszono upadłość;</w:t>
            </w:r>
          </w:p>
          <w:p w14:paraId="30D35928" w14:textId="4F446C6F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którzy zalegają z uiszczeniem podatków, opłat składek na ubezpieczenie społeczne lub zdrowotne;</w:t>
            </w:r>
          </w:p>
          <w:p w14:paraId="37101AB7" w14:textId="743E0555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którzy uprzednio nie wykonali lub nienależycie wykonali umowę zawartą z Zamawiającym lub którzy wyrządzili Zamawiającemu szkodę;</w:t>
            </w:r>
          </w:p>
          <w:p w14:paraId="756B50B0" w14:textId="29AE2B0E" w:rsidR="006E1978" w:rsidRPr="005E50EC" w:rsidRDefault="006E1978" w:rsidP="00ED3E7C">
            <w:pPr>
              <w:pStyle w:val="Akapitzlist"/>
              <w:numPr>
                <w:ilvl w:val="0"/>
                <w:numId w:val="11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wobec Wykonawcy nie zachodzą przesłanki wykluczenia z udziału w postępowaniu podstawie</w:t>
            </w:r>
            <w:r w:rsidR="00AC6311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310353F8" w14:textId="43C6FDA5" w:rsidR="006E1978" w:rsidRPr="005E50EC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lastRenderedPageBreak/>
              <w:t>U</w:t>
            </w:r>
            <w:r w:rsidR="006E197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WAGA: na potwierdzenie spełnienia powyższego warunku Wykonawca zobow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iązany jest dołączyć do oferty</w:t>
            </w:r>
            <w:r w:rsidR="006E1978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oświadczenie Wykonawcy o spełnianiu warunków udziału oraz braku podstaw do wykluczenia z udziału w postępowaniu – </w:t>
            </w:r>
            <w:r w:rsidR="006E1978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załącznik nr 3</w:t>
            </w:r>
            <w:r w:rsidR="006E1978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do ogłoszenia.</w:t>
            </w:r>
          </w:p>
          <w:p w14:paraId="5E7080DF" w14:textId="77777777" w:rsidR="00F146ED" w:rsidRPr="005E50EC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UWAGA: W przypadku Wykonawcy wykluczonego oraz nie spełniającego warunków udziału w postępowaniu Zamawiający odrzuca ofertę takiego Wykonawcy.</w:t>
            </w:r>
          </w:p>
          <w:p w14:paraId="17EFC281" w14:textId="4E00992C" w:rsidR="004A761B" w:rsidRPr="005E50EC" w:rsidRDefault="00BB7CA8" w:rsidP="006B39A0">
            <w:pPr>
              <w:pStyle w:val="Akapitzlist"/>
              <w:numPr>
                <w:ilvl w:val="0"/>
                <w:numId w:val="4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Zamawiający zastrzega, że:</w:t>
            </w:r>
          </w:p>
          <w:p w14:paraId="430FAAFC" w14:textId="7BD89DA8" w:rsidR="00A24E8A" w:rsidRPr="005E50EC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wynagrodzenie maksymalne z tytułu przeprowadzenia warsztatów rodzinnych oraz zajęć edukacyjnych dla szkół i przedszkoli w tym grup osób z niepełnosprawnościami, półkolonii oraz zajęć dla studentów i grup dorosłych i szkoleń edukacyjnych nie może przekroczyć kwoty 100,00 PLN brutto za jedną godzinę zegarową (60 min)</w:t>
            </w:r>
            <w:r w:rsidR="00F7086F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2FB3055B" w14:textId="54039B8D" w:rsidR="00BB7CA8" w:rsidRPr="005E50EC" w:rsidRDefault="005924EF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: Oferty Wykonawców zawierające wyższą cenę będą odrzucane jako niezgodne z niniejszym ogłoszeniem.</w:t>
            </w:r>
          </w:p>
          <w:p w14:paraId="6845391C" w14:textId="48D2307A" w:rsidR="002B17F9" w:rsidRPr="005E50EC" w:rsidRDefault="00BB7CA8" w:rsidP="006B39A0">
            <w:pPr>
              <w:pStyle w:val="Akapitzlist"/>
              <w:numPr>
                <w:ilvl w:val="0"/>
                <w:numId w:val="4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Wykonawcy spełniający powyższe warunki zostaną zaproszeni na rozmowy merytoryczne do siedziby Muzeum Historii Żydów Polskich POLIN na ul. Anielewicza 6 w Warszawie lub na rozmowę merytoryczną za pomocą aplikacji internetowej Zoom. </w:t>
            </w:r>
            <w:r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Rozmowa merytoryczna odbędzie się </w:t>
            </w:r>
            <w:r w:rsidR="00EC63C3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w </w:t>
            </w:r>
            <w:r w:rsidR="0062640A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okresie od </w:t>
            </w:r>
            <w:r w:rsidR="00AA0CA9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6</w:t>
            </w:r>
            <w:r w:rsidR="007071DF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  <w:r w:rsidR="0064058E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11</w:t>
            </w:r>
            <w:r w:rsidR="007071DF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  <w:r w:rsidR="0062640A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202</w:t>
            </w:r>
            <w:r w:rsidR="00F146ED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3</w:t>
            </w:r>
            <w:r w:rsidR="0062640A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do </w:t>
            </w:r>
            <w:r w:rsidR="00106CD9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10.</w:t>
            </w:r>
            <w:r w:rsidR="0064058E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11</w:t>
            </w:r>
            <w:r w:rsidR="00F146ED" w:rsidRPr="0064058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.2023</w:t>
            </w:r>
            <w:r w:rsidR="0062640A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  <w:r w:rsidR="00382031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W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ykonawcy zostaną przedstawione dwa terminy (data, godzina) rozmów 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merytorycznych</w:t>
            </w:r>
            <w:r w:rsidR="00665142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do wyboru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. Niestawienie się na rozmowę merytoryczną jest jednoznaczne z rezygnacją udziału w postępowaniu.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Oferta wykonawcy, który nie stawił się na rozmowę merytoryczną będzie odrzuc</w:t>
            </w:r>
            <w:r w:rsidR="00665142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na.</w:t>
            </w:r>
          </w:p>
          <w:p w14:paraId="5F11824A" w14:textId="1443CC1D" w:rsidR="00FC24ED" w:rsidRPr="005E50EC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Wykonawca, który dołączy do oferty zaświadczenie o odbyciu Akademii Edukatora, organizowanej przez Muzeum Historii Żydów Polskich POLIN, uzyskuje 60 punktów w kryterium rozmowa merytoryczna bez konieczności odbywania rozmowy</w:t>
            </w:r>
            <w:r w:rsidR="006F75A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merytorycznej</w:t>
            </w:r>
            <w:r w:rsidR="00FC24ED"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73DA97D" w14:textId="27B3A5CC" w:rsidR="00F11627" w:rsidRPr="005E50EC" w:rsidRDefault="00F11627" w:rsidP="006B39A0">
            <w:pPr>
              <w:pStyle w:val="Akapitzlist"/>
              <w:numPr>
                <w:ilvl w:val="0"/>
                <w:numId w:val="5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Wybór najkorzystniejszej</w:t>
            </w:r>
            <w:r w:rsidR="00CE7FC3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oferty:</w:t>
            </w:r>
          </w:p>
          <w:p w14:paraId="239BF143" w14:textId="0FEF67E0" w:rsidR="00F11627" w:rsidRPr="005E50EC" w:rsidRDefault="00F11627" w:rsidP="006B39A0">
            <w:pPr>
              <w:pStyle w:val="Akapitzlist"/>
              <w:numPr>
                <w:ilvl w:val="0"/>
                <w:numId w:val="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Oferta zostanie oceniona zgodnie z kryteriami oceny ofert</w:t>
            </w:r>
            <w:r w:rsidR="007E011A"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zgodnie z </w:t>
            </w:r>
            <w:r w:rsidR="007B1BFA" w:rsidRPr="005E50EC">
              <w:rPr>
                <w:rFonts w:asciiTheme="minorHAnsi" w:hAnsiTheme="minorHAnsi" w:cstheme="minorHAnsi"/>
                <w:szCs w:val="24"/>
                <w:lang w:val="pl-PL"/>
              </w:rPr>
              <w:t>opisem sposobu dokonywania oceny ofert.</w:t>
            </w:r>
          </w:p>
          <w:p w14:paraId="257D82A9" w14:textId="385DEEF1" w:rsidR="00F75E22" w:rsidRPr="005E50EC" w:rsidRDefault="00F75E22" w:rsidP="006B39A0">
            <w:pPr>
              <w:pStyle w:val="Akapitzlist"/>
              <w:numPr>
                <w:ilvl w:val="0"/>
                <w:numId w:val="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Za oferty najkorzystniejsze zostanie uznane do maksymalnie </w:t>
            </w:r>
            <w:r w:rsidR="005932A7" w:rsidRPr="005E50E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trzydziestu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ofert, które uzyskają najwyższą łączną liczbę punktów uzyskaną w obydwu kryteriach oceny ofert, spośród ofert niepodlegających odrzuceniu według listy rankingowej.</w:t>
            </w:r>
          </w:p>
          <w:p w14:paraId="1AB58685" w14:textId="77777777" w:rsidR="00F11627" w:rsidRPr="005E50EC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Zamawiający może odstąpić od zawarcia umowy, w każdym czasie bez podania przyczyn lub zamknąć postępowanie o udzielenie zamówienia publicznego.</w:t>
            </w:r>
          </w:p>
          <w:p w14:paraId="5367503C" w14:textId="69287217" w:rsidR="008F25A6" w:rsidRPr="005E50EC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FF0000"/>
                <w:szCs w:val="24"/>
                <w:lang w:val="pl-PL"/>
              </w:rPr>
            </w:pP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Istotne postanowienia umowy stanowi</w:t>
            </w:r>
            <w:r w:rsidR="00665142" w:rsidRPr="005E50EC">
              <w:rPr>
                <w:rFonts w:asciiTheme="minorHAnsi" w:hAnsiTheme="minorHAnsi" w:cstheme="minorHAnsi"/>
                <w:szCs w:val="24"/>
                <w:lang w:val="pl-PL"/>
              </w:rPr>
              <w:t>ą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C00D17" w:rsidRPr="005E50EC">
              <w:rPr>
                <w:rFonts w:asciiTheme="minorHAnsi" w:hAnsiTheme="minorHAnsi" w:cstheme="minorHAnsi"/>
                <w:szCs w:val="24"/>
                <w:lang w:val="pl-PL"/>
              </w:rPr>
              <w:t>z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 xml:space="preserve">ałącznik nr </w:t>
            </w:r>
            <w:r w:rsidR="00BC73C3" w:rsidRPr="005E50EC">
              <w:rPr>
                <w:rFonts w:asciiTheme="minorHAnsi" w:hAnsiTheme="minorHAnsi" w:cstheme="minorHAnsi"/>
                <w:szCs w:val="24"/>
                <w:lang w:val="pl-PL"/>
              </w:rPr>
              <w:t>4</w:t>
            </w:r>
            <w:r w:rsidRPr="005E50EC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7A25DF" w:rsidRPr="000B599F" w14:paraId="0D71105F" w14:textId="77777777" w:rsidTr="00834230">
        <w:tc>
          <w:tcPr>
            <w:tcW w:w="3085" w:type="dxa"/>
          </w:tcPr>
          <w:p w14:paraId="64D550DC" w14:textId="62C8C652" w:rsidR="00C84D4A" w:rsidRPr="00C32FCD" w:rsidRDefault="00C84D4A" w:rsidP="000F267D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4395CFF4" w14:textId="587E26F8" w:rsidR="00C001A1" w:rsidRPr="00C32FCD" w:rsidRDefault="00C001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eastAsiaTheme="minorEastAsia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eastAsiaTheme="minorEastAsia" w:hAnsiTheme="minorHAnsi" w:cstheme="minorHAnsi"/>
                <w:szCs w:val="24"/>
                <w:lang w:val="pl-PL"/>
              </w:rPr>
              <w:t xml:space="preserve">Zamawiający za najkorzystniejsze uzna maksymalnie </w:t>
            </w:r>
            <w:r w:rsidR="005932A7" w:rsidRPr="00C32FCD">
              <w:rPr>
                <w:rFonts w:asciiTheme="minorHAnsi" w:eastAsiaTheme="minorEastAsia" w:hAnsiTheme="minorHAnsi" w:cstheme="minorHAnsi"/>
                <w:szCs w:val="24"/>
                <w:lang w:val="pl-PL"/>
              </w:rPr>
              <w:t>3</w:t>
            </w:r>
            <w:r w:rsidRPr="00C32FCD">
              <w:rPr>
                <w:rFonts w:asciiTheme="minorHAnsi" w:eastAsiaTheme="minorEastAsia" w:hAnsiTheme="minorHAnsi" w:cstheme="minorHAnsi"/>
                <w:szCs w:val="24"/>
                <w:lang w:val="pl-PL"/>
              </w:rPr>
              <w:t>0 ofert</w:t>
            </w:r>
            <w:r w:rsidR="00665142" w:rsidRPr="00C32FCD">
              <w:rPr>
                <w:rFonts w:asciiTheme="minorHAnsi" w:eastAsiaTheme="minorEastAsia" w:hAnsiTheme="minorHAnsi" w:cstheme="minorHAnsi"/>
                <w:szCs w:val="24"/>
                <w:lang w:val="pl-PL"/>
              </w:rPr>
              <w:t xml:space="preserve"> ocenionych według poniższych kryteriów:</w:t>
            </w:r>
          </w:p>
          <w:p w14:paraId="0A6F5C11" w14:textId="0C64FEA2" w:rsidR="00856FBD" w:rsidRPr="00F146ED" w:rsidRDefault="00856FBD" w:rsidP="006B39A0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>Cena</w:t>
            </w:r>
            <w:r w:rsidR="00AC6311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 xml:space="preserve">(C) </w:t>
            </w:r>
            <w:r w:rsidR="00ED3F91" w:rsidRPr="00F146ED">
              <w:rPr>
                <w:rFonts w:asciiTheme="minorHAnsi" w:hAnsiTheme="minorHAnsi" w:cstheme="minorHAnsi"/>
                <w:szCs w:val="24"/>
                <w:lang w:val="pl-PL"/>
              </w:rPr>
              <w:t xml:space="preserve">- </w:t>
            </w: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t>waga 40 %</w:t>
            </w:r>
          </w:p>
          <w:p w14:paraId="6D2BA56E" w14:textId="179380A0" w:rsidR="00856FBD" w:rsidRPr="00F146ED" w:rsidRDefault="00B074B4" w:rsidP="006B39A0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146E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Rozmowa merytoryczna (R) </w:t>
            </w:r>
            <w:r w:rsidR="00754F78" w:rsidRPr="00F146ED">
              <w:rPr>
                <w:rFonts w:asciiTheme="minorHAnsi" w:hAnsiTheme="minorHAnsi" w:cstheme="minorHAnsi"/>
                <w:szCs w:val="24"/>
                <w:lang w:val="pl-PL"/>
              </w:rPr>
              <w:t xml:space="preserve">- </w:t>
            </w:r>
            <w:r w:rsidR="00856FBD" w:rsidRPr="00F146ED">
              <w:rPr>
                <w:rFonts w:asciiTheme="minorHAnsi" w:hAnsiTheme="minorHAnsi" w:cstheme="minorHAnsi"/>
                <w:szCs w:val="24"/>
                <w:lang w:val="pl-PL"/>
              </w:rPr>
              <w:t>waga 60%</w:t>
            </w:r>
            <w:r w:rsidR="00754F78" w:rsidRPr="00F146ED">
              <w:rPr>
                <w:rFonts w:asciiTheme="minorHAnsi" w:hAnsiTheme="minorHAnsi" w:cstheme="minorHAnsi"/>
                <w:szCs w:val="24"/>
                <w:lang w:val="pl-PL"/>
              </w:rPr>
              <w:t>, przy czym ocena w tym kryterium będzie dokonana w oparciu o podkryteria wskazane poniżej.</w:t>
            </w:r>
          </w:p>
          <w:p w14:paraId="233D9B07" w14:textId="4311D849" w:rsidR="009C7DA3" w:rsidRPr="00C32FCD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146E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Wykonawca, który dołączy do oferty zaświadczenie o odbyciu Akademii Edukatora, organizowanej przez Muzeum Historii Żydów Polskich POLIN, uzyskuje 60 punktów w kryterium „rozmowa merytoryczna” bez konieczności odbywania rozmowy</w:t>
            </w:r>
            <w:r w:rsidR="009C7DA3" w:rsidRPr="00C32FCD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C84D4A" w:rsidRPr="000B599F" w14:paraId="6AA902BF" w14:textId="77777777" w:rsidTr="00834230">
        <w:tc>
          <w:tcPr>
            <w:tcW w:w="3085" w:type="dxa"/>
          </w:tcPr>
          <w:p w14:paraId="6A5E7AD4" w14:textId="0C3BCD65" w:rsidR="00C84D4A" w:rsidRPr="00C32FCD" w:rsidRDefault="00C84D4A" w:rsidP="002F6025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Opis sposobu dokonywania oceny ofert</w:t>
            </w:r>
          </w:p>
        </w:tc>
        <w:tc>
          <w:tcPr>
            <w:tcW w:w="5856" w:type="dxa"/>
          </w:tcPr>
          <w:p w14:paraId="010D2157" w14:textId="28850E7D" w:rsidR="00A16019" w:rsidRPr="00C32FCD" w:rsidRDefault="00002D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Oferty w niniejszym postepowaniu zostaną ocenione na podstawie następujących kryteriów:</w:t>
            </w:r>
          </w:p>
          <w:p w14:paraId="54D3B525" w14:textId="6D435B27" w:rsidR="00ED4D72" w:rsidRPr="003B47A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Cena (C) </w:t>
            </w:r>
            <w:r w:rsidR="00002D24"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- </w:t>
            </w: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 40 %</w:t>
            </w:r>
          </w:p>
          <w:p w14:paraId="1666F4AF" w14:textId="2537A34B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Kryterium „cena” zostanie ocenione na podstawie podanej w ofercie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przez Wykonawcę ceny brutto za</w:t>
            </w:r>
            <w:r w:rsidR="00D07345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godzinę zegarową prowadzenia zajęć edukacyjnych stacjonarnych </w:t>
            </w:r>
            <w:r w:rsidR="001478BD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w tym online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w języku polskim zgodnie z przedmiotem zamówienia.</w:t>
            </w:r>
          </w:p>
          <w:p w14:paraId="4FA21B02" w14:textId="62803F9F" w:rsidR="003B47A1" w:rsidRDefault="00D96C91" w:rsidP="003B47A1">
            <w:p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Ocena punktowa w </w:t>
            </w:r>
            <w:r w:rsidR="00BB469F" w:rsidRPr="00C32FCD">
              <w:rPr>
                <w:rFonts w:asciiTheme="minorHAnsi" w:hAnsiTheme="minorHAnsi" w:cstheme="minorHAnsi"/>
                <w:szCs w:val="24"/>
                <w:lang w:val="pl-PL"/>
              </w:rPr>
              <w:t>tym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kryterium zostanie dokonana zgodnie ze wzorem:</w:t>
            </w:r>
          </w:p>
          <w:p w14:paraId="4F6CF7E1" w14:textId="6D15AC9F" w:rsidR="003B47A1" w:rsidRPr="00123587" w:rsidRDefault="003B47A1" w:rsidP="003B47A1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=</w:t>
            </w:r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Cmin/Cbad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x </w:t>
            </w:r>
            <w:r w:rsidR="00A35162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40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pkt</w:t>
            </w:r>
          </w:p>
          <w:p w14:paraId="435427BA" w14:textId="77777777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gdzie:</w:t>
            </w:r>
          </w:p>
          <w:p w14:paraId="1CDF9D47" w14:textId="738C453F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Cmin – oznacza najniższą zaproponowaną cenę</w:t>
            </w:r>
            <w:r w:rsidR="004528DD">
              <w:rPr>
                <w:rFonts w:asciiTheme="minorHAnsi" w:hAnsiTheme="minorHAnsi" w:cstheme="minorHAnsi"/>
                <w:szCs w:val="24"/>
                <w:lang w:val="pl-PL"/>
              </w:rPr>
              <w:t xml:space="preserve"> oferty niepodlegającej odrzuceniu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,</w:t>
            </w:r>
          </w:p>
          <w:p w14:paraId="49A17AA5" w14:textId="67497AE5" w:rsidR="005932A7" w:rsidRPr="00C32FC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Cbad – oznacza cenę zaproponowaną w badanej ofercie,</w:t>
            </w:r>
          </w:p>
          <w:p w14:paraId="49F19597" w14:textId="08FC8A85" w:rsidR="004528DD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 – oznacza liczbę punktów przyznanych badanej ofercie.</w:t>
            </w:r>
          </w:p>
          <w:p w14:paraId="6CDAB2F0" w14:textId="5B5AD64C" w:rsidR="004B5B3D" w:rsidRPr="003B47A1" w:rsidRDefault="004B5B3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lastRenderedPageBreak/>
              <w:t>Rozmowa merytoryczna (R) - waga 60%</w:t>
            </w:r>
          </w:p>
          <w:p w14:paraId="4E042E5B" w14:textId="46DC1479" w:rsidR="004B393B" w:rsidRPr="00C32FCD" w:rsidRDefault="004B393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Zamawiający dokona oceny w kryterium „rozmowa merytoryczna”, zgodnie z następującymi zasadami:</w:t>
            </w:r>
          </w:p>
          <w:p w14:paraId="11733DB1" w14:textId="1D0F861E" w:rsidR="004B393B" w:rsidRPr="00C32FCD" w:rsidRDefault="004B393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W trakcie rozmowy zostaną ocenione następujące umiejętności:</w:t>
            </w:r>
          </w:p>
          <w:p w14:paraId="0D12609B" w14:textId="386E0D78" w:rsidR="004B393B" w:rsidRPr="003B47A1" w:rsidRDefault="004B393B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Umiejętności komunikacyjne – 0-10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1510E1B8" w14:textId="74B36CA5" w:rsidR="004B393B" w:rsidRPr="003B47A1" w:rsidRDefault="004B393B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Kreatywność – 0-10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3B0074A" w14:textId="59AFF165" w:rsidR="004B393B" w:rsidRPr="003B47A1" w:rsidRDefault="004B393B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Umiejętność organizacji pracy – 0-5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3148B9B" w14:textId="117B66A1" w:rsidR="004B393B" w:rsidRPr="003B47A1" w:rsidRDefault="004B393B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Znajomość metod i form pracy z dziećmi w wieku 0-18 lat</w:t>
            </w:r>
            <w:r w:rsidR="001D4499">
              <w:rPr>
                <w:rFonts w:asciiTheme="minorHAnsi" w:hAnsiTheme="minorHAnsi" w:cstheme="minorHAnsi"/>
                <w:szCs w:val="24"/>
                <w:lang w:val="pl-PL"/>
              </w:rPr>
              <w:t xml:space="preserve"> oraz z dorosłymi</w:t>
            </w: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– 0-30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63C9E76" w14:textId="2B969107" w:rsidR="004B393B" w:rsidRPr="003B47A1" w:rsidRDefault="004B393B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Kultura osobista – 0-5 pkt</w:t>
            </w:r>
            <w:r w:rsidR="003B47A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56E99933" w14:textId="708DAEB3" w:rsidR="004B393B" w:rsidRPr="00C32FCD" w:rsidRDefault="004B393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Zamawiający w celu dokonania oceny w kryterium „rozmowa merytoryczna” powoła komisję</w:t>
            </w:r>
            <w:r w:rsidR="00030F42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(w ilości minimum 2 </w:t>
            </w:r>
            <w:r w:rsidR="001C10F2" w:rsidRPr="00C32FCD">
              <w:rPr>
                <w:rFonts w:asciiTheme="minorHAnsi" w:hAnsiTheme="minorHAnsi" w:cstheme="minorHAnsi"/>
                <w:szCs w:val="24"/>
                <w:lang w:val="pl-PL"/>
              </w:rPr>
              <w:t>osób</w:t>
            </w:r>
            <w:r w:rsidR="00D3247A" w:rsidRPr="00C32FCD">
              <w:rPr>
                <w:rFonts w:asciiTheme="minorHAnsi" w:hAnsiTheme="minorHAnsi" w:cstheme="minorHAnsi"/>
                <w:szCs w:val="24"/>
                <w:lang w:val="pl-PL"/>
              </w:rPr>
              <w:t>)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, która będzie oceniać umiejętności Wykonawców</w:t>
            </w:r>
            <w:r w:rsidR="00BF1508" w:rsidRPr="00C32FCD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3D36F0A" w14:textId="264C0EA2" w:rsidR="001E21E8" w:rsidRPr="00C32FCD" w:rsidRDefault="004B393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Na łączną liczbę punktów uzyskaną w kryterium „rozmowa merytoryczna” składa się liczba punktów uzyskana w poszczególnych podkryteriach wskazanych w literach a-e powyżej.</w:t>
            </w:r>
          </w:p>
          <w:p w14:paraId="566A10AB" w14:textId="4C6BB266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Ofert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>ami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najkorzystniejsz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ymi </w:t>
            </w:r>
            <w:r w:rsidR="006056CE" w:rsidRPr="00CD117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(maksymalnie </w:t>
            </w:r>
            <w:r w:rsidR="00132E6C" w:rsidRPr="00CD117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3</w:t>
            </w:r>
            <w:r w:rsidR="006056CE" w:rsidRPr="00CD117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0</w:t>
            </w:r>
            <w:r w:rsidR="00642778" w:rsidRPr="00CD117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ofert</w:t>
            </w:r>
            <w:r w:rsidR="006056CE" w:rsidRPr="00CD1170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)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będ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>ą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ofert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>y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, któr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>e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uzysk</w:t>
            </w:r>
            <w:r w:rsidR="006056CE" w:rsidRPr="00C32FCD">
              <w:rPr>
                <w:rFonts w:asciiTheme="minorHAnsi" w:hAnsiTheme="minorHAnsi" w:cstheme="minorHAnsi"/>
                <w:szCs w:val="24"/>
                <w:lang w:val="pl-PL"/>
              </w:rPr>
              <w:t>ają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najwyższą łączną liczbę punktów w obydwu kryteriach, zgodnie z następującą formułą:</w:t>
            </w:r>
          </w:p>
          <w:p w14:paraId="3E0E58F2" w14:textId="142D4C75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P = C + </w:t>
            </w:r>
            <w:r w:rsidR="001A21DC" w:rsidRPr="00C32FCD">
              <w:rPr>
                <w:rFonts w:asciiTheme="minorHAnsi" w:hAnsiTheme="minorHAnsi" w:cstheme="minorHAnsi"/>
                <w:szCs w:val="24"/>
                <w:lang w:val="pl-PL"/>
              </w:rPr>
              <w:t>R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47771A2C" w14:textId="77777777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gdzie:</w:t>
            </w:r>
          </w:p>
          <w:p w14:paraId="3F33F728" w14:textId="77777777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P – suma punktów przyznanych ocenianej ofercie w poszczególnych kryteriach.</w:t>
            </w:r>
          </w:p>
          <w:p w14:paraId="479D85F5" w14:textId="3ADD49D6" w:rsidR="00ED4D72" w:rsidRPr="00C32FCD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C – liczba punktów przyznanych ocenianej ofercie w kryterium „</w:t>
            </w:r>
            <w:r w:rsidR="00C87116" w:rsidRPr="00C32FCD">
              <w:rPr>
                <w:rFonts w:asciiTheme="minorHAnsi" w:hAnsiTheme="minorHAnsi" w:cstheme="minorHAnsi"/>
                <w:szCs w:val="24"/>
                <w:lang w:val="pl-PL"/>
              </w:rPr>
              <w:t>C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ena”.</w:t>
            </w:r>
          </w:p>
          <w:p w14:paraId="511696EE" w14:textId="7A501CA7" w:rsidR="00C84D4A" w:rsidRPr="00C32FCD" w:rsidRDefault="001A21DC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R</w:t>
            </w:r>
            <w:r w:rsidR="00ED4D72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– liczba punktów przyznanych ocenianej ofercie w kryterium</w:t>
            </w:r>
            <w:r w:rsidR="00C87116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„</w:t>
            </w:r>
            <w:r w:rsidR="00415085">
              <w:rPr>
                <w:rFonts w:asciiTheme="minorHAnsi" w:hAnsiTheme="minorHAnsi" w:cstheme="minorHAnsi"/>
                <w:szCs w:val="24"/>
                <w:lang w:val="pl-PL"/>
              </w:rPr>
              <w:t>R</w:t>
            </w:r>
            <w:r w:rsidR="00415085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ozmowa </w:t>
            </w: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merytoryczna</w:t>
            </w:r>
            <w:r w:rsidR="00C87116" w:rsidRPr="00C32FCD">
              <w:rPr>
                <w:rFonts w:asciiTheme="minorHAnsi" w:hAnsiTheme="minorHAnsi" w:cstheme="minorHAnsi"/>
                <w:szCs w:val="24"/>
                <w:lang w:val="pl-PL"/>
              </w:rPr>
              <w:t>”</w:t>
            </w:r>
            <w:r w:rsidR="00ED4D72" w:rsidRPr="00C32FCD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C84D4A" w:rsidRPr="00C32FCD" w14:paraId="5BFCA2E5" w14:textId="77777777" w:rsidTr="00834230">
        <w:tc>
          <w:tcPr>
            <w:tcW w:w="3085" w:type="dxa"/>
          </w:tcPr>
          <w:p w14:paraId="70DB54DE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77859D9E" w14:textId="6EA4B57C" w:rsidR="008A40F1" w:rsidRPr="00C32FCD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72075D2E" w14:textId="77777777" w:rsidTr="00834230">
        <w:tc>
          <w:tcPr>
            <w:tcW w:w="3085" w:type="dxa"/>
          </w:tcPr>
          <w:p w14:paraId="060205A2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28201661" w14:textId="77432195" w:rsidR="00C84D4A" w:rsidRPr="00C32FCD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40CAB09F" w14:textId="77777777" w:rsidTr="00834230">
        <w:tc>
          <w:tcPr>
            <w:tcW w:w="3085" w:type="dxa"/>
          </w:tcPr>
          <w:p w14:paraId="1F8E94AA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1C2B3631" w14:textId="03848EA9" w:rsidR="00C84D4A" w:rsidRPr="00C32FCD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C32FCD" w14:paraId="0DD684D4" w14:textId="77777777" w:rsidTr="00834230">
        <w:tc>
          <w:tcPr>
            <w:tcW w:w="3085" w:type="dxa"/>
          </w:tcPr>
          <w:p w14:paraId="3AE68DCB" w14:textId="77777777" w:rsidR="00C84D4A" w:rsidRPr="00C32FCD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0B1DB5DD" w14:textId="31CFCB60" w:rsidR="00C84D4A" w:rsidRPr="00C32FCD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0B599F" w14:paraId="734D2BC4" w14:textId="77777777" w:rsidTr="00834230">
        <w:tc>
          <w:tcPr>
            <w:tcW w:w="3085" w:type="dxa"/>
          </w:tcPr>
          <w:p w14:paraId="79B26C90" w14:textId="77777777" w:rsidR="00C84D4A" w:rsidRPr="00C32FCD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185337DA" w14:textId="0CE75F71" w:rsidR="00CF3B9A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O</w:t>
            </w:r>
            <w:r w:rsidR="00CF3B9A" w:rsidRPr="00C32FCD">
              <w:rPr>
                <w:rFonts w:asciiTheme="minorHAnsi" w:hAnsiTheme="minorHAnsi" w:cstheme="minorHAnsi"/>
                <w:szCs w:val="24"/>
                <w:lang w:val="pl-PL"/>
              </w:rPr>
              <w:t>ferty należy składać najpóźniej do:</w:t>
            </w:r>
            <w:r w:rsidR="00081AD8" w:rsidRPr="00C32FC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="00114DFC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31</w:t>
            </w:r>
            <w:r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.</w:t>
            </w:r>
            <w:r w:rsidR="00114DFC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.</w:t>
            </w:r>
            <w:r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 xml:space="preserve">2023 roku </w:t>
            </w:r>
            <w:r w:rsidR="007071DF" w:rsidRPr="00C32FCD">
              <w:rPr>
                <w:rFonts w:asciiTheme="minorHAnsi" w:hAnsiTheme="minorHAnsi" w:cstheme="minorHAnsi"/>
                <w:szCs w:val="24"/>
                <w:lang w:val="pl-PL"/>
              </w:rPr>
              <w:t>do godziny 23:</w:t>
            </w:r>
            <w:r w:rsidR="00A2295A" w:rsidRPr="00C32FCD">
              <w:rPr>
                <w:rFonts w:asciiTheme="minorHAnsi" w:hAnsiTheme="minorHAnsi" w:cstheme="minorHAnsi"/>
                <w:szCs w:val="24"/>
                <w:lang w:val="pl-PL"/>
              </w:rPr>
              <w:t>59</w:t>
            </w:r>
            <w:r w:rsidR="00CF3B9A" w:rsidRPr="00C32FCD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4CFBCF51" w14:textId="08BD4296" w:rsidR="003C7B12" w:rsidRPr="00C32FCD" w:rsidRDefault="003B47A1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Zamawiający informuje, że wszelkie oferty, które wpłyną po ustaniu tego terminu zostaną odrzucone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374EB4" w:rsidRPr="000B599F" w14:paraId="2098F490" w14:textId="77777777" w:rsidTr="00834230">
        <w:tc>
          <w:tcPr>
            <w:tcW w:w="3085" w:type="dxa"/>
          </w:tcPr>
          <w:p w14:paraId="7294FA22" w14:textId="77777777" w:rsidR="00374EB4" w:rsidRPr="00C32FCD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6858A224" w14:textId="6FA8BA04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Ofertę należy przesłać pocztą e</w:t>
            </w:r>
            <w:r w:rsidR="009C3022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lektroniczną (e-mail) na adres:</w:t>
            </w:r>
          </w:p>
          <w:p w14:paraId="2B513517" w14:textId="5FB03767" w:rsidR="003B47A1" w:rsidRPr="003B47A1" w:rsidRDefault="00CD1170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u w:val="single"/>
                <w:lang w:val="pl-PL"/>
              </w:rPr>
            </w:pPr>
            <w:hyperlink r:id="rId13" w:history="1">
              <w:r w:rsidR="003B47A1" w:rsidRPr="003B47A1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adybala@polin.pl</w:t>
              </w:r>
            </w:hyperlink>
          </w:p>
          <w:p w14:paraId="656E906A" w14:textId="77777777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Prawidłowo złożona oferta składa się z poniższych dokumentów:</w:t>
            </w:r>
          </w:p>
          <w:p w14:paraId="5DA72346" w14:textId="77777777" w:rsidR="003B47A1" w:rsidRPr="003B47A1" w:rsidRDefault="003B47A1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Formularz ofertowy – załącznik nr 1.</w:t>
            </w:r>
          </w:p>
          <w:p w14:paraId="70011C6D" w14:textId="77777777" w:rsidR="003B47A1" w:rsidRPr="003B47A1" w:rsidRDefault="003B47A1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Wykaz osób skierowanych do realizacji zamówienia – załącznik nr 2.</w:t>
            </w:r>
          </w:p>
          <w:p w14:paraId="75AC864B" w14:textId="77777777" w:rsidR="003B47A1" w:rsidRDefault="003B47A1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Oświadczenie Wykonawcy o spełnianiu warunków udziału w postępowaniu oraz braku podstaw do wykluczenia z udziału w postępowaniu – załącznik nr 3.</w:t>
            </w:r>
          </w:p>
          <w:p w14:paraId="7A20AB82" w14:textId="08F4182F" w:rsidR="008A7E0D" w:rsidRPr="003B47A1" w:rsidRDefault="008A7E0D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Pełnomocnictwo (jeżeli dotyczy).</w:t>
            </w:r>
          </w:p>
          <w:p w14:paraId="76A8DF75" w14:textId="77777777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szCs w:val="24"/>
                <w:lang w:val="pl-PL" w:bidi="pl-PL"/>
              </w:rPr>
            </w:pPr>
            <w:r w:rsidRPr="003B47A1">
              <w:rPr>
                <w:rFonts w:asciiTheme="minorHAnsi" w:hAnsiTheme="minorHAnsi" w:cstheme="minorHAnsi"/>
                <w:b/>
                <w:szCs w:val="24"/>
                <w:lang w:val="pl-PL" w:bidi="pl-PL"/>
              </w:rPr>
              <w:t xml:space="preserve">UWAGA: </w:t>
            </w:r>
          </w:p>
          <w:p w14:paraId="47918137" w14:textId="064A4C21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szCs w:val="24"/>
                <w:lang w:val="pl-PL" w:bidi="pl-PL"/>
              </w:rPr>
            </w:pPr>
            <w:r w:rsidRPr="003B47A1">
              <w:rPr>
                <w:rFonts w:asciiTheme="minorHAnsi" w:hAnsiTheme="minorHAnsi" w:cstheme="minorHAnsi"/>
                <w:b/>
                <w:szCs w:val="24"/>
                <w:lang w:val="pl-PL" w:bidi="pl-PL"/>
              </w:rPr>
              <w:t>Formularz ofertowy musi być podpisany przez Wykonawcę, bądź osobę upoważnioną do reprezentowania Wykonawcy.</w:t>
            </w:r>
          </w:p>
          <w:p w14:paraId="3417029B" w14:textId="6B573C11" w:rsidR="003B47A1" w:rsidRPr="003B47A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Oferta może być przysłana w formie zeskanowanych własnoręcznie podpisanych dokumentów lub w formie elektronicznej (z podpisem elektronicznym kwalifikowanym, podpisem zaufanym lub podpisem osobistym), przy czym za podpisaną ofertę </w:t>
            </w:r>
            <w:r w:rsidRPr="003B47A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zostanie</w:t>
            </w: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 xml:space="preserve"> uznana oferta z podpisem wykonanym w pliku Word lub w programie Paint albo innym programie podobnego rodzaju.</w:t>
            </w:r>
          </w:p>
          <w:p w14:paraId="5A62EFDE" w14:textId="0014E760" w:rsidR="003B47A1" w:rsidRPr="00C32FCD" w:rsidRDefault="003B47A1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B47A1">
              <w:rPr>
                <w:rFonts w:asciiTheme="minorHAnsi" w:hAnsiTheme="minorHAnsi" w:cstheme="minorHAnsi"/>
                <w:szCs w:val="24"/>
                <w:lang w:val="pl-PL"/>
              </w:rPr>
              <w:t>W wypadku oferty przesłanej w formie cyfrowego odwzorowanie dokumentu (skan podpisanej odręcznie oferty) wykonawca, którego oferta została uznana jako najkorzystniejsza ma obowiązek doręczyć Zmawiającemu oryginał swojej oferty przed zawarciem umowy</w:t>
            </w:r>
            <w:r w:rsidR="009C3022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374EB4" w:rsidRPr="000B599F" w14:paraId="7C3D3EE0" w14:textId="77777777" w:rsidTr="00834230">
        <w:tc>
          <w:tcPr>
            <w:tcW w:w="3085" w:type="dxa"/>
          </w:tcPr>
          <w:p w14:paraId="26EAF4C8" w14:textId="0CA84D38" w:rsidR="00374EB4" w:rsidRPr="00C32FCD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Źródło finansowania</w:t>
            </w:r>
          </w:p>
        </w:tc>
        <w:tc>
          <w:tcPr>
            <w:tcW w:w="5856" w:type="dxa"/>
          </w:tcPr>
          <w:p w14:paraId="00B2CFB2" w14:textId="160B64DD" w:rsidR="00374EB4" w:rsidRPr="00C32FCD" w:rsidRDefault="00374EB4" w:rsidP="008E2BE6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Wydatek poniesiony w ramach Projektu predefiniowanego: „Żydowskie Dziedzictwo Kulturowe” dofinansowanego ze środków: Mechanizmu Finansowego EOG i Ministra KiDN w ramach umowy finansowej nr 1/2020/DZIII/MFEOG z dnia 27.04.2020 r.</w:t>
            </w:r>
          </w:p>
          <w:p w14:paraId="6313735A" w14:textId="57032A9A" w:rsidR="00374EB4" w:rsidRPr="00C32FCD" w:rsidRDefault="00374EB4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C32FCD">
              <w:rPr>
                <w:rFonts w:asciiTheme="minorHAnsi" w:hAnsiTheme="minorHAnsi" w:cstheme="minorHAnsi"/>
                <w:szCs w:val="24"/>
                <w:lang w:val="pl-PL"/>
              </w:rPr>
              <w:t>Dotacja podmiotowa MKIDN lub inne granty.</w:t>
            </w:r>
          </w:p>
        </w:tc>
      </w:tr>
    </w:tbl>
    <w:p w14:paraId="5BCA8517" w14:textId="28F979B8" w:rsidR="005147F8" w:rsidRPr="00C32FCD" w:rsidRDefault="005147F8" w:rsidP="00A14BE8">
      <w:pPr>
        <w:spacing w:after="160" w:line="360" w:lineRule="auto"/>
        <w:ind w:left="0" w:right="0" w:firstLine="0"/>
        <w:jc w:val="left"/>
        <w:rPr>
          <w:rFonts w:asciiTheme="minorHAnsi" w:hAnsiTheme="minorHAnsi" w:cstheme="minorHAnsi"/>
          <w:color w:val="808080"/>
          <w:szCs w:val="24"/>
          <w:lang w:val="pl-PL"/>
        </w:rPr>
      </w:pPr>
    </w:p>
    <w:sectPr w:rsidR="005147F8" w:rsidRPr="00C32FCD" w:rsidSect="00E63E5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5BC3" w14:textId="77777777" w:rsidR="001609A6" w:rsidRDefault="001609A6" w:rsidP="00C84D4A">
      <w:pPr>
        <w:spacing w:after="0" w:line="240" w:lineRule="auto"/>
      </w:pPr>
      <w:r>
        <w:separator/>
      </w:r>
    </w:p>
  </w:endnote>
  <w:endnote w:type="continuationSeparator" w:id="0">
    <w:p w14:paraId="1EF3BA75" w14:textId="77777777" w:rsidR="001609A6" w:rsidRDefault="001609A6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657532"/>
      <w:docPartObj>
        <w:docPartGallery w:val="Page Numbers (Bottom of Page)"/>
        <w:docPartUnique/>
      </w:docPartObj>
    </w:sdtPr>
    <w:sdtEndPr/>
    <w:sdtContent>
      <w:p w14:paraId="64D76ADA" w14:textId="00685342" w:rsidR="00561E9F" w:rsidRPr="00561E9F" w:rsidRDefault="00E63E5F" w:rsidP="006F75A0">
        <w:pPr>
          <w:pStyle w:val="Stopka"/>
          <w:jc w:val="center"/>
          <w:rPr>
            <w:lang w:val="pl-PL"/>
          </w:rPr>
        </w:pPr>
        <w:r>
          <w:rPr>
            <w:noProof/>
            <w:lang w:val="pl-PL" w:eastAsia="pl-PL" w:bidi="he-IL"/>
          </w:rPr>
          <w:drawing>
            <wp:anchor distT="0" distB="0" distL="114300" distR="114300" simplePos="0" relativeHeight="251659264" behindDoc="0" locked="0" layoutInCell="1" allowOverlap="1" wp14:anchorId="40330580" wp14:editId="0960FC71">
              <wp:simplePos x="0" y="0"/>
              <wp:positionH relativeFrom="column">
                <wp:posOffset>-307565</wp:posOffset>
              </wp:positionH>
              <wp:positionV relativeFrom="paragraph">
                <wp:posOffset>-355211</wp:posOffset>
              </wp:positionV>
              <wp:extent cx="2649220" cy="819150"/>
              <wp:effectExtent l="0" t="0" r="0" b="0"/>
              <wp:wrapNone/>
              <wp:docPr id="1709879610" name="Obraz 1" title="Logo sponsorów oraz Muzeum Polin.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879610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92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begin"/>
        </w:r>
        <w:r w:rsidR="00561E9F" w:rsidRPr="008D026D">
          <w:rPr>
            <w:rFonts w:asciiTheme="majorHAnsi" w:hAnsiTheme="majorHAnsi" w:cstheme="majorHAnsi"/>
            <w:sz w:val="20"/>
            <w:szCs w:val="18"/>
            <w:lang w:val="pl-PL"/>
          </w:rPr>
          <w:instrText>PAGE   \* MERGEFORMAT</w:instrText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separate"/>
        </w:r>
        <w:r w:rsidR="00EC73B0" w:rsidRPr="00EC73B0">
          <w:rPr>
            <w:rFonts w:asciiTheme="majorHAnsi" w:hAnsiTheme="majorHAnsi" w:cstheme="majorHAnsi"/>
            <w:noProof/>
            <w:sz w:val="20"/>
            <w:szCs w:val="18"/>
            <w:lang w:val="pl-PL"/>
          </w:rPr>
          <w:t>2</w:t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07C4" w14:textId="77777777" w:rsidR="001609A6" w:rsidRDefault="001609A6" w:rsidP="00C84D4A">
      <w:pPr>
        <w:spacing w:after="0" w:line="240" w:lineRule="auto"/>
      </w:pPr>
      <w:r>
        <w:separator/>
      </w:r>
    </w:p>
  </w:footnote>
  <w:footnote w:type="continuationSeparator" w:id="0">
    <w:p w14:paraId="1123B621" w14:textId="77777777" w:rsidR="001609A6" w:rsidRDefault="001609A6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751C" w14:textId="5F3E6B79" w:rsidR="00C84D4A" w:rsidRDefault="00C84D4A" w:rsidP="00100A34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4D8"/>
    <w:multiLevelType w:val="hybridMultilevel"/>
    <w:tmpl w:val="48AEAA7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48117CC"/>
    <w:multiLevelType w:val="hybridMultilevel"/>
    <w:tmpl w:val="E1B0B7DC"/>
    <w:lvl w:ilvl="0" w:tplc="F918D41C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26024B76"/>
    <w:multiLevelType w:val="hybridMultilevel"/>
    <w:tmpl w:val="49745822"/>
    <w:lvl w:ilvl="0" w:tplc="60A069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A81398"/>
    <w:multiLevelType w:val="hybridMultilevel"/>
    <w:tmpl w:val="3D6244DC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46DD41B5"/>
    <w:multiLevelType w:val="hybridMultilevel"/>
    <w:tmpl w:val="4DC846F4"/>
    <w:lvl w:ilvl="0" w:tplc="04150013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4EF551B8"/>
    <w:multiLevelType w:val="hybridMultilevel"/>
    <w:tmpl w:val="8D6AA40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9957980"/>
    <w:multiLevelType w:val="hybridMultilevel"/>
    <w:tmpl w:val="CB10A96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19F"/>
    <w:multiLevelType w:val="hybridMultilevel"/>
    <w:tmpl w:val="45FC2290"/>
    <w:lvl w:ilvl="0" w:tplc="FB92C798">
      <w:start w:val="14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A0E8A"/>
    <w:multiLevelType w:val="hybridMultilevel"/>
    <w:tmpl w:val="914A58A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2F2C32"/>
    <w:multiLevelType w:val="hybridMultilevel"/>
    <w:tmpl w:val="7DC8C8BA"/>
    <w:lvl w:ilvl="0" w:tplc="F038581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4932625">
    <w:abstractNumId w:val="4"/>
  </w:num>
  <w:num w:numId="2" w16cid:durableId="846362489">
    <w:abstractNumId w:val="9"/>
  </w:num>
  <w:num w:numId="3" w16cid:durableId="610480669">
    <w:abstractNumId w:val="5"/>
  </w:num>
  <w:num w:numId="4" w16cid:durableId="348989630">
    <w:abstractNumId w:val="3"/>
  </w:num>
  <w:num w:numId="5" w16cid:durableId="97409516">
    <w:abstractNumId w:val="8"/>
  </w:num>
  <w:num w:numId="6" w16cid:durableId="1866480631">
    <w:abstractNumId w:val="6"/>
  </w:num>
  <w:num w:numId="7" w16cid:durableId="1697386928">
    <w:abstractNumId w:val="10"/>
  </w:num>
  <w:num w:numId="8" w16cid:durableId="649941758">
    <w:abstractNumId w:val="0"/>
  </w:num>
  <w:num w:numId="9" w16cid:durableId="86772710">
    <w:abstractNumId w:val="7"/>
  </w:num>
  <w:num w:numId="10" w16cid:durableId="683826796">
    <w:abstractNumId w:val="2"/>
  </w:num>
  <w:num w:numId="11" w16cid:durableId="60522986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0D12"/>
    <w:rsid w:val="00002D24"/>
    <w:rsid w:val="00003A3D"/>
    <w:rsid w:val="00021EA3"/>
    <w:rsid w:val="00030BF0"/>
    <w:rsid w:val="00030F42"/>
    <w:rsid w:val="000329C9"/>
    <w:rsid w:val="000379EA"/>
    <w:rsid w:val="00043AC8"/>
    <w:rsid w:val="00045753"/>
    <w:rsid w:val="0005009D"/>
    <w:rsid w:val="00055D1B"/>
    <w:rsid w:val="00061F73"/>
    <w:rsid w:val="00063407"/>
    <w:rsid w:val="000735C8"/>
    <w:rsid w:val="00076800"/>
    <w:rsid w:val="00077AA6"/>
    <w:rsid w:val="000804C9"/>
    <w:rsid w:val="000805F8"/>
    <w:rsid w:val="000811A8"/>
    <w:rsid w:val="00081AD8"/>
    <w:rsid w:val="00082AD9"/>
    <w:rsid w:val="0008361D"/>
    <w:rsid w:val="000B02D6"/>
    <w:rsid w:val="000B599F"/>
    <w:rsid w:val="000C1A4F"/>
    <w:rsid w:val="000C5CCF"/>
    <w:rsid w:val="000C7AE2"/>
    <w:rsid w:val="000E1F51"/>
    <w:rsid w:val="000E259E"/>
    <w:rsid w:val="000E25B5"/>
    <w:rsid w:val="000E65D1"/>
    <w:rsid w:val="000F1BC9"/>
    <w:rsid w:val="000F267D"/>
    <w:rsid w:val="000F42E9"/>
    <w:rsid w:val="00100A34"/>
    <w:rsid w:val="00101432"/>
    <w:rsid w:val="001046FA"/>
    <w:rsid w:val="00104D7C"/>
    <w:rsid w:val="00105706"/>
    <w:rsid w:val="00106CD9"/>
    <w:rsid w:val="00111547"/>
    <w:rsid w:val="00111C63"/>
    <w:rsid w:val="001130D1"/>
    <w:rsid w:val="00114DFC"/>
    <w:rsid w:val="001207A5"/>
    <w:rsid w:val="00124EC3"/>
    <w:rsid w:val="0013089B"/>
    <w:rsid w:val="00132AFB"/>
    <w:rsid w:val="00132E6C"/>
    <w:rsid w:val="0014036D"/>
    <w:rsid w:val="001478BD"/>
    <w:rsid w:val="00153739"/>
    <w:rsid w:val="001609A6"/>
    <w:rsid w:val="001622AE"/>
    <w:rsid w:val="001649BC"/>
    <w:rsid w:val="00164CCB"/>
    <w:rsid w:val="0018010B"/>
    <w:rsid w:val="001853D0"/>
    <w:rsid w:val="00187E87"/>
    <w:rsid w:val="00190748"/>
    <w:rsid w:val="00190754"/>
    <w:rsid w:val="0019394A"/>
    <w:rsid w:val="001974AC"/>
    <w:rsid w:val="001A21DC"/>
    <w:rsid w:val="001A267E"/>
    <w:rsid w:val="001A5467"/>
    <w:rsid w:val="001A5501"/>
    <w:rsid w:val="001A7098"/>
    <w:rsid w:val="001A7E6B"/>
    <w:rsid w:val="001C10F2"/>
    <w:rsid w:val="001C28BC"/>
    <w:rsid w:val="001C634E"/>
    <w:rsid w:val="001D4499"/>
    <w:rsid w:val="001E00F1"/>
    <w:rsid w:val="001E21E8"/>
    <w:rsid w:val="001E42DD"/>
    <w:rsid w:val="001F3814"/>
    <w:rsid w:val="001F7B8F"/>
    <w:rsid w:val="00200A96"/>
    <w:rsid w:val="00202563"/>
    <w:rsid w:val="00205669"/>
    <w:rsid w:val="002077B8"/>
    <w:rsid w:val="00207F3A"/>
    <w:rsid w:val="00210E02"/>
    <w:rsid w:val="002166DB"/>
    <w:rsid w:val="0022283A"/>
    <w:rsid w:val="00244E9C"/>
    <w:rsid w:val="00253954"/>
    <w:rsid w:val="002608FA"/>
    <w:rsid w:val="002612A5"/>
    <w:rsid w:val="00263822"/>
    <w:rsid w:val="00263BF0"/>
    <w:rsid w:val="002654C3"/>
    <w:rsid w:val="002701C9"/>
    <w:rsid w:val="00270EE6"/>
    <w:rsid w:val="00273A99"/>
    <w:rsid w:val="002862D9"/>
    <w:rsid w:val="00287707"/>
    <w:rsid w:val="00287BEC"/>
    <w:rsid w:val="00291A74"/>
    <w:rsid w:val="002930DC"/>
    <w:rsid w:val="002934C4"/>
    <w:rsid w:val="002935A1"/>
    <w:rsid w:val="0029412C"/>
    <w:rsid w:val="00294237"/>
    <w:rsid w:val="00295AA5"/>
    <w:rsid w:val="00297E19"/>
    <w:rsid w:val="002A0340"/>
    <w:rsid w:val="002A172C"/>
    <w:rsid w:val="002B07B4"/>
    <w:rsid w:val="002B1440"/>
    <w:rsid w:val="002B17F9"/>
    <w:rsid w:val="002B336B"/>
    <w:rsid w:val="002B5FF6"/>
    <w:rsid w:val="002C194B"/>
    <w:rsid w:val="002C6AF1"/>
    <w:rsid w:val="002D0364"/>
    <w:rsid w:val="002E00A8"/>
    <w:rsid w:val="002E32CC"/>
    <w:rsid w:val="002F06FA"/>
    <w:rsid w:val="002F4B48"/>
    <w:rsid w:val="002F546E"/>
    <w:rsid w:val="002F6025"/>
    <w:rsid w:val="00301654"/>
    <w:rsid w:val="0030799C"/>
    <w:rsid w:val="00314D05"/>
    <w:rsid w:val="00315524"/>
    <w:rsid w:val="00316471"/>
    <w:rsid w:val="00325D56"/>
    <w:rsid w:val="00331634"/>
    <w:rsid w:val="00333FD2"/>
    <w:rsid w:val="00334010"/>
    <w:rsid w:val="003476B2"/>
    <w:rsid w:val="00352466"/>
    <w:rsid w:val="0035276A"/>
    <w:rsid w:val="00355E85"/>
    <w:rsid w:val="00357443"/>
    <w:rsid w:val="0036278C"/>
    <w:rsid w:val="0036430B"/>
    <w:rsid w:val="003653F2"/>
    <w:rsid w:val="0037493C"/>
    <w:rsid w:val="00374EB4"/>
    <w:rsid w:val="00374EE0"/>
    <w:rsid w:val="00381633"/>
    <w:rsid w:val="00382031"/>
    <w:rsid w:val="00387FAA"/>
    <w:rsid w:val="00390E66"/>
    <w:rsid w:val="003910BE"/>
    <w:rsid w:val="003918E1"/>
    <w:rsid w:val="0039404F"/>
    <w:rsid w:val="003A1140"/>
    <w:rsid w:val="003A5BD4"/>
    <w:rsid w:val="003A6B0A"/>
    <w:rsid w:val="003B47A1"/>
    <w:rsid w:val="003C7B12"/>
    <w:rsid w:val="003E3C07"/>
    <w:rsid w:val="003E451F"/>
    <w:rsid w:val="003F0036"/>
    <w:rsid w:val="003F0368"/>
    <w:rsid w:val="003F36CF"/>
    <w:rsid w:val="003F431C"/>
    <w:rsid w:val="003F5434"/>
    <w:rsid w:val="003F6E15"/>
    <w:rsid w:val="00401C01"/>
    <w:rsid w:val="00405AC8"/>
    <w:rsid w:val="004079B1"/>
    <w:rsid w:val="00410EFC"/>
    <w:rsid w:val="004116AD"/>
    <w:rsid w:val="00415085"/>
    <w:rsid w:val="0043092C"/>
    <w:rsid w:val="0043481A"/>
    <w:rsid w:val="0043690D"/>
    <w:rsid w:val="00442065"/>
    <w:rsid w:val="00445B33"/>
    <w:rsid w:val="00451DEF"/>
    <w:rsid w:val="004528DD"/>
    <w:rsid w:val="0045554D"/>
    <w:rsid w:val="004570A5"/>
    <w:rsid w:val="00460955"/>
    <w:rsid w:val="00462A0D"/>
    <w:rsid w:val="00462C10"/>
    <w:rsid w:val="00483350"/>
    <w:rsid w:val="00487130"/>
    <w:rsid w:val="00487AC8"/>
    <w:rsid w:val="004923E4"/>
    <w:rsid w:val="004940EA"/>
    <w:rsid w:val="004A61F9"/>
    <w:rsid w:val="004A761B"/>
    <w:rsid w:val="004B0BE6"/>
    <w:rsid w:val="004B393B"/>
    <w:rsid w:val="004B4233"/>
    <w:rsid w:val="004B4894"/>
    <w:rsid w:val="004B5B3D"/>
    <w:rsid w:val="004B6425"/>
    <w:rsid w:val="004C07E8"/>
    <w:rsid w:val="004C16B6"/>
    <w:rsid w:val="004D27D3"/>
    <w:rsid w:val="004D6046"/>
    <w:rsid w:val="004E04BB"/>
    <w:rsid w:val="004E07CC"/>
    <w:rsid w:val="004E1A61"/>
    <w:rsid w:val="004E3F9E"/>
    <w:rsid w:val="004F1FEA"/>
    <w:rsid w:val="005001FF"/>
    <w:rsid w:val="00506319"/>
    <w:rsid w:val="00507FB6"/>
    <w:rsid w:val="005120F4"/>
    <w:rsid w:val="005147F8"/>
    <w:rsid w:val="005251DD"/>
    <w:rsid w:val="0052675B"/>
    <w:rsid w:val="00527F21"/>
    <w:rsid w:val="0053467B"/>
    <w:rsid w:val="00544F62"/>
    <w:rsid w:val="00550BB6"/>
    <w:rsid w:val="00550F1B"/>
    <w:rsid w:val="005517EB"/>
    <w:rsid w:val="00553C0D"/>
    <w:rsid w:val="00561E9F"/>
    <w:rsid w:val="00564585"/>
    <w:rsid w:val="0056617B"/>
    <w:rsid w:val="00571598"/>
    <w:rsid w:val="005753F5"/>
    <w:rsid w:val="0057762C"/>
    <w:rsid w:val="005876D5"/>
    <w:rsid w:val="005905E5"/>
    <w:rsid w:val="005909D9"/>
    <w:rsid w:val="00590B24"/>
    <w:rsid w:val="00590EDD"/>
    <w:rsid w:val="0059132C"/>
    <w:rsid w:val="005924EF"/>
    <w:rsid w:val="005932A7"/>
    <w:rsid w:val="005A1580"/>
    <w:rsid w:val="005A426C"/>
    <w:rsid w:val="005B04F4"/>
    <w:rsid w:val="005C6857"/>
    <w:rsid w:val="005D2AA7"/>
    <w:rsid w:val="005D4ECB"/>
    <w:rsid w:val="005E50EC"/>
    <w:rsid w:val="005F13CF"/>
    <w:rsid w:val="00602254"/>
    <w:rsid w:val="006056CE"/>
    <w:rsid w:val="00611683"/>
    <w:rsid w:val="00611AE0"/>
    <w:rsid w:val="00615333"/>
    <w:rsid w:val="00621A2B"/>
    <w:rsid w:val="00623C2C"/>
    <w:rsid w:val="006242E0"/>
    <w:rsid w:val="0062640A"/>
    <w:rsid w:val="0062703E"/>
    <w:rsid w:val="0064058E"/>
    <w:rsid w:val="00642778"/>
    <w:rsid w:val="006509BD"/>
    <w:rsid w:val="00651D39"/>
    <w:rsid w:val="00654911"/>
    <w:rsid w:val="00665142"/>
    <w:rsid w:val="0067017A"/>
    <w:rsid w:val="006703D2"/>
    <w:rsid w:val="006858B5"/>
    <w:rsid w:val="006A0638"/>
    <w:rsid w:val="006A2D96"/>
    <w:rsid w:val="006A568F"/>
    <w:rsid w:val="006B005D"/>
    <w:rsid w:val="006B3811"/>
    <w:rsid w:val="006B39A0"/>
    <w:rsid w:val="006B5C94"/>
    <w:rsid w:val="006B5D89"/>
    <w:rsid w:val="006B61DB"/>
    <w:rsid w:val="006C09FB"/>
    <w:rsid w:val="006D0815"/>
    <w:rsid w:val="006D1504"/>
    <w:rsid w:val="006E0889"/>
    <w:rsid w:val="006E1391"/>
    <w:rsid w:val="006E1978"/>
    <w:rsid w:val="006E4F08"/>
    <w:rsid w:val="006F5DC1"/>
    <w:rsid w:val="006F75A0"/>
    <w:rsid w:val="007003D8"/>
    <w:rsid w:val="00702FF8"/>
    <w:rsid w:val="007071DF"/>
    <w:rsid w:val="00710F91"/>
    <w:rsid w:val="00714F8D"/>
    <w:rsid w:val="00716465"/>
    <w:rsid w:val="007175B0"/>
    <w:rsid w:val="00721242"/>
    <w:rsid w:val="00734527"/>
    <w:rsid w:val="00737702"/>
    <w:rsid w:val="00745FF0"/>
    <w:rsid w:val="007512A5"/>
    <w:rsid w:val="00751561"/>
    <w:rsid w:val="0075232E"/>
    <w:rsid w:val="00754F78"/>
    <w:rsid w:val="007577B5"/>
    <w:rsid w:val="00762A24"/>
    <w:rsid w:val="00775182"/>
    <w:rsid w:val="00777204"/>
    <w:rsid w:val="00777B08"/>
    <w:rsid w:val="00784425"/>
    <w:rsid w:val="00784750"/>
    <w:rsid w:val="00790CB2"/>
    <w:rsid w:val="00794833"/>
    <w:rsid w:val="0079698E"/>
    <w:rsid w:val="007A1C04"/>
    <w:rsid w:val="007A2426"/>
    <w:rsid w:val="007A25DF"/>
    <w:rsid w:val="007A6835"/>
    <w:rsid w:val="007A6CEE"/>
    <w:rsid w:val="007B096A"/>
    <w:rsid w:val="007B1BFA"/>
    <w:rsid w:val="007B74B1"/>
    <w:rsid w:val="007C3CD7"/>
    <w:rsid w:val="007D1BB2"/>
    <w:rsid w:val="007D6AA6"/>
    <w:rsid w:val="007E011A"/>
    <w:rsid w:val="007E06A4"/>
    <w:rsid w:val="007E5339"/>
    <w:rsid w:val="00800914"/>
    <w:rsid w:val="00800BA5"/>
    <w:rsid w:val="00802816"/>
    <w:rsid w:val="00804F73"/>
    <w:rsid w:val="008118E2"/>
    <w:rsid w:val="0081208C"/>
    <w:rsid w:val="0081340E"/>
    <w:rsid w:val="008166F6"/>
    <w:rsid w:val="008246DF"/>
    <w:rsid w:val="008310AF"/>
    <w:rsid w:val="008360BD"/>
    <w:rsid w:val="0084511A"/>
    <w:rsid w:val="00853D73"/>
    <w:rsid w:val="00856FBD"/>
    <w:rsid w:val="0086010B"/>
    <w:rsid w:val="00864822"/>
    <w:rsid w:val="0086764B"/>
    <w:rsid w:val="00872F90"/>
    <w:rsid w:val="00873B1F"/>
    <w:rsid w:val="00875177"/>
    <w:rsid w:val="008752C2"/>
    <w:rsid w:val="0089253A"/>
    <w:rsid w:val="00895CFC"/>
    <w:rsid w:val="008A40F1"/>
    <w:rsid w:val="008A4D84"/>
    <w:rsid w:val="008A7E0D"/>
    <w:rsid w:val="008B3752"/>
    <w:rsid w:val="008B6D2B"/>
    <w:rsid w:val="008C1A10"/>
    <w:rsid w:val="008C1D7F"/>
    <w:rsid w:val="008C356E"/>
    <w:rsid w:val="008C729B"/>
    <w:rsid w:val="008D026D"/>
    <w:rsid w:val="008D3D5C"/>
    <w:rsid w:val="008E2BE6"/>
    <w:rsid w:val="008E58C0"/>
    <w:rsid w:val="008F25A6"/>
    <w:rsid w:val="008F2C83"/>
    <w:rsid w:val="008F611C"/>
    <w:rsid w:val="00907574"/>
    <w:rsid w:val="0091038E"/>
    <w:rsid w:val="00912F1B"/>
    <w:rsid w:val="009132C5"/>
    <w:rsid w:val="009163F9"/>
    <w:rsid w:val="00921D2C"/>
    <w:rsid w:val="00931EFB"/>
    <w:rsid w:val="0093475B"/>
    <w:rsid w:val="00943775"/>
    <w:rsid w:val="00945FAA"/>
    <w:rsid w:val="0095474C"/>
    <w:rsid w:val="0095574D"/>
    <w:rsid w:val="009561DA"/>
    <w:rsid w:val="00963D5B"/>
    <w:rsid w:val="009670B0"/>
    <w:rsid w:val="0097266B"/>
    <w:rsid w:val="0097405D"/>
    <w:rsid w:val="00982456"/>
    <w:rsid w:val="00990077"/>
    <w:rsid w:val="009A41BA"/>
    <w:rsid w:val="009C0944"/>
    <w:rsid w:val="009C0DC8"/>
    <w:rsid w:val="009C3022"/>
    <w:rsid w:val="009C3D80"/>
    <w:rsid w:val="009C749D"/>
    <w:rsid w:val="009C7DA3"/>
    <w:rsid w:val="009D07CA"/>
    <w:rsid w:val="009D087F"/>
    <w:rsid w:val="009D64A7"/>
    <w:rsid w:val="009E654B"/>
    <w:rsid w:val="009F2428"/>
    <w:rsid w:val="009F253E"/>
    <w:rsid w:val="009F3C6B"/>
    <w:rsid w:val="009F4490"/>
    <w:rsid w:val="00A05572"/>
    <w:rsid w:val="00A14BE8"/>
    <w:rsid w:val="00A16019"/>
    <w:rsid w:val="00A16984"/>
    <w:rsid w:val="00A2295A"/>
    <w:rsid w:val="00A24ADB"/>
    <w:rsid w:val="00A24E8A"/>
    <w:rsid w:val="00A25259"/>
    <w:rsid w:val="00A35162"/>
    <w:rsid w:val="00A41DB8"/>
    <w:rsid w:val="00A42325"/>
    <w:rsid w:val="00A44500"/>
    <w:rsid w:val="00A54217"/>
    <w:rsid w:val="00A60327"/>
    <w:rsid w:val="00A61690"/>
    <w:rsid w:val="00A61A6D"/>
    <w:rsid w:val="00A6262B"/>
    <w:rsid w:val="00A6264C"/>
    <w:rsid w:val="00A62D0D"/>
    <w:rsid w:val="00A71056"/>
    <w:rsid w:val="00A71424"/>
    <w:rsid w:val="00A717B4"/>
    <w:rsid w:val="00A80037"/>
    <w:rsid w:val="00A80297"/>
    <w:rsid w:val="00A85097"/>
    <w:rsid w:val="00A86956"/>
    <w:rsid w:val="00A92707"/>
    <w:rsid w:val="00AA0CA9"/>
    <w:rsid w:val="00AC6311"/>
    <w:rsid w:val="00AD265A"/>
    <w:rsid w:val="00AD7D1E"/>
    <w:rsid w:val="00AE57B4"/>
    <w:rsid w:val="00AF09A6"/>
    <w:rsid w:val="00AF1917"/>
    <w:rsid w:val="00AF1E82"/>
    <w:rsid w:val="00AF2F8E"/>
    <w:rsid w:val="00AF7232"/>
    <w:rsid w:val="00B02406"/>
    <w:rsid w:val="00B03A0E"/>
    <w:rsid w:val="00B04D80"/>
    <w:rsid w:val="00B074B4"/>
    <w:rsid w:val="00B07673"/>
    <w:rsid w:val="00B144F7"/>
    <w:rsid w:val="00B372E1"/>
    <w:rsid w:val="00B40125"/>
    <w:rsid w:val="00B42B01"/>
    <w:rsid w:val="00B44F57"/>
    <w:rsid w:val="00B61254"/>
    <w:rsid w:val="00B67B7E"/>
    <w:rsid w:val="00B752CE"/>
    <w:rsid w:val="00B8234A"/>
    <w:rsid w:val="00B87E7B"/>
    <w:rsid w:val="00B91BAC"/>
    <w:rsid w:val="00B921D0"/>
    <w:rsid w:val="00B92321"/>
    <w:rsid w:val="00BA1193"/>
    <w:rsid w:val="00BA41E9"/>
    <w:rsid w:val="00BA5BA5"/>
    <w:rsid w:val="00BB469F"/>
    <w:rsid w:val="00BB7CA8"/>
    <w:rsid w:val="00BC4459"/>
    <w:rsid w:val="00BC73C3"/>
    <w:rsid w:val="00BD31EC"/>
    <w:rsid w:val="00BD57CB"/>
    <w:rsid w:val="00BD6025"/>
    <w:rsid w:val="00BE2006"/>
    <w:rsid w:val="00BE303B"/>
    <w:rsid w:val="00BE4954"/>
    <w:rsid w:val="00BE7A4D"/>
    <w:rsid w:val="00BF1508"/>
    <w:rsid w:val="00BF392E"/>
    <w:rsid w:val="00BF533F"/>
    <w:rsid w:val="00C001A1"/>
    <w:rsid w:val="00C00BB7"/>
    <w:rsid w:val="00C00D17"/>
    <w:rsid w:val="00C01072"/>
    <w:rsid w:val="00C17F3E"/>
    <w:rsid w:val="00C235A1"/>
    <w:rsid w:val="00C3179D"/>
    <w:rsid w:val="00C32FCD"/>
    <w:rsid w:val="00C36F52"/>
    <w:rsid w:val="00C42EEF"/>
    <w:rsid w:val="00C5182D"/>
    <w:rsid w:val="00C53361"/>
    <w:rsid w:val="00C5395E"/>
    <w:rsid w:val="00C539E1"/>
    <w:rsid w:val="00C56A1B"/>
    <w:rsid w:val="00C62A8D"/>
    <w:rsid w:val="00C6452D"/>
    <w:rsid w:val="00C80C27"/>
    <w:rsid w:val="00C81421"/>
    <w:rsid w:val="00C83B7E"/>
    <w:rsid w:val="00C843E9"/>
    <w:rsid w:val="00C84D4A"/>
    <w:rsid w:val="00C87116"/>
    <w:rsid w:val="00C87FE1"/>
    <w:rsid w:val="00C90A1A"/>
    <w:rsid w:val="00C90F28"/>
    <w:rsid w:val="00C9223F"/>
    <w:rsid w:val="00C9443F"/>
    <w:rsid w:val="00CA131C"/>
    <w:rsid w:val="00CB3BF0"/>
    <w:rsid w:val="00CB3D96"/>
    <w:rsid w:val="00CC7D2C"/>
    <w:rsid w:val="00CD1170"/>
    <w:rsid w:val="00CD3024"/>
    <w:rsid w:val="00CD4FBC"/>
    <w:rsid w:val="00CD520D"/>
    <w:rsid w:val="00CE2859"/>
    <w:rsid w:val="00CE3424"/>
    <w:rsid w:val="00CE7FC3"/>
    <w:rsid w:val="00CF3B9A"/>
    <w:rsid w:val="00D012AB"/>
    <w:rsid w:val="00D0697A"/>
    <w:rsid w:val="00D07345"/>
    <w:rsid w:val="00D10E12"/>
    <w:rsid w:val="00D12D45"/>
    <w:rsid w:val="00D1473D"/>
    <w:rsid w:val="00D21C5A"/>
    <w:rsid w:val="00D23918"/>
    <w:rsid w:val="00D3027B"/>
    <w:rsid w:val="00D3247A"/>
    <w:rsid w:val="00D3280B"/>
    <w:rsid w:val="00D40850"/>
    <w:rsid w:val="00D417D7"/>
    <w:rsid w:val="00D457E4"/>
    <w:rsid w:val="00D54188"/>
    <w:rsid w:val="00D550CD"/>
    <w:rsid w:val="00D557CA"/>
    <w:rsid w:val="00D647B3"/>
    <w:rsid w:val="00D77072"/>
    <w:rsid w:val="00D77D32"/>
    <w:rsid w:val="00D814A3"/>
    <w:rsid w:val="00D839AC"/>
    <w:rsid w:val="00D87BB3"/>
    <w:rsid w:val="00D96C91"/>
    <w:rsid w:val="00DA4C29"/>
    <w:rsid w:val="00DA5623"/>
    <w:rsid w:val="00DA7231"/>
    <w:rsid w:val="00DB4E80"/>
    <w:rsid w:val="00DB6E52"/>
    <w:rsid w:val="00DC22BA"/>
    <w:rsid w:val="00DC2393"/>
    <w:rsid w:val="00DC310C"/>
    <w:rsid w:val="00DD4FC9"/>
    <w:rsid w:val="00DD69F7"/>
    <w:rsid w:val="00DE5BCC"/>
    <w:rsid w:val="00DE743F"/>
    <w:rsid w:val="00DF2EF6"/>
    <w:rsid w:val="00DF5CE3"/>
    <w:rsid w:val="00DF7327"/>
    <w:rsid w:val="00E04D9B"/>
    <w:rsid w:val="00E14D82"/>
    <w:rsid w:val="00E1774A"/>
    <w:rsid w:val="00E21557"/>
    <w:rsid w:val="00E23D88"/>
    <w:rsid w:val="00E2559C"/>
    <w:rsid w:val="00E26705"/>
    <w:rsid w:val="00E32576"/>
    <w:rsid w:val="00E40FFE"/>
    <w:rsid w:val="00E43DB7"/>
    <w:rsid w:val="00E44FA4"/>
    <w:rsid w:val="00E5008B"/>
    <w:rsid w:val="00E52186"/>
    <w:rsid w:val="00E63E5F"/>
    <w:rsid w:val="00E653DF"/>
    <w:rsid w:val="00E67687"/>
    <w:rsid w:val="00E735EC"/>
    <w:rsid w:val="00E738C5"/>
    <w:rsid w:val="00E7643D"/>
    <w:rsid w:val="00E7713C"/>
    <w:rsid w:val="00E854CB"/>
    <w:rsid w:val="00E94110"/>
    <w:rsid w:val="00E9695C"/>
    <w:rsid w:val="00EA466D"/>
    <w:rsid w:val="00EA4AFE"/>
    <w:rsid w:val="00EA4BEF"/>
    <w:rsid w:val="00EC43FE"/>
    <w:rsid w:val="00EC49B5"/>
    <w:rsid w:val="00EC55F6"/>
    <w:rsid w:val="00EC63C3"/>
    <w:rsid w:val="00EC73B0"/>
    <w:rsid w:val="00ED3E7C"/>
    <w:rsid w:val="00ED3F91"/>
    <w:rsid w:val="00ED438C"/>
    <w:rsid w:val="00ED4C1A"/>
    <w:rsid w:val="00ED4D72"/>
    <w:rsid w:val="00ED7D12"/>
    <w:rsid w:val="00EE2DE4"/>
    <w:rsid w:val="00EE33CF"/>
    <w:rsid w:val="00EE36A9"/>
    <w:rsid w:val="00EF0B6F"/>
    <w:rsid w:val="00EF4C18"/>
    <w:rsid w:val="00EF6145"/>
    <w:rsid w:val="00F0162B"/>
    <w:rsid w:val="00F0205F"/>
    <w:rsid w:val="00F0425C"/>
    <w:rsid w:val="00F11627"/>
    <w:rsid w:val="00F14201"/>
    <w:rsid w:val="00F146ED"/>
    <w:rsid w:val="00F15248"/>
    <w:rsid w:val="00F175FB"/>
    <w:rsid w:val="00F25F35"/>
    <w:rsid w:val="00F27E8D"/>
    <w:rsid w:val="00F61D0A"/>
    <w:rsid w:val="00F62935"/>
    <w:rsid w:val="00F7086F"/>
    <w:rsid w:val="00F72113"/>
    <w:rsid w:val="00F744CB"/>
    <w:rsid w:val="00F75297"/>
    <w:rsid w:val="00F75E22"/>
    <w:rsid w:val="00F763DE"/>
    <w:rsid w:val="00F774EC"/>
    <w:rsid w:val="00F92AD4"/>
    <w:rsid w:val="00F936AD"/>
    <w:rsid w:val="00FA05D5"/>
    <w:rsid w:val="00FA5932"/>
    <w:rsid w:val="00FB2354"/>
    <w:rsid w:val="00FB3D15"/>
    <w:rsid w:val="00FB487C"/>
    <w:rsid w:val="00FB558A"/>
    <w:rsid w:val="00FC24ED"/>
    <w:rsid w:val="00FC70D8"/>
    <w:rsid w:val="00FD195D"/>
    <w:rsid w:val="00FD2749"/>
    <w:rsid w:val="00FD31FD"/>
    <w:rsid w:val="00FE1752"/>
    <w:rsid w:val="00FE2393"/>
    <w:rsid w:val="00FE3879"/>
    <w:rsid w:val="00FE4940"/>
    <w:rsid w:val="00FE63C0"/>
    <w:rsid w:val="00FF0BC1"/>
    <w:rsid w:val="00FF3A54"/>
    <w:rsid w:val="00FF4750"/>
    <w:rsid w:val="00FF52A2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0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2930D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C24ED"/>
  </w:style>
  <w:style w:type="character" w:customStyle="1" w:styleId="eop">
    <w:name w:val="eop"/>
    <w:basedOn w:val="Domylnaczcionkaakapitu"/>
    <w:rsid w:val="00FC24ED"/>
  </w:style>
  <w:style w:type="character" w:customStyle="1" w:styleId="Nagwek1Znak">
    <w:name w:val="Nagłówek 1 Znak"/>
    <w:basedOn w:val="Domylnaczcionkaakapitu"/>
    <w:link w:val="Nagwek1"/>
    <w:uiPriority w:val="9"/>
    <w:rsid w:val="00DC22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0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70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paragraph">
    <w:name w:val="paragraph"/>
    <w:basedOn w:val="Normalny"/>
    <w:rsid w:val="00931E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 w:bidi="he-I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ybala@poli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n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0D672-696F-4CB4-8C32-C012239A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41009-CB2D-4651-B449-6C4264BC1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95DE2-417E-40B3-8379-87023CC40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45EAA-7C43-44FC-8E7A-EEA8349A10EA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661ef6c1-b186-44e4-88ec-10d54a42f85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2213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zamówienia - plik dostępny</vt:lpstr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zamówienia - plik dostępny</dc:title>
  <dc:subject/>
  <dc:creator>Dudek Marta</dc:creator>
  <cp:keywords/>
  <dc:description/>
  <cp:lastModifiedBy>Popławska Natalia</cp:lastModifiedBy>
  <cp:revision>29</cp:revision>
  <cp:lastPrinted>2022-11-09T11:22:00Z</cp:lastPrinted>
  <dcterms:created xsi:type="dcterms:W3CDTF">2023-10-17T10:20:00Z</dcterms:created>
  <dcterms:modified xsi:type="dcterms:W3CDTF">2023-10-23T08:11:00Z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