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C13A8" w14:textId="3BD301E9" w:rsidR="00C84D4A" w:rsidRPr="00416051" w:rsidRDefault="00C84D4A" w:rsidP="00416051">
      <w:pPr>
        <w:pStyle w:val="Nagwek1"/>
        <w:rPr>
          <w:rFonts w:asciiTheme="minorHAnsi" w:hAnsiTheme="minorHAnsi" w:cstheme="minorHAnsi"/>
          <w:b/>
          <w:bCs/>
          <w:color w:val="auto"/>
          <w:sz w:val="24"/>
          <w:szCs w:val="24"/>
          <w:lang w:val="pl-PL"/>
        </w:rPr>
      </w:pPr>
      <w:r w:rsidRPr="00416051">
        <w:rPr>
          <w:rFonts w:asciiTheme="minorHAnsi" w:hAnsiTheme="minorHAnsi" w:cstheme="minorHAnsi"/>
          <w:b/>
          <w:bCs/>
          <w:color w:val="auto"/>
          <w:sz w:val="24"/>
          <w:szCs w:val="24"/>
          <w:lang w:val="pl-PL"/>
        </w:rPr>
        <w:t>OGŁOSZENIE O UDZIELANYM ZAMÓWIENIU</w:t>
      </w:r>
      <w:r w:rsidR="00416051" w:rsidRPr="00416051">
        <w:rPr>
          <w:rFonts w:asciiTheme="minorHAnsi" w:hAnsiTheme="minorHAnsi" w:cstheme="minorHAnsi"/>
          <w:b/>
          <w:bCs/>
          <w:color w:val="auto"/>
          <w:sz w:val="24"/>
          <w:szCs w:val="24"/>
          <w:lang w:val="pl-PL"/>
        </w:rPr>
        <w:t xml:space="preserve"> </w:t>
      </w:r>
      <w:r w:rsidRPr="00416051">
        <w:rPr>
          <w:rFonts w:asciiTheme="minorHAnsi" w:hAnsiTheme="minorHAnsi" w:cstheme="minorHAnsi"/>
          <w:b/>
          <w:bCs/>
          <w:color w:val="auto"/>
          <w:sz w:val="24"/>
          <w:szCs w:val="24"/>
          <w:lang w:val="pl-PL"/>
        </w:rPr>
        <w:t>na usługi z zakresu działalności kulturalnej</w:t>
      </w:r>
    </w:p>
    <w:tbl>
      <w:tblPr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085"/>
        <w:gridCol w:w="5856"/>
      </w:tblGrid>
      <w:tr w:rsidR="00C84D4A" w:rsidRPr="00690DA0" w14:paraId="076722AD" w14:textId="77777777" w:rsidTr="00416051">
        <w:trPr>
          <w:tblHeader/>
        </w:trPr>
        <w:tc>
          <w:tcPr>
            <w:tcW w:w="8941" w:type="dxa"/>
            <w:gridSpan w:val="2"/>
            <w:vAlign w:val="bottom"/>
          </w:tcPr>
          <w:p w14:paraId="7F8AE95F" w14:textId="77777777" w:rsidR="00C84D4A" w:rsidRPr="00690DA0" w:rsidRDefault="00C84D4A" w:rsidP="00690DA0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  <w:lastRenderedPageBreak/>
              <w:t>I. ZAMAWIAJĄCY</w:t>
            </w:r>
          </w:p>
          <w:p w14:paraId="0F27DD72" w14:textId="77777777" w:rsidR="00C84D4A" w:rsidRPr="00690DA0" w:rsidRDefault="00C84D4A" w:rsidP="00690DA0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690DA0" w14:paraId="4F5D8020" w14:textId="77777777" w:rsidTr="00416051">
        <w:trPr>
          <w:tblHeader/>
        </w:trPr>
        <w:tc>
          <w:tcPr>
            <w:tcW w:w="3085" w:type="dxa"/>
          </w:tcPr>
          <w:p w14:paraId="1AAA0C89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Nazwa i adres</w:t>
            </w:r>
          </w:p>
        </w:tc>
        <w:tc>
          <w:tcPr>
            <w:tcW w:w="5856" w:type="dxa"/>
          </w:tcPr>
          <w:p w14:paraId="08AF9467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Muzeum Historii Żydów Polskich POLIN</w:t>
            </w:r>
          </w:p>
          <w:p w14:paraId="52DCE279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ul. Anielewicza 6, 00-157 Warszawa</w:t>
            </w:r>
          </w:p>
          <w:p w14:paraId="7EE9187D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Tel. 22 47 10 100</w:t>
            </w:r>
          </w:p>
        </w:tc>
      </w:tr>
      <w:tr w:rsidR="00C84D4A" w:rsidRPr="00690DA0" w14:paraId="0F0F4B50" w14:textId="77777777" w:rsidTr="00416051">
        <w:trPr>
          <w:tblHeader/>
        </w:trPr>
        <w:tc>
          <w:tcPr>
            <w:tcW w:w="3085" w:type="dxa"/>
            <w:vAlign w:val="bottom"/>
          </w:tcPr>
          <w:p w14:paraId="51092A42" w14:textId="77777777" w:rsidR="00C84D4A" w:rsidRPr="00690DA0" w:rsidRDefault="00C84D4A" w:rsidP="00690DA0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Strona internetowa</w:t>
            </w:r>
          </w:p>
        </w:tc>
        <w:tc>
          <w:tcPr>
            <w:tcW w:w="5856" w:type="dxa"/>
          </w:tcPr>
          <w:p w14:paraId="67A70FA0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www.polin.pl</w:t>
            </w:r>
          </w:p>
        </w:tc>
      </w:tr>
      <w:tr w:rsidR="00C84D4A" w:rsidRPr="00690DA0" w14:paraId="61C9C22F" w14:textId="77777777" w:rsidTr="00416051">
        <w:trPr>
          <w:tblHeader/>
        </w:trPr>
        <w:tc>
          <w:tcPr>
            <w:tcW w:w="8941" w:type="dxa"/>
            <w:gridSpan w:val="2"/>
            <w:vAlign w:val="bottom"/>
          </w:tcPr>
          <w:p w14:paraId="58C8FBE6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  <w:t>II. PODSTAWA PRAWNA UDZIELENIA ZAMÓWIENIA</w:t>
            </w:r>
          </w:p>
          <w:p w14:paraId="31749D78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C045B3" w14:paraId="1F8E0581" w14:textId="77777777" w:rsidTr="00416051">
        <w:trPr>
          <w:tblHeader/>
        </w:trPr>
        <w:tc>
          <w:tcPr>
            <w:tcW w:w="3085" w:type="dxa"/>
            <w:vAlign w:val="bottom"/>
          </w:tcPr>
          <w:p w14:paraId="142B6AC1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333399"/>
                <w:kern w:val="32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60AB343F" w14:textId="173948E6" w:rsidR="00C84D4A" w:rsidRPr="00690DA0" w:rsidRDefault="00C84D4A" w:rsidP="00690DA0">
            <w:pPr>
              <w:spacing w:line="360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Art. 11 ust. 5 pkt 2 ustawy z 11 września 2019 – Prawo zamówień publicznych - usługa z zakresu działalności kulturalnej z kategorii:</w:t>
            </w:r>
            <w:r w:rsidR="009F4490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7B096A" w:rsidRPr="00690DA0">
              <w:rPr>
                <w:rFonts w:asciiTheme="minorHAnsi" w:hAnsiTheme="minorHAnsi" w:cstheme="minorHAnsi"/>
                <w:szCs w:val="24"/>
                <w:lang w:val="pl-PL"/>
              </w:rPr>
              <w:t>p</w:t>
            </w:r>
            <w:r w:rsidR="007B096A"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>rzedsięwzięcia z zakresu edukacji kulturalnej</w:t>
            </w:r>
            <w:r w:rsidR="009F4490" w:rsidRPr="00690DA0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7F5FF6DA" w14:textId="35E6CEE2" w:rsidR="00C84D4A" w:rsidRPr="00690DA0" w:rsidRDefault="00C84D4A" w:rsidP="00690DA0">
            <w:p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C84D4A" w:rsidRPr="00690DA0" w14:paraId="352339F1" w14:textId="77777777" w:rsidTr="00416051">
        <w:trPr>
          <w:tblHeader/>
        </w:trPr>
        <w:tc>
          <w:tcPr>
            <w:tcW w:w="8941" w:type="dxa"/>
            <w:gridSpan w:val="2"/>
            <w:vAlign w:val="bottom"/>
          </w:tcPr>
          <w:p w14:paraId="2675E687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  <w:t>III. PRZEDMIOT ZAMÓWIENIA</w:t>
            </w:r>
          </w:p>
          <w:p w14:paraId="14199985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</w:p>
        </w:tc>
      </w:tr>
      <w:tr w:rsidR="00C84D4A" w:rsidRPr="00C045B3" w14:paraId="1A820E15" w14:textId="77777777" w:rsidTr="00416051">
        <w:trPr>
          <w:tblHeader/>
        </w:trPr>
        <w:tc>
          <w:tcPr>
            <w:tcW w:w="3085" w:type="dxa"/>
          </w:tcPr>
          <w:p w14:paraId="237295FD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Nazwa postępowania</w:t>
            </w:r>
          </w:p>
        </w:tc>
        <w:tc>
          <w:tcPr>
            <w:tcW w:w="5856" w:type="dxa"/>
          </w:tcPr>
          <w:p w14:paraId="08BEE15D" w14:textId="318EEA0B" w:rsidR="002166DB" w:rsidRPr="00690DA0" w:rsidRDefault="002166DB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Przedmiotem zamówienia jest świadczenie usług edukacyjnych w formie animacji dziecięcej i animacji dziecięcej urodzin dla Miejsca Edukacji Rodzinnej „U króla Maciusia” w Muzeum Historii Żydów Polskich POLIN w 2022 roku.</w:t>
            </w:r>
          </w:p>
          <w:p w14:paraId="7DF0D0AA" w14:textId="43D81B7A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</w:p>
        </w:tc>
      </w:tr>
      <w:tr w:rsidR="00C84D4A" w:rsidRPr="00C045B3" w14:paraId="3D7DE457" w14:textId="77777777" w:rsidTr="00416051">
        <w:trPr>
          <w:tblHeader/>
        </w:trPr>
        <w:tc>
          <w:tcPr>
            <w:tcW w:w="3085" w:type="dxa"/>
          </w:tcPr>
          <w:p w14:paraId="0A630D14" w14:textId="77777777" w:rsidR="00C84D4A" w:rsidRPr="00690DA0" w:rsidRDefault="00F61D0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Opis</w:t>
            </w:r>
            <w:r w:rsidR="00C84D4A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przedmiotu zamówienia </w:t>
            </w:r>
          </w:p>
        </w:tc>
        <w:tc>
          <w:tcPr>
            <w:tcW w:w="5856" w:type="dxa"/>
          </w:tcPr>
          <w:p w14:paraId="24EFFD03" w14:textId="77777777" w:rsidR="002930DC" w:rsidRPr="00690DA0" w:rsidRDefault="002930DC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Przedmiotem zamówienia jest:</w:t>
            </w:r>
          </w:p>
          <w:p w14:paraId="60E4ADE6" w14:textId="62313274" w:rsidR="001A7E6B" w:rsidRPr="00690DA0" w:rsidRDefault="001A7E6B" w:rsidP="00690DA0">
            <w:pPr>
              <w:numPr>
                <w:ilvl w:val="0"/>
                <w:numId w:val="21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Prowadzenie zajęć edukacyjnych w formie animacji dziecięcej dla Miejsca Edukacji Rodzinnej „U króla Maciusia” w Muzeum Historii Żydów Polskich POLIN</w:t>
            </w:r>
          </w:p>
          <w:p w14:paraId="3FF02EF7" w14:textId="77777777" w:rsidR="001A7E6B" w:rsidRPr="00690DA0" w:rsidRDefault="001A7E6B" w:rsidP="00690DA0">
            <w:pPr>
              <w:spacing w:line="360" w:lineRule="auto"/>
              <w:ind w:left="72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oraz</w:t>
            </w:r>
          </w:p>
          <w:p w14:paraId="1668166C" w14:textId="218023D5" w:rsidR="002930DC" w:rsidRPr="00690DA0" w:rsidRDefault="001A7E6B" w:rsidP="00690DA0">
            <w:pPr>
              <w:numPr>
                <w:ilvl w:val="0"/>
                <w:numId w:val="21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prowadzenie zajęć edukacyjnych w formie animacji dziecięcej urodzin dla Miejsca Edukacji Rodzinnej „U króla Maciusia” w Muzeum Historii Żydów Polskich POLIN</w:t>
            </w:r>
            <w:r w:rsidR="002930DC" w:rsidRPr="00690DA0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3230D938" w14:textId="77777777" w:rsidR="002930DC" w:rsidRPr="00690DA0" w:rsidRDefault="002930DC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719387E5" w14:textId="77777777" w:rsidR="00B91BAC" w:rsidRPr="00690DA0" w:rsidRDefault="00B91BAC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Animacje, o których wyżej mowa polegają na aktywizacji dzieci metodami animacyjnymi, które są proponowane przez Wykonawcę. </w:t>
            </w:r>
          </w:p>
          <w:p w14:paraId="43D14CA9" w14:textId="708C6628" w:rsidR="00B91BAC" w:rsidRPr="00690DA0" w:rsidRDefault="00B91BAC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Oferta animacyjna urodzin jest dostępna na stronie: </w:t>
            </w:r>
            <w:hyperlink r:id="rId11" w:history="1">
              <w:r w:rsidRPr="00690DA0">
                <w:rPr>
                  <w:rStyle w:val="Hipercze"/>
                  <w:rFonts w:asciiTheme="minorHAnsi" w:hAnsiTheme="minorHAnsi" w:cstheme="minorHAnsi"/>
                  <w:szCs w:val="24"/>
                  <w:lang w:val="pl-PL"/>
                </w:rPr>
                <w:t>www.polin.pl</w:t>
              </w:r>
            </w:hyperlink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. </w:t>
            </w:r>
          </w:p>
          <w:p w14:paraId="2B69BD60" w14:textId="15EA62E7" w:rsidR="00CE3424" w:rsidRPr="00690DA0" w:rsidRDefault="00CE3424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705DD5D" w14:textId="77777777" w:rsidR="00CE3424" w:rsidRPr="00690DA0" w:rsidRDefault="00CE3424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u w:val="single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u w:val="single"/>
                <w:lang w:val="pl-PL"/>
              </w:rPr>
              <w:t>Informacje ogólne</w:t>
            </w:r>
          </w:p>
          <w:p w14:paraId="670A2368" w14:textId="146981B5" w:rsidR="00CE3424" w:rsidRPr="00690DA0" w:rsidRDefault="00CE3424" w:rsidP="00690DA0">
            <w:pPr>
              <w:numPr>
                <w:ilvl w:val="0"/>
                <w:numId w:val="22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Miejsce realizacji zamówienia: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Muzeum Historii Żydów Polskich POLIN</w:t>
            </w:r>
            <w:r w:rsidR="008B6D2B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(ul. Anielewicza 6, 00-157 Warszawa)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, miejsca wskazane przez Zamawiającego poza siedzibą Muzeum </w:t>
            </w: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lub w miejscu wybranym przez Wykonawcę, gdy zajęcia będą </w:t>
            </w:r>
            <w:r w:rsidR="00FA5932"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realizowane </w:t>
            </w: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 formie online</w:t>
            </w:r>
            <w:r w:rsidR="00794833"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.</w:t>
            </w:r>
          </w:p>
          <w:p w14:paraId="0AFD38D5" w14:textId="77777777" w:rsidR="00CE3424" w:rsidRPr="00690DA0" w:rsidRDefault="00CE3424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2F79F402" w14:textId="64D2C5EC" w:rsidR="00CE3424" w:rsidRPr="00690DA0" w:rsidRDefault="00CE3424" w:rsidP="00690DA0">
            <w:pPr>
              <w:numPr>
                <w:ilvl w:val="0"/>
                <w:numId w:val="22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Termin realizacji zamówienia:</w:t>
            </w:r>
            <w:r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od 01.01.202</w:t>
            </w:r>
            <w:r w:rsidR="00C3179D" w:rsidRPr="00690DA0">
              <w:rPr>
                <w:rFonts w:asciiTheme="minorHAnsi" w:hAnsiTheme="minorHAnsi" w:cstheme="minorHAnsi"/>
                <w:szCs w:val="24"/>
                <w:lang w:val="pl-PL"/>
              </w:rPr>
              <w:t>2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do 31.12.202</w:t>
            </w:r>
            <w:r w:rsidR="00C3179D" w:rsidRPr="00690DA0">
              <w:rPr>
                <w:rFonts w:asciiTheme="minorHAnsi" w:hAnsiTheme="minorHAnsi" w:cstheme="minorHAnsi"/>
                <w:szCs w:val="24"/>
                <w:lang w:val="pl-PL"/>
              </w:rPr>
              <w:t>2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. Przewidywany termin zawarcia umowy: grudzień 202</w:t>
            </w:r>
            <w:r w:rsidR="00C3179D" w:rsidRPr="00690DA0">
              <w:rPr>
                <w:rFonts w:asciiTheme="minorHAnsi" w:hAnsiTheme="minorHAnsi" w:cstheme="minorHAnsi"/>
                <w:szCs w:val="24"/>
                <w:lang w:val="pl-PL"/>
              </w:rPr>
              <w:t>1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r</w:t>
            </w:r>
            <w:r w:rsidR="00751561" w:rsidRPr="00690DA0">
              <w:rPr>
                <w:rFonts w:asciiTheme="minorHAnsi" w:hAnsiTheme="minorHAnsi" w:cstheme="minorHAnsi"/>
                <w:szCs w:val="24"/>
                <w:lang w:val="pl-PL"/>
              </w:rPr>
              <w:t>ok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. </w:t>
            </w:r>
          </w:p>
          <w:p w14:paraId="7492C624" w14:textId="77777777" w:rsidR="00CE3424" w:rsidRPr="00690DA0" w:rsidRDefault="00CE3424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3DC855FA" w14:textId="77777777" w:rsidR="00CE3424" w:rsidRPr="00690DA0" w:rsidRDefault="00CE3424" w:rsidP="00690DA0">
            <w:pPr>
              <w:numPr>
                <w:ilvl w:val="0"/>
                <w:numId w:val="22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Zamówienie będzie realizowane w formie zleceń na przeprowadzenie powyższych zajęć edukacyjnych przy czym Zamawiający będzie zlecał świadczenie tych usług w trybie roboczym (każdorazowo termin zajęć edukacyjnych będzie ustalany z wyprzedzeniem nie krótszym niż 24 godziny przed planowanymi zajęciami edukacyjnymi).</w:t>
            </w:r>
          </w:p>
          <w:p w14:paraId="49973E3F" w14:textId="77777777" w:rsidR="00CE3424" w:rsidRPr="00690DA0" w:rsidRDefault="00CE3424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A3BDC57" w14:textId="73FCFCA3" w:rsidR="00CE3424" w:rsidRPr="00690DA0" w:rsidRDefault="00CE3424" w:rsidP="00690DA0">
            <w:pPr>
              <w:numPr>
                <w:ilvl w:val="0"/>
                <w:numId w:val="22"/>
              </w:numPr>
              <w:spacing w:line="360" w:lineRule="auto"/>
              <w:jc w:val="left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Cs/>
                <w:szCs w:val="24"/>
                <w:u w:val="single"/>
                <w:lang w:val="pl-PL"/>
              </w:rPr>
              <w:t xml:space="preserve">Jednostka zajęciowa w przypadku </w:t>
            </w:r>
            <w:r w:rsidR="005D4ECB" w:rsidRPr="00690DA0">
              <w:rPr>
                <w:rFonts w:asciiTheme="minorHAnsi" w:hAnsiTheme="minorHAnsi" w:cstheme="minorHAnsi"/>
                <w:bCs/>
                <w:szCs w:val="24"/>
                <w:u w:val="single"/>
                <w:lang w:val="pl-PL"/>
              </w:rPr>
              <w:t>animacji dziecięcej lub animacji dziecięcej urodzin</w:t>
            </w:r>
            <w:r w:rsidRPr="00690DA0">
              <w:rPr>
                <w:rFonts w:asciiTheme="minorHAnsi" w:hAnsiTheme="minorHAnsi" w:cstheme="minorHAnsi"/>
                <w:bCs/>
                <w:szCs w:val="24"/>
                <w:u w:val="single"/>
                <w:lang w:val="pl-PL"/>
              </w:rPr>
              <w:t xml:space="preserve"> to </w:t>
            </w:r>
            <w:r w:rsidRPr="00690DA0">
              <w:rPr>
                <w:rFonts w:asciiTheme="minorHAnsi" w:hAnsiTheme="minorHAnsi" w:cstheme="minorHAnsi"/>
                <w:b/>
                <w:bCs/>
                <w:szCs w:val="24"/>
                <w:u w:val="single"/>
                <w:lang w:val="pl-PL"/>
              </w:rPr>
              <w:t>60 min (1 godzina zegarowa)</w:t>
            </w: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.</w:t>
            </w:r>
            <w:r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</w:t>
            </w:r>
          </w:p>
          <w:p w14:paraId="7580CD32" w14:textId="77777777" w:rsidR="00CE3424" w:rsidRPr="00690DA0" w:rsidRDefault="00CE3424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</w:p>
          <w:p w14:paraId="26EF3A6E" w14:textId="77777777" w:rsidR="0081208C" w:rsidRPr="00690DA0" w:rsidRDefault="0081208C" w:rsidP="00690DA0">
            <w:pPr>
              <w:spacing w:line="360" w:lineRule="auto"/>
              <w:ind w:left="486" w:firstLine="0"/>
              <w:jc w:val="left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Animacje oraz animacje urodzin </w:t>
            </w:r>
            <w:r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odbywają się w Muzeum Historii Żydów Polskich POLIN od poniedziałku do piątku w godzinach 15:00-18:00, w soboty i niedziele w godzinach 10:00-18:00, oraz wyjątkowo z okazji świąt lub innych zleceń w tygodniu. </w:t>
            </w:r>
          </w:p>
          <w:p w14:paraId="42A1633B" w14:textId="7DCE7882" w:rsidR="0081208C" w:rsidRPr="00690DA0" w:rsidRDefault="0081208C" w:rsidP="00690DA0">
            <w:pPr>
              <w:spacing w:line="360" w:lineRule="auto"/>
              <w:ind w:left="486" w:firstLine="0"/>
              <w:jc w:val="left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</w:p>
          <w:p w14:paraId="74F21B4B" w14:textId="0BBFD426" w:rsidR="0081208C" w:rsidRPr="00690DA0" w:rsidRDefault="0081208C" w:rsidP="00690DA0">
            <w:pPr>
              <w:spacing w:line="360" w:lineRule="auto"/>
              <w:ind w:left="486" w:firstLine="0"/>
              <w:jc w:val="left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szCs w:val="24"/>
                <w:lang w:val="pl-PL"/>
              </w:rPr>
              <w:t>Wykonawca zobowiązuje się do wzięcia udziału w szkoleniu</w:t>
            </w:r>
            <w:r w:rsidR="00AF09A6" w:rsidRPr="00690DA0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 (które będzie trwało do 6 godzin)</w:t>
            </w:r>
            <w:r w:rsidRPr="00690DA0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 wprowadzającym do animacji w </w:t>
            </w:r>
            <w:r w:rsidR="00FA5932" w:rsidRPr="00690DA0">
              <w:rPr>
                <w:rFonts w:asciiTheme="minorHAnsi" w:hAnsiTheme="minorHAnsi" w:cstheme="minorHAnsi"/>
                <w:b/>
                <w:szCs w:val="24"/>
                <w:lang w:val="pl-PL"/>
              </w:rPr>
              <w:t>M</w:t>
            </w:r>
            <w:r w:rsidRPr="00690DA0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iejscu </w:t>
            </w:r>
            <w:r w:rsidR="00FA5932" w:rsidRPr="00690DA0">
              <w:rPr>
                <w:rFonts w:asciiTheme="minorHAnsi" w:hAnsiTheme="minorHAnsi" w:cstheme="minorHAnsi"/>
                <w:b/>
                <w:szCs w:val="24"/>
                <w:lang w:val="pl-PL"/>
              </w:rPr>
              <w:t>E</w:t>
            </w:r>
            <w:r w:rsidRPr="00690DA0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dukacji </w:t>
            </w:r>
            <w:r w:rsidR="00FA5932" w:rsidRPr="00690DA0">
              <w:rPr>
                <w:rFonts w:asciiTheme="minorHAnsi" w:hAnsiTheme="minorHAnsi" w:cstheme="minorHAnsi"/>
                <w:b/>
                <w:szCs w:val="24"/>
                <w:lang w:val="pl-PL"/>
              </w:rPr>
              <w:t>R</w:t>
            </w:r>
            <w:r w:rsidRPr="00690DA0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odzinnej, </w:t>
            </w:r>
            <w:bookmarkStart w:id="0" w:name="_Hlk87352639"/>
            <w:r w:rsidRPr="00690DA0">
              <w:rPr>
                <w:rFonts w:asciiTheme="minorHAnsi" w:hAnsiTheme="minorHAnsi" w:cstheme="minorHAnsi"/>
                <w:b/>
                <w:szCs w:val="24"/>
                <w:lang w:val="pl-PL"/>
              </w:rPr>
              <w:t>które odbędzie przed rozpoczęciem świadczenia usługi. Brak odbytego szkolenia będzie skutkował niemożnością rozpoczęcia świadczenia usługi</w:t>
            </w:r>
            <w:r w:rsidR="00FA5932" w:rsidRPr="00690DA0">
              <w:rPr>
                <w:rFonts w:asciiTheme="minorHAnsi" w:hAnsiTheme="minorHAnsi" w:cstheme="minorHAnsi"/>
                <w:b/>
                <w:szCs w:val="24"/>
                <w:lang w:val="pl-PL"/>
              </w:rPr>
              <w:t xml:space="preserve"> z winy Wykonawcy.</w:t>
            </w:r>
            <w:bookmarkEnd w:id="0"/>
          </w:p>
          <w:p w14:paraId="1AC62D24" w14:textId="77777777" w:rsidR="0081208C" w:rsidRPr="00690DA0" w:rsidRDefault="0081208C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</w:p>
          <w:p w14:paraId="44689D09" w14:textId="3A35ED8B" w:rsidR="0081208C" w:rsidRPr="00690DA0" w:rsidRDefault="0081208C" w:rsidP="00690DA0">
            <w:pPr>
              <w:spacing w:line="360" w:lineRule="auto"/>
              <w:ind w:left="486"/>
              <w:jc w:val="left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Wykonawca zobowiązuje się do wzięcia udziału w przynajmniej dwóch szkoleniach organizowanych </w:t>
            </w:r>
            <w:r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lastRenderedPageBreak/>
              <w:t xml:space="preserve">przez Muzeum Historii Żydów Polskich POLIN w okresie od zawarcia umowy do dnia </w:t>
            </w:r>
            <w:r w:rsidR="002D46C2"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14 </w:t>
            </w:r>
            <w:r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>listopada 202</w:t>
            </w:r>
            <w:r w:rsidR="0097266B"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>2</w:t>
            </w:r>
            <w:r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roku. Wykonawca będzie zobowiązany przedstawić certyfikaty poświadczające jego uczestnictwo w szkoleniach. </w:t>
            </w:r>
            <w:r w:rsidR="00FA5932"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W wypadku nieprzedstawienia na wezwanie Zamawiającego certyfikatu potwierdzającego udział Wykonawcy w obowiązkowym szkoleniu Zamawiającemu będzie przysługiwało prawo do odstąpienia od umowy na zasadach określonych w umowie.  </w:t>
            </w:r>
          </w:p>
          <w:p w14:paraId="419CDC10" w14:textId="77777777" w:rsidR="00CE3424" w:rsidRPr="00690DA0" w:rsidRDefault="00CE3424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</w:p>
          <w:p w14:paraId="39B3279B" w14:textId="77777777" w:rsidR="00CE3424" w:rsidRPr="00690DA0" w:rsidRDefault="00CE3424" w:rsidP="00690DA0">
            <w:pPr>
              <w:numPr>
                <w:ilvl w:val="0"/>
                <w:numId w:val="22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Szacowana liczba godzin przeprowadzonych zajęć w okresie trwania umowy:</w:t>
            </w:r>
          </w:p>
          <w:p w14:paraId="3E4BACF2" w14:textId="493536EF" w:rsidR="0013089B" w:rsidRPr="00690DA0" w:rsidRDefault="0013089B" w:rsidP="00690DA0">
            <w:pPr>
              <w:numPr>
                <w:ilvl w:val="0"/>
                <w:numId w:val="23"/>
              </w:numPr>
              <w:spacing w:line="360" w:lineRule="auto"/>
              <w:ind w:left="1336" w:hanging="283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dla animacji dziecięcej – 600 godzin (dla jednego prowadzącego),</w:t>
            </w:r>
          </w:p>
          <w:p w14:paraId="783696C1" w14:textId="614257F5" w:rsidR="0013089B" w:rsidRPr="00690DA0" w:rsidRDefault="0013089B" w:rsidP="00690DA0">
            <w:pPr>
              <w:numPr>
                <w:ilvl w:val="0"/>
                <w:numId w:val="23"/>
              </w:numPr>
              <w:spacing w:line="360" w:lineRule="auto"/>
              <w:ind w:left="1336" w:hanging="283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dla animacji dziecięcej urodzin – 90 godzin (dla jednego prowadzącego).</w:t>
            </w:r>
          </w:p>
          <w:p w14:paraId="293FA568" w14:textId="4C875593" w:rsidR="00CE3424" w:rsidRPr="00690DA0" w:rsidRDefault="0067612D" w:rsidP="00690DA0">
            <w:pPr>
              <w:spacing w:line="360" w:lineRule="auto"/>
              <w:ind w:left="720" w:firstLine="0"/>
              <w:jc w:val="left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szCs w:val="24"/>
                <w:lang w:val="pl-PL"/>
              </w:rPr>
              <w:t>Łączna wartość zamówienia udzielonego na podstawie niniejszego ogłoszenia  (dla wszystkich Wykonawców łącznie) wynosi 50 000,00 PLN.</w:t>
            </w:r>
          </w:p>
          <w:p w14:paraId="7EEAC22A" w14:textId="77777777" w:rsidR="00003AD0" w:rsidRPr="00690DA0" w:rsidRDefault="00003AD0" w:rsidP="00690DA0">
            <w:pPr>
              <w:spacing w:line="360" w:lineRule="auto"/>
              <w:ind w:left="720" w:firstLine="0"/>
              <w:jc w:val="left"/>
              <w:rPr>
                <w:rFonts w:asciiTheme="minorHAnsi" w:hAnsiTheme="minorHAnsi" w:cstheme="minorHAnsi"/>
                <w:b/>
                <w:szCs w:val="24"/>
                <w:lang w:val="pl-PL"/>
              </w:rPr>
            </w:pPr>
          </w:p>
          <w:p w14:paraId="23E571AA" w14:textId="71AADB2F" w:rsidR="00CE3424" w:rsidRPr="00690DA0" w:rsidRDefault="00CE3424" w:rsidP="00690DA0">
            <w:pPr>
              <w:numPr>
                <w:ilvl w:val="0"/>
                <w:numId w:val="22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W przypadku konieczności przeprowadzenia zajęć lub warsztatów w języku obcym wynagrodzenie za godzinę będzie dwukrotnie wyższe niż wynagrodzenie przysługujące za godzinę prowadzenia zajęć w języku polskim</w:t>
            </w:r>
            <w:r w:rsidR="00FA5932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(</w:t>
            </w:r>
            <w:r w:rsidR="00FA5932" w:rsidRPr="00690DA0">
              <w:rPr>
                <w:rFonts w:asciiTheme="minorHAnsi" w:hAnsiTheme="minorHAnsi" w:cstheme="minorHAnsi"/>
                <w:szCs w:val="24"/>
                <w:lang w:val="pl-PL"/>
              </w:rPr>
              <w:t>p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rzy czym Wykonawca wskazuje w ofercie cenę ofertową brutto za zajęcia przeprowadzone w języku polskim).</w:t>
            </w:r>
          </w:p>
          <w:p w14:paraId="3446561C" w14:textId="77777777" w:rsidR="00CE3424" w:rsidRPr="00690DA0" w:rsidRDefault="00CE3424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363CA33" w14:textId="77777777" w:rsidR="00CE3424" w:rsidRPr="00690DA0" w:rsidRDefault="00CE3424" w:rsidP="00690DA0">
            <w:pPr>
              <w:numPr>
                <w:ilvl w:val="0"/>
                <w:numId w:val="22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Wynagrodzenie będzie wypłacane przez Zamawiającego raz w miesiącu, na podstawie złożonego rachunku/faktury, w terminie do 30 dni od dnia dostarczenia prawidłowo wystawionego rachunku/faktury, za zrealizowane zajęcia, według zaoferowanych cen jednostkowych. Faktura lub rachunek wystawiane są w ostatnim dniu miesiąca, w którym świadczono usługi prowadzenia zajęć edukacyjnych. W uzasadnionych przypadkach faktura lub rachunek mogą zostać wystawione wcześniej niż w ostatnim dniu miesiąca, w którym świadczono usługi prowadzenia zajęć edukacyjnych, przy czym przez uzasadnione przypadki rozumie się sytuacje losowe lub sytuacje, w których Wykonawca zakończył świadczenie usług w danym miesiącu przed końcem miesiąca i jest pewnym iż w danym miesiącu nie będzie już świadczył usług na rzecz Zamawiającego.  </w:t>
            </w:r>
          </w:p>
          <w:p w14:paraId="5A8527BF" w14:textId="1200BA8B" w:rsidR="00CE3424" w:rsidRPr="00690DA0" w:rsidRDefault="00CE3424" w:rsidP="00690DA0">
            <w:pPr>
              <w:numPr>
                <w:ilvl w:val="0"/>
                <w:numId w:val="22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Zamawiający wybierze maksymalnie </w:t>
            </w:r>
            <w:r w:rsidR="00802816"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10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Wykonawców, którzy przedstawią najkorzystniejsze oferty.</w:t>
            </w:r>
          </w:p>
          <w:p w14:paraId="555AA050" w14:textId="77777777" w:rsidR="009F4490" w:rsidRPr="00690DA0" w:rsidRDefault="009F4490" w:rsidP="00690DA0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</w:p>
          <w:p w14:paraId="43F4075C" w14:textId="149C905B" w:rsidR="000805F8" w:rsidRPr="00690DA0" w:rsidRDefault="000805F8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Sposób przygotowania oferty</w:t>
            </w:r>
          </w:p>
          <w:p w14:paraId="7D78EA2A" w14:textId="3CBE003C" w:rsidR="00FE4940" w:rsidRPr="00690DA0" w:rsidRDefault="00FE4940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Wykonawca zobowiązany jest podać w formularzu ofertowym (załącznik nr 1) cenę jednostkową brutto w PLN za godzinę (60 minut) prowadzenia animacji dziecięcej oraz zobowiązany jest podać w formularzu </w:t>
            </w:r>
            <w:r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lastRenderedPageBreak/>
              <w:t xml:space="preserve">ofertowym cenę jednostkową brutto w PLN za godzinę (60 minut) prowadzenia zajęć w formie animacji urodzin. </w:t>
            </w:r>
          </w:p>
          <w:p w14:paraId="20E5B097" w14:textId="77777777" w:rsidR="00745FF0" w:rsidRPr="00690DA0" w:rsidRDefault="00745FF0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</w:p>
          <w:p w14:paraId="22BC449F" w14:textId="42A7817A" w:rsidR="00FE4940" w:rsidRPr="00690DA0" w:rsidRDefault="00FE4940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Następnie Wykonawca jest zobowiązany podać w formularzu ofertowym (załącznik nr 1) sumę cen jednostkowych brutto za godzinę prowadzenia zajęć </w:t>
            </w:r>
            <w:r w:rsidR="00077AA6"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>a</w:t>
            </w:r>
            <w:r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>nimacji dziecięcej oraz za godzinę  prowadzenia animacji dziecięcej urodzin, która będzie stanowiła całościową, łączną cenę oferty</w:t>
            </w:r>
            <w:r w:rsidR="00FA5932"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i która będzie służyła do porównania ofert w postępowaniu.</w:t>
            </w:r>
          </w:p>
          <w:p w14:paraId="762B1009" w14:textId="6D131F47" w:rsidR="0079698E" w:rsidRPr="00690DA0" w:rsidRDefault="0079698E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11A3EA4C" w14:textId="52F99E89" w:rsidR="0079698E" w:rsidRPr="00690DA0" w:rsidRDefault="008752C2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Warunki udziału w postępowaniu</w:t>
            </w:r>
            <w:r w:rsidR="0067017A"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:</w:t>
            </w:r>
          </w:p>
          <w:p w14:paraId="1744816E" w14:textId="3BE4C32C" w:rsidR="00F744CB" w:rsidRPr="00690DA0" w:rsidRDefault="008D3D5C" w:rsidP="00690DA0">
            <w:pPr>
              <w:pStyle w:val="Akapitzlist"/>
              <w:numPr>
                <w:ilvl w:val="0"/>
                <w:numId w:val="5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O udzielenie zamówienia mogą się ubiegać</w:t>
            </w:r>
            <w:r w:rsidR="000F42E9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Wykonawcy</w:t>
            </w:r>
            <w:r w:rsidR="00F744CB" w:rsidRPr="00690DA0">
              <w:rPr>
                <w:rFonts w:asciiTheme="minorHAnsi" w:hAnsiTheme="minorHAnsi" w:cstheme="minorHAnsi"/>
                <w:szCs w:val="24"/>
                <w:lang w:val="pl-PL"/>
              </w:rPr>
              <w:t>, którzy:</w:t>
            </w:r>
          </w:p>
          <w:p w14:paraId="3A261701" w14:textId="77777777" w:rsidR="00F744CB" w:rsidRPr="00690DA0" w:rsidRDefault="00F744CB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708246F" w14:textId="2F1EF246" w:rsidR="00CD3024" w:rsidRPr="00690DA0" w:rsidRDefault="00FA5932" w:rsidP="00690DA0">
            <w:pPr>
              <w:pStyle w:val="Akapitzlist"/>
              <w:numPr>
                <w:ilvl w:val="0"/>
                <w:numId w:val="32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s</w:t>
            </w:r>
            <w:r w:rsidR="00CD3024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ą w trakcie lub ukończyli studia wyższe (na poziomie licencjackim lub magisterskim). </w:t>
            </w:r>
          </w:p>
          <w:p w14:paraId="5C52B29D" w14:textId="51412FCF" w:rsidR="00FB487C" w:rsidRPr="00690DA0" w:rsidRDefault="00FA5932" w:rsidP="00690DA0">
            <w:pPr>
              <w:pStyle w:val="Akapitzlist"/>
              <w:numPr>
                <w:ilvl w:val="0"/>
                <w:numId w:val="32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>p</w:t>
            </w:r>
            <w:r w:rsidR="00C539E1"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>osiadają doświadczenie w prowadzeniu zajęć edukacyjnych w formie animacji dziecięcej lub prowadzenia urodzin lub opiekowaniu się miejscami przeznaczonymi dla dzieci lub prowadzeniu warsztatów rodzinnych dla dzieci w wieku 0-10 lat – to jest przeprowadzili co najmniej 80 godzin wymienionych wyżej rodzajów zajęć w okresie ostatnich 3 lat przed upływem terminu składania ofert.</w:t>
            </w:r>
          </w:p>
          <w:p w14:paraId="401C4B01" w14:textId="77777777" w:rsidR="002B17F9" w:rsidRPr="00690DA0" w:rsidRDefault="002B17F9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18763337" w14:textId="72995620" w:rsidR="002B17F9" w:rsidRPr="00690DA0" w:rsidRDefault="00DA7231" w:rsidP="00690DA0">
            <w:pPr>
              <w:pStyle w:val="Akapitzlist"/>
              <w:numPr>
                <w:ilvl w:val="0"/>
                <w:numId w:val="5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 xml:space="preserve">W celu potwierdzenia spełnienia przez Wykonawcę wyżej opisanego warunku udziału w postępowaniu, Wykonawca </w:t>
            </w:r>
            <w:r w:rsidR="00DE743F" w:rsidRPr="00690DA0">
              <w:rPr>
                <w:rFonts w:asciiTheme="minorHAnsi" w:hAnsiTheme="minorHAnsi" w:cstheme="minorHAnsi"/>
                <w:szCs w:val="24"/>
                <w:lang w:val="pl-PL"/>
              </w:rPr>
              <w:t>złoży wraz z</w:t>
            </w:r>
            <w:r w:rsidR="002B17F9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487AC8" w:rsidRPr="00690DA0">
              <w:rPr>
                <w:rFonts w:asciiTheme="minorHAnsi" w:hAnsiTheme="minorHAnsi" w:cstheme="minorHAnsi"/>
                <w:szCs w:val="24"/>
                <w:lang w:val="pl-PL"/>
              </w:rPr>
              <w:t>ofer</w:t>
            </w:r>
            <w:r w:rsidR="00DE743F" w:rsidRPr="00690DA0">
              <w:rPr>
                <w:rFonts w:asciiTheme="minorHAnsi" w:hAnsiTheme="minorHAnsi" w:cstheme="minorHAnsi"/>
                <w:szCs w:val="24"/>
                <w:lang w:val="pl-PL"/>
              </w:rPr>
              <w:t>tą</w:t>
            </w:r>
            <w:r w:rsidR="002B17F9" w:rsidRPr="00690DA0">
              <w:rPr>
                <w:rFonts w:asciiTheme="minorHAnsi" w:hAnsiTheme="minorHAnsi" w:cstheme="minorHAnsi"/>
                <w:szCs w:val="24"/>
                <w:lang w:val="pl-PL"/>
              </w:rPr>
              <w:t>:</w:t>
            </w:r>
          </w:p>
          <w:p w14:paraId="53601429" w14:textId="77777777" w:rsidR="00A24E8A" w:rsidRPr="00690DA0" w:rsidRDefault="00A24E8A" w:rsidP="00690DA0">
            <w:pPr>
              <w:pStyle w:val="Akapitzlist"/>
              <w:spacing w:line="360" w:lineRule="auto"/>
              <w:ind w:left="403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9BB0ECC" w14:textId="77400A05" w:rsidR="00C42EEF" w:rsidRPr="00690DA0" w:rsidRDefault="00C42EEF" w:rsidP="00690DA0">
            <w:pPr>
              <w:pStyle w:val="Akapitzlist"/>
              <w:numPr>
                <w:ilvl w:val="0"/>
                <w:numId w:val="4"/>
              </w:numPr>
              <w:spacing w:line="360" w:lineRule="auto"/>
              <w:jc w:val="left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>oświadczenie posiadania statusu studenta lub posiadania dyplomu ukończenia studiów wyższych (na poziomie licencjackim lub magisterskim) – wzór oświadczenia zawarty jest w załączniku nr 2</w:t>
            </w:r>
            <w:r w:rsidR="00DE743F"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>,</w:t>
            </w:r>
          </w:p>
          <w:p w14:paraId="70517EAC" w14:textId="4349012D" w:rsidR="00FC70D8" w:rsidRPr="00690DA0" w:rsidRDefault="0093475B" w:rsidP="00690DA0">
            <w:pPr>
              <w:pStyle w:val="Akapitzlist"/>
              <w:numPr>
                <w:ilvl w:val="0"/>
                <w:numId w:val="4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wykaz zrealizowanych usług będących potwierdzeniem d</w:t>
            </w:r>
            <w:r w:rsidR="00FC70D8" w:rsidRPr="00690DA0">
              <w:rPr>
                <w:rFonts w:asciiTheme="minorHAnsi" w:hAnsiTheme="minorHAnsi" w:cstheme="minorHAnsi"/>
                <w:szCs w:val="24"/>
                <w:lang w:val="pl-PL"/>
              </w:rPr>
              <w:t>oświadczenia w prowadzeniu zajęć edukacyjnych w formie animacji dziecięcej lub prowadzenia urodzin lub opiekowania się miejscami przeznaczonymi dla dzieci lub prowadzenia warsztatów rodzinnych dla dzieci w wieku 0-10 lat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, zawierający opisanie </w:t>
            </w:r>
            <w:r w:rsidR="00FC70D8" w:rsidRPr="00690DA0">
              <w:rPr>
                <w:rFonts w:asciiTheme="minorHAnsi" w:hAnsiTheme="minorHAnsi" w:cstheme="minorHAnsi"/>
                <w:szCs w:val="24"/>
                <w:lang w:val="pl-PL"/>
              </w:rPr>
              <w:t>przedmiotu zamówienia, nazwy zamawiającego i jego adresu, dat realizacji zamówienia (od-do) i liczby przeprowadzonych zajęć (w godzinach) – wzór wykazu usług zawarty jest w załączniku nr 3.</w:t>
            </w:r>
          </w:p>
          <w:p w14:paraId="356F9D61" w14:textId="746A7B60" w:rsidR="00ED4C1A" w:rsidRPr="00690DA0" w:rsidRDefault="00ED4C1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17EFC281" w14:textId="51FF2D8D" w:rsidR="004A761B" w:rsidRPr="00690DA0" w:rsidRDefault="00A24E8A" w:rsidP="00690DA0">
            <w:pPr>
              <w:pStyle w:val="Akapitzlist"/>
              <w:numPr>
                <w:ilvl w:val="0"/>
                <w:numId w:val="5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BB7CA8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Zamawiający zastrzega, że: </w:t>
            </w:r>
          </w:p>
          <w:p w14:paraId="1170C861" w14:textId="5942A6BC" w:rsidR="004A761B" w:rsidRPr="00690DA0" w:rsidRDefault="004A761B" w:rsidP="00690DA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86" w:hanging="425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Wynagrodzenie maksymalne z tytułu prowadzenia zajęć edukacyjnych w formie animacji urodzin nie może przekroczyć kwoty 65,00 PLN brutto za jedną godzinę zegarową (60 min).</w:t>
            </w:r>
          </w:p>
          <w:p w14:paraId="7959FAD1" w14:textId="6D0360F2" w:rsidR="005924EF" w:rsidRPr="00690DA0" w:rsidRDefault="004A761B" w:rsidP="00690DA0">
            <w:pPr>
              <w:pStyle w:val="Akapitzlist"/>
              <w:numPr>
                <w:ilvl w:val="0"/>
                <w:numId w:val="30"/>
              </w:numPr>
              <w:spacing w:line="360" w:lineRule="auto"/>
              <w:ind w:left="486" w:hanging="425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Wynagrodzenie maksymalne z tytułu prowadzenia zajęć edukacyjnych w formie animacji nie może przekroczyć kwoty 42,00 PLN brutto za jedną godzinę zegarową (60 min).</w:t>
            </w:r>
          </w:p>
          <w:p w14:paraId="430FAAFC" w14:textId="77777777" w:rsidR="00A24E8A" w:rsidRPr="00690DA0" w:rsidRDefault="00A24E8A" w:rsidP="00690DA0">
            <w:pPr>
              <w:pStyle w:val="Akapitzlist"/>
              <w:spacing w:line="360" w:lineRule="auto"/>
              <w:ind w:left="486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2FB3055B" w14:textId="35AB1E46" w:rsidR="00BB7CA8" w:rsidRPr="00690DA0" w:rsidRDefault="005924EF" w:rsidP="00690DA0">
            <w:pPr>
              <w:spacing w:line="360" w:lineRule="auto"/>
              <w:ind w:left="486" w:firstLine="0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lastRenderedPageBreak/>
              <w:t xml:space="preserve">Uwaga: Oferty Wykonawców zawierające wyższą cenę będą odrzucane jako niezgodne z niniejszym ogłoszeniem. </w:t>
            </w:r>
          </w:p>
          <w:p w14:paraId="01E13B3F" w14:textId="77777777" w:rsidR="00BB7CA8" w:rsidRPr="00690DA0" w:rsidRDefault="00BB7CA8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845391C" w14:textId="2D9F9A14" w:rsidR="002B17F9" w:rsidRPr="00690DA0" w:rsidRDefault="00BB7CA8" w:rsidP="00690DA0">
            <w:pPr>
              <w:pStyle w:val="Akapitzlist"/>
              <w:numPr>
                <w:ilvl w:val="0"/>
                <w:numId w:val="5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Wykonawcy spełniający powyższe warunki zostaną zaproszeni na rozmowy merytoryczne do siedziby Muzeum Historii Żydów Polskich POLIN na ul. Anielewicza 6 w Warszawie lub na rozmowę merytoryczną za pomocą aplikacji internetowej Zoom. Rozmowa merytoryczna odbędzie się w okresie od dziesiątego do dwudziestego szóstego dnia kalendarzowego, liczonego od czasu upublicznienia ogłoszenia na stronie internetowej Muzeum: </w:t>
            </w:r>
            <w:hyperlink r:id="rId12" w:history="1">
              <w:r w:rsidR="008C1D7F" w:rsidRPr="00690DA0">
                <w:rPr>
                  <w:szCs w:val="24"/>
                  <w:lang w:val="pl-PL"/>
                </w:rPr>
                <w:t>www.polin.pl</w:t>
              </w:r>
            </w:hyperlink>
            <w:r w:rsidR="00382031" w:rsidRPr="00690DA0">
              <w:rPr>
                <w:rFonts w:asciiTheme="minorHAnsi" w:hAnsiTheme="minorHAnsi" w:cstheme="minorHAnsi"/>
                <w:szCs w:val="24"/>
                <w:lang w:val="pl-PL"/>
              </w:rPr>
              <w:t>. W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ykonawcy zostaną przedstawione dwa terminy (data, godzina) rozmów merytorycznych</w:t>
            </w:r>
            <w:r w:rsidR="00665142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do wyboru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. Niestawienie się na rozmowę merytoryczną jest jednoznaczne z rezygnacją udziału w postępowaniu. Oferta wykonawcy, którzy nie stawił się na rozmowę merytoryczną będzie odrzuc</w:t>
            </w:r>
            <w:r w:rsidR="00665142" w:rsidRPr="00690DA0">
              <w:rPr>
                <w:rFonts w:asciiTheme="minorHAnsi" w:hAnsiTheme="minorHAnsi" w:cstheme="minorHAnsi"/>
                <w:szCs w:val="24"/>
                <w:lang w:val="pl-PL"/>
              </w:rPr>
              <w:t>o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na.</w:t>
            </w:r>
          </w:p>
          <w:p w14:paraId="157D26C2" w14:textId="0790F4F1" w:rsidR="00FC24ED" w:rsidRPr="00690DA0" w:rsidRDefault="00FC24ED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F11824A" w14:textId="11D27F5F" w:rsidR="00FC24ED" w:rsidRPr="00690DA0" w:rsidRDefault="00FC24ED" w:rsidP="00690DA0">
            <w:pPr>
              <w:spacing w:line="360" w:lineRule="auto"/>
              <w:ind w:left="486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Style w:val="normaltextrun"/>
                <w:rFonts w:ascii="Calibri" w:hAnsi="Calibri" w:cs="Calibri"/>
                <w:b/>
                <w:bCs/>
                <w:color w:val="0D0D0D"/>
                <w:szCs w:val="24"/>
                <w:shd w:val="clear" w:color="auto" w:fill="FFFFFF"/>
                <w:lang w:val="pl-PL"/>
              </w:rPr>
              <w:t>Wykonawca, który przedstawi Zamawiającemu zaświadczenie o odbyciu Akademii Edukatora, organizowanej przez Muzeum Historii Żydów Polskich POLIN, uzyskuje 60 punktów w kryterium rozmowa merytoryczna bez konieczności odbywania rozmowy merytorycznej. </w:t>
            </w:r>
            <w:r w:rsidRPr="00690DA0">
              <w:rPr>
                <w:rStyle w:val="eop"/>
                <w:rFonts w:ascii="Calibri" w:hAnsi="Calibri" w:cs="Calibri"/>
                <w:color w:val="0D0D0D"/>
                <w:szCs w:val="24"/>
                <w:shd w:val="clear" w:color="auto" w:fill="FFFFFF"/>
                <w:lang w:val="pl-PL"/>
              </w:rPr>
              <w:t> </w:t>
            </w:r>
          </w:p>
          <w:p w14:paraId="2BC7859C" w14:textId="77777777" w:rsidR="00BB7CA8" w:rsidRPr="00690DA0" w:rsidRDefault="00BB7CA8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73DA97D" w14:textId="77777777" w:rsidR="00F11627" w:rsidRPr="00690DA0" w:rsidRDefault="00F11627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Wybór oferty najkorzystniejszej</w:t>
            </w:r>
          </w:p>
          <w:p w14:paraId="239BF143" w14:textId="3A16AC5F" w:rsidR="00F11627" w:rsidRPr="00690DA0" w:rsidRDefault="00F11627" w:rsidP="00690DA0">
            <w:pPr>
              <w:pStyle w:val="Akapitzlist"/>
              <w:numPr>
                <w:ilvl w:val="0"/>
                <w:numId w:val="14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Oferta zostanie oceniona zgodnie z kryteriami oceny ofert.</w:t>
            </w:r>
          </w:p>
          <w:p w14:paraId="257D82A9" w14:textId="0031D8CC" w:rsidR="00F75E22" w:rsidRPr="00690DA0" w:rsidRDefault="00F75E22" w:rsidP="00690DA0">
            <w:pPr>
              <w:pStyle w:val="Akapitzlist"/>
              <w:numPr>
                <w:ilvl w:val="0"/>
                <w:numId w:val="14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Za oferty najkorzystniejsze zostanie uznane do </w:t>
            </w: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maksymalnie </w:t>
            </w:r>
            <w:r w:rsidR="00EF4C18"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dziesięciu</w:t>
            </w: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ofert,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które uzyskają najwyższą łączną liczbę punktów uzyskaną w obydwu kryteriach oceny ofert, spośród ofert niepodlegających odrzuceniu według listy rankingowej.</w:t>
            </w:r>
          </w:p>
          <w:p w14:paraId="37CBA63F" w14:textId="77777777" w:rsidR="00F11627" w:rsidRPr="00690DA0" w:rsidRDefault="00F11627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1AB58685" w14:textId="77777777" w:rsidR="00F11627" w:rsidRPr="00690DA0" w:rsidRDefault="00F11627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Zamawiający może odstąpić od zawarcia umowy, w każdym czasie bez podania przyczyn lub zamknąć postępowanie o udzielenie zamówienia publicznego.</w:t>
            </w:r>
          </w:p>
          <w:p w14:paraId="40F668AB" w14:textId="77777777" w:rsidR="00F11627" w:rsidRPr="00690DA0" w:rsidRDefault="00F11627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367503C" w14:textId="75C65737" w:rsidR="00077AA6" w:rsidRPr="00690DA0" w:rsidRDefault="00F11627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Istotne postanowienia umowy stanowi</w:t>
            </w:r>
            <w:r w:rsidR="00665142" w:rsidRPr="00690DA0">
              <w:rPr>
                <w:rFonts w:asciiTheme="minorHAnsi" w:hAnsiTheme="minorHAnsi" w:cstheme="minorHAnsi"/>
                <w:szCs w:val="24"/>
                <w:lang w:val="pl-PL"/>
              </w:rPr>
              <w:t>ą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  <w:r w:rsidR="00C00D17" w:rsidRPr="00690DA0">
              <w:rPr>
                <w:rFonts w:asciiTheme="minorHAnsi" w:hAnsiTheme="minorHAnsi" w:cstheme="minorHAnsi"/>
                <w:szCs w:val="24"/>
                <w:lang w:val="pl-PL"/>
              </w:rPr>
              <w:t>z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ałącznik nr </w:t>
            </w:r>
            <w:r w:rsidR="00C00D17" w:rsidRPr="00690DA0">
              <w:rPr>
                <w:rFonts w:asciiTheme="minorHAnsi" w:hAnsiTheme="minorHAnsi" w:cstheme="minorHAnsi"/>
                <w:szCs w:val="24"/>
                <w:lang w:val="pl-PL"/>
              </w:rPr>
              <w:t>3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</w:tc>
      </w:tr>
      <w:tr w:rsidR="00C84D4A" w:rsidRPr="00C045B3" w14:paraId="0D71105F" w14:textId="77777777" w:rsidTr="00416051">
        <w:trPr>
          <w:tblHeader/>
        </w:trPr>
        <w:tc>
          <w:tcPr>
            <w:tcW w:w="3085" w:type="dxa"/>
          </w:tcPr>
          <w:p w14:paraId="21ADAF94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Kryteria oceny ofert</w:t>
            </w:r>
          </w:p>
          <w:p w14:paraId="1F358FAB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4D550DC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4395CFF4" w14:textId="1BCC7FF9" w:rsidR="00C001A1" w:rsidRPr="00690DA0" w:rsidRDefault="00C001A1" w:rsidP="00690DA0">
            <w:pPr>
              <w:spacing w:line="360" w:lineRule="auto"/>
              <w:jc w:val="left"/>
              <w:rPr>
                <w:rFonts w:asciiTheme="minorHAnsi" w:eastAsiaTheme="minorEastAsia" w:hAnsiTheme="minorHAnsi" w:cstheme="minorBidi"/>
                <w:szCs w:val="24"/>
                <w:lang w:val="pl-PL"/>
              </w:rPr>
            </w:pPr>
            <w:r w:rsidRPr="00690DA0">
              <w:rPr>
                <w:rFonts w:asciiTheme="minorHAnsi" w:eastAsiaTheme="minorEastAsia" w:hAnsiTheme="minorHAnsi" w:cstheme="minorBidi"/>
                <w:szCs w:val="24"/>
                <w:lang w:val="pl-PL"/>
              </w:rPr>
              <w:t>Zamawiający za najkorzystniejsze uzna maksymalnie 10 ofert</w:t>
            </w:r>
            <w:r w:rsidR="00665142" w:rsidRPr="00690DA0">
              <w:rPr>
                <w:rFonts w:asciiTheme="minorHAnsi" w:eastAsiaTheme="minorEastAsia" w:hAnsiTheme="minorHAnsi" w:cstheme="minorBidi"/>
                <w:szCs w:val="24"/>
                <w:lang w:val="pl-PL"/>
              </w:rPr>
              <w:t xml:space="preserve"> ocenionych według poniższych kryteriów:</w:t>
            </w:r>
          </w:p>
          <w:p w14:paraId="6A008012" w14:textId="77777777" w:rsidR="00C001A1" w:rsidRPr="00690DA0" w:rsidRDefault="00C001A1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0A6F5C11" w14:textId="05005CDB" w:rsidR="00856FBD" w:rsidRPr="00690DA0" w:rsidRDefault="00856FBD" w:rsidP="00690DA0">
            <w:pPr>
              <w:pStyle w:val="Akapitzlist"/>
              <w:numPr>
                <w:ilvl w:val="0"/>
                <w:numId w:val="15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Cena 40 % (C) </w:t>
            </w:r>
            <w:r w:rsidR="00ED3F91"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- </w:t>
            </w: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waga 40 %</w:t>
            </w:r>
          </w:p>
          <w:p w14:paraId="6D2BA56E" w14:textId="394D8109" w:rsidR="00856FBD" w:rsidRPr="00690DA0" w:rsidRDefault="00B074B4" w:rsidP="00690DA0">
            <w:pPr>
              <w:pStyle w:val="Akapitzlist"/>
              <w:numPr>
                <w:ilvl w:val="0"/>
                <w:numId w:val="15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Rozmowa merytoryczna 60% (R) </w:t>
            </w:r>
            <w:r w:rsidR="00754F78"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- </w:t>
            </w:r>
            <w:r w:rsidR="00856FBD"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waga 60%</w:t>
            </w:r>
            <w:r w:rsidR="00754F78"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, </w:t>
            </w:r>
            <w:r w:rsidR="00754F78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przy czym ocena w tym kryterium będzie dokonana w oparciu o </w:t>
            </w:r>
            <w:proofErr w:type="spellStart"/>
            <w:r w:rsidR="00754F78" w:rsidRPr="00690DA0">
              <w:rPr>
                <w:rFonts w:asciiTheme="minorHAnsi" w:hAnsiTheme="minorHAnsi" w:cstheme="minorHAnsi"/>
                <w:szCs w:val="24"/>
                <w:lang w:val="pl-PL"/>
              </w:rPr>
              <w:t>podkryteria</w:t>
            </w:r>
            <w:proofErr w:type="spellEnd"/>
            <w:r w:rsidR="00754F78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wskazane poniżej.</w:t>
            </w:r>
            <w:r w:rsidR="00754F78"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 </w:t>
            </w:r>
          </w:p>
          <w:p w14:paraId="6CA7917C" w14:textId="77777777" w:rsidR="003F5434" w:rsidRPr="00690DA0" w:rsidRDefault="003F5434" w:rsidP="00690DA0">
            <w:pPr>
              <w:spacing w:line="360" w:lineRule="auto"/>
              <w:ind w:left="36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1A3EE655" w14:textId="77777777" w:rsidR="00CE2859" w:rsidRPr="00690DA0" w:rsidRDefault="009C7DA3" w:rsidP="00690DA0">
            <w:pPr>
              <w:spacing w:after="0" w:line="360" w:lineRule="auto"/>
              <w:ind w:left="43" w:right="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Wykonawca, który przedstawi Zamawiającemu zaświadczenie o odbyciu Akademii Edukatora, organizowanej przez Muzeum Historii Żydów Polskich POLIN, uzyskuje 60 punktów w kryterium „rozmowa merytoryczna” bez konieczności odbywania rozmowy.</w:t>
            </w:r>
          </w:p>
          <w:p w14:paraId="233D9B07" w14:textId="4D4990A5" w:rsidR="009C7DA3" w:rsidRPr="00690DA0" w:rsidRDefault="009C7DA3" w:rsidP="00690DA0">
            <w:pPr>
              <w:spacing w:after="0" w:line="360" w:lineRule="auto"/>
              <w:ind w:left="43" w:right="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</w:p>
        </w:tc>
      </w:tr>
      <w:tr w:rsidR="00C84D4A" w:rsidRPr="00C045B3" w14:paraId="6AA902BF" w14:textId="77777777" w:rsidTr="00416051">
        <w:trPr>
          <w:tblHeader/>
        </w:trPr>
        <w:tc>
          <w:tcPr>
            <w:tcW w:w="3085" w:type="dxa"/>
          </w:tcPr>
          <w:p w14:paraId="458DC229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 xml:space="preserve">Opis sposobu dokonywania oceny ofert </w:t>
            </w:r>
          </w:p>
          <w:p w14:paraId="6A5E7AD4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010D2157" w14:textId="28850E7D" w:rsidR="00A16019" w:rsidRPr="00690DA0" w:rsidRDefault="00002D24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Oferty w niniejszym postepowaniu zostaną ocenione na podstawie następujących kryteriów:</w:t>
            </w:r>
          </w:p>
          <w:p w14:paraId="1389AA5A" w14:textId="77777777" w:rsidR="003C7B12" w:rsidRPr="00690DA0" w:rsidRDefault="003C7B12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4D3B525" w14:textId="52B6061B" w:rsidR="00ED4D72" w:rsidRPr="00690DA0" w:rsidRDefault="00ED4D72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Cena 40 % (C) </w:t>
            </w:r>
            <w:r w:rsidR="00002D24"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- </w:t>
            </w: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waga 40 %</w:t>
            </w:r>
          </w:p>
          <w:p w14:paraId="58D92B7D" w14:textId="0D011758" w:rsidR="00ED4D72" w:rsidRPr="00690DA0" w:rsidRDefault="004C16B6" w:rsidP="00690DA0">
            <w:pPr>
              <w:spacing w:line="360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Kryterium </w:t>
            </w: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„cena”</w:t>
            </w:r>
            <w:r w:rsidRPr="00690DA0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zostanie ocenione na podstawie podanej w ofercie przez Wykonawcę ceny brutto za godzinę zegarową prowadzenia zajęć edukacyjnych zgodnie z przedmiotem zamówienia.</w:t>
            </w:r>
            <w:r w:rsidR="00D96C91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Ocena punktowa w </w:t>
            </w:r>
            <w:r w:rsidR="00BB469F" w:rsidRPr="00690DA0">
              <w:rPr>
                <w:rFonts w:asciiTheme="minorHAnsi" w:hAnsiTheme="minorHAnsi" w:cstheme="minorHAnsi"/>
                <w:szCs w:val="24"/>
                <w:lang w:val="pl-PL"/>
              </w:rPr>
              <w:t>tym</w:t>
            </w:r>
            <w:r w:rsidR="00D96C91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kryterium zostanie dokonana zgodnie ze wzorem:</w:t>
            </w:r>
          </w:p>
          <w:p w14:paraId="4FD03C6B" w14:textId="2F26F7E6" w:rsidR="00DB4E80" w:rsidRPr="00690DA0" w:rsidRDefault="00DB4E80" w:rsidP="00690DA0">
            <w:pPr>
              <w:autoSpaceDE w:val="0"/>
              <w:spacing w:after="0" w:line="360" w:lineRule="auto"/>
              <w:ind w:right="-432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                   </w:t>
            </w:r>
            <w:proofErr w:type="spellStart"/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Cmin</w:t>
            </w:r>
            <w:proofErr w:type="spellEnd"/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  <w:p w14:paraId="02AAC74A" w14:textId="1352E8C8" w:rsidR="00DB4E80" w:rsidRPr="00690DA0" w:rsidRDefault="00DB4E80" w:rsidP="00690DA0">
            <w:pPr>
              <w:autoSpaceDE w:val="0"/>
              <w:spacing w:after="0" w:line="360" w:lineRule="auto"/>
              <w:ind w:right="-432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C = </w:t>
            </w:r>
            <w:r w:rsidRPr="00690DA0">
              <w:rPr>
                <w:rFonts w:asciiTheme="minorHAnsi" w:hAnsiTheme="minorHAnsi" w:cstheme="minorHAnsi"/>
                <w:strike/>
                <w:szCs w:val="24"/>
                <w:lang w:val="pl-PL"/>
              </w:rPr>
              <w:t xml:space="preserve">---------------------------- 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 x 100 pkt x 40%</w:t>
            </w:r>
          </w:p>
          <w:p w14:paraId="6CAC235E" w14:textId="0B6450BF" w:rsidR="00DB4E80" w:rsidRPr="00690DA0" w:rsidRDefault="00DB4E80" w:rsidP="00690DA0">
            <w:pPr>
              <w:autoSpaceDE w:val="0"/>
              <w:spacing w:after="0" w:line="360" w:lineRule="auto"/>
              <w:ind w:right="-432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                   </w:t>
            </w:r>
            <w:proofErr w:type="spellStart"/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Cbad</w:t>
            </w:r>
            <w:proofErr w:type="spellEnd"/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  <w:p w14:paraId="1E6630E1" w14:textId="77777777" w:rsidR="00ED4D72" w:rsidRPr="00690DA0" w:rsidRDefault="00ED4D72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35427BA" w14:textId="77777777" w:rsidR="00ED4D72" w:rsidRPr="00690DA0" w:rsidRDefault="00ED4D72" w:rsidP="00690DA0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gdzie:</w:t>
            </w:r>
          </w:p>
          <w:p w14:paraId="0E84DB59" w14:textId="77777777" w:rsidR="00ED4D72" w:rsidRPr="00690DA0" w:rsidRDefault="00ED4D72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proofErr w:type="spellStart"/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Cmin</w:t>
            </w:r>
            <w:proofErr w:type="spellEnd"/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– oznacza najniższą zaproponowaną cenę,</w:t>
            </w:r>
          </w:p>
          <w:p w14:paraId="19DFA878" w14:textId="77777777" w:rsidR="00ED4D72" w:rsidRPr="00690DA0" w:rsidRDefault="00ED4D72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proofErr w:type="spellStart"/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Cbad</w:t>
            </w:r>
            <w:proofErr w:type="spellEnd"/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– oznacza cenę zaproponowaną w badanej ofercie,</w:t>
            </w:r>
          </w:p>
          <w:p w14:paraId="344ED3D8" w14:textId="77777777" w:rsidR="00ED4D72" w:rsidRPr="00690DA0" w:rsidRDefault="00ED4D72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C – oznacza liczbę punktów przyznanych badanej ofercie.</w:t>
            </w:r>
          </w:p>
          <w:p w14:paraId="4F21CD8D" w14:textId="77777777" w:rsidR="00ED4D72" w:rsidRPr="00690DA0" w:rsidRDefault="00ED4D72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CDAB2F0" w14:textId="1A191317" w:rsidR="004B5B3D" w:rsidRPr="00690DA0" w:rsidRDefault="004B5B3D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Rozmowa merytoryczna 60% (R) - waga 60%</w:t>
            </w:r>
          </w:p>
          <w:p w14:paraId="4E042E5B" w14:textId="6F2B57F8" w:rsidR="004B393B" w:rsidRPr="00690DA0" w:rsidRDefault="004B393B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Zamawiający dokona oceny w kryterium „rozmowa merytoryczna”, zgodnie z następującymi zasadami: </w:t>
            </w:r>
          </w:p>
          <w:p w14:paraId="11733DB1" w14:textId="1D0F861E" w:rsidR="004B393B" w:rsidRPr="00690DA0" w:rsidRDefault="004B393B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W trakcie rozmowy zostaną ocenione następujące umiejętności:</w:t>
            </w:r>
          </w:p>
          <w:p w14:paraId="0D12609B" w14:textId="77777777" w:rsidR="004B393B" w:rsidRPr="00690DA0" w:rsidRDefault="004B393B" w:rsidP="00690DA0">
            <w:pPr>
              <w:numPr>
                <w:ilvl w:val="0"/>
                <w:numId w:val="26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Umiejętności komunikacyjne – 0-10 pkt</w:t>
            </w:r>
          </w:p>
          <w:p w14:paraId="1510E1B8" w14:textId="77777777" w:rsidR="004B393B" w:rsidRPr="00690DA0" w:rsidRDefault="004B393B" w:rsidP="00690DA0">
            <w:pPr>
              <w:numPr>
                <w:ilvl w:val="0"/>
                <w:numId w:val="26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Kreatywność – 0-10 pkt</w:t>
            </w:r>
          </w:p>
          <w:p w14:paraId="43B0074A" w14:textId="77777777" w:rsidR="004B393B" w:rsidRPr="00690DA0" w:rsidRDefault="004B393B" w:rsidP="00690DA0">
            <w:pPr>
              <w:numPr>
                <w:ilvl w:val="0"/>
                <w:numId w:val="26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Umiejętność organizacji pracy – 0-5 pkt</w:t>
            </w:r>
          </w:p>
          <w:p w14:paraId="53148B9B" w14:textId="77777777" w:rsidR="004B393B" w:rsidRPr="00690DA0" w:rsidRDefault="004B393B" w:rsidP="00690DA0">
            <w:pPr>
              <w:numPr>
                <w:ilvl w:val="0"/>
                <w:numId w:val="26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Znajomość metod i form pracy z dziećmi w wieku 0-18 lat – 0-30 pkt</w:t>
            </w:r>
          </w:p>
          <w:p w14:paraId="563C9E76" w14:textId="77777777" w:rsidR="004B393B" w:rsidRPr="00690DA0" w:rsidRDefault="004B393B" w:rsidP="00690DA0">
            <w:pPr>
              <w:numPr>
                <w:ilvl w:val="0"/>
                <w:numId w:val="26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Kultura osobista – 0-5 pkt</w:t>
            </w:r>
          </w:p>
          <w:p w14:paraId="6E97F6F2" w14:textId="77777777" w:rsidR="004B393B" w:rsidRPr="00690DA0" w:rsidRDefault="004B393B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6E99933" w14:textId="3B9CADD1" w:rsidR="004B393B" w:rsidRPr="00690DA0" w:rsidRDefault="004B393B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Zamawiający w celu dokonania oceny w kryterium „rozmowa merytoryczna” powoła komisję</w:t>
            </w:r>
            <w:r w:rsidR="00030F42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(w ilości minimum 2 </w:t>
            </w:r>
            <w:r w:rsidR="001C10F2" w:rsidRPr="00690DA0">
              <w:rPr>
                <w:rFonts w:asciiTheme="minorHAnsi" w:hAnsiTheme="minorHAnsi" w:cstheme="minorHAnsi"/>
                <w:szCs w:val="24"/>
                <w:lang w:val="pl-PL"/>
              </w:rPr>
              <w:t>osób</w:t>
            </w:r>
            <w:r w:rsidR="00D3247A" w:rsidRPr="00690DA0">
              <w:rPr>
                <w:rFonts w:asciiTheme="minorHAnsi" w:hAnsiTheme="minorHAnsi" w:cstheme="minorHAnsi"/>
                <w:szCs w:val="24"/>
                <w:lang w:val="pl-PL"/>
              </w:rPr>
              <w:t>)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, która będzie oceniać umiejętności Wykonawców</w:t>
            </w:r>
            <w:r w:rsidR="00BF1508" w:rsidRPr="00690DA0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  <w:p w14:paraId="4BEC888F" w14:textId="77777777" w:rsidR="0043092C" w:rsidRPr="00690DA0" w:rsidRDefault="0043092C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3D36F0A" w14:textId="21797790" w:rsidR="001E21E8" w:rsidRPr="00690DA0" w:rsidRDefault="004B393B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Na łączną liczbę punktów uzyskaną w kryterium „rozmowa merytoryczna” składa się liczba punktów uzyskana w poszczególnych </w:t>
            </w:r>
            <w:proofErr w:type="spellStart"/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podkryteriach</w:t>
            </w:r>
            <w:proofErr w:type="spellEnd"/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wskazanych w literach a-e powyżej. </w:t>
            </w:r>
          </w:p>
          <w:p w14:paraId="75377ED0" w14:textId="77777777" w:rsidR="003F5434" w:rsidRPr="00690DA0" w:rsidRDefault="003F5434" w:rsidP="00690DA0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566A10AB" w14:textId="04C4F40F" w:rsidR="00ED4D72" w:rsidRPr="00690DA0" w:rsidRDefault="00ED4D72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Ofert</w:t>
            </w:r>
            <w:r w:rsidR="006056CE" w:rsidRPr="00690DA0">
              <w:rPr>
                <w:rFonts w:asciiTheme="minorHAnsi" w:hAnsiTheme="minorHAnsi" w:cstheme="minorHAnsi"/>
                <w:szCs w:val="24"/>
                <w:lang w:val="pl-PL"/>
              </w:rPr>
              <w:t>ami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najkorzystniejsz</w:t>
            </w:r>
            <w:r w:rsidR="006056CE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ymi (maksymalnie </w:t>
            </w:r>
            <w:r w:rsidR="000E25B5" w:rsidRPr="00690DA0">
              <w:rPr>
                <w:rFonts w:asciiTheme="minorHAnsi" w:hAnsiTheme="minorHAnsi" w:cstheme="minorHAnsi"/>
                <w:szCs w:val="24"/>
                <w:lang w:val="pl-PL"/>
              </w:rPr>
              <w:t>1</w:t>
            </w:r>
            <w:r w:rsidR="006056CE" w:rsidRPr="00690DA0">
              <w:rPr>
                <w:rFonts w:asciiTheme="minorHAnsi" w:hAnsiTheme="minorHAnsi" w:cstheme="minorHAnsi"/>
                <w:szCs w:val="24"/>
                <w:lang w:val="pl-PL"/>
              </w:rPr>
              <w:t>0)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będ</w:t>
            </w:r>
            <w:r w:rsidR="006056CE" w:rsidRPr="00690DA0">
              <w:rPr>
                <w:rFonts w:asciiTheme="minorHAnsi" w:hAnsiTheme="minorHAnsi" w:cstheme="minorHAnsi"/>
                <w:szCs w:val="24"/>
                <w:lang w:val="pl-PL"/>
              </w:rPr>
              <w:t>ą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ofert</w:t>
            </w:r>
            <w:r w:rsidR="006056CE" w:rsidRPr="00690DA0">
              <w:rPr>
                <w:rFonts w:asciiTheme="minorHAnsi" w:hAnsiTheme="minorHAnsi" w:cstheme="minorHAnsi"/>
                <w:szCs w:val="24"/>
                <w:lang w:val="pl-PL"/>
              </w:rPr>
              <w:t>y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, któr</w:t>
            </w:r>
            <w:r w:rsidR="006056CE" w:rsidRPr="00690DA0">
              <w:rPr>
                <w:rFonts w:asciiTheme="minorHAnsi" w:hAnsiTheme="minorHAnsi" w:cstheme="minorHAnsi"/>
                <w:szCs w:val="24"/>
                <w:lang w:val="pl-PL"/>
              </w:rPr>
              <w:t>e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uzysk</w:t>
            </w:r>
            <w:r w:rsidR="006056CE" w:rsidRPr="00690DA0">
              <w:rPr>
                <w:rFonts w:asciiTheme="minorHAnsi" w:hAnsiTheme="minorHAnsi" w:cstheme="minorHAnsi"/>
                <w:szCs w:val="24"/>
                <w:lang w:val="pl-PL"/>
              </w:rPr>
              <w:t>ają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najwyższą łączną liczbę punktów w obydwu kryteriach, zgodnie z następującą formułą:</w:t>
            </w:r>
          </w:p>
          <w:p w14:paraId="3E0E58F2" w14:textId="142D4C75" w:rsidR="00ED4D72" w:rsidRPr="00690DA0" w:rsidRDefault="00ED4D72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P = C + </w:t>
            </w:r>
            <w:r w:rsidR="001A21DC"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R</w:t>
            </w: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</w:p>
          <w:p w14:paraId="47771A2C" w14:textId="77777777" w:rsidR="00ED4D72" w:rsidRPr="00690DA0" w:rsidRDefault="00ED4D72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gdzie:</w:t>
            </w:r>
          </w:p>
          <w:p w14:paraId="3F33F728" w14:textId="77777777" w:rsidR="00ED4D72" w:rsidRPr="00690DA0" w:rsidRDefault="00ED4D72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P – suma punktów przyznanych ocenianej ofercie w poszczególnych kryteriach.</w:t>
            </w:r>
          </w:p>
          <w:p w14:paraId="479D85F5" w14:textId="3ADD49D6" w:rsidR="00ED4D72" w:rsidRPr="00690DA0" w:rsidRDefault="00ED4D72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C – liczba punktów przyznanych ocenianej ofercie w kryterium „</w:t>
            </w:r>
            <w:r w:rsidR="00C87116" w:rsidRPr="00690DA0">
              <w:rPr>
                <w:rFonts w:asciiTheme="minorHAnsi" w:hAnsiTheme="minorHAnsi" w:cstheme="minorHAnsi"/>
                <w:szCs w:val="24"/>
                <w:lang w:val="pl-PL"/>
              </w:rPr>
              <w:t>C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ena”.</w:t>
            </w:r>
          </w:p>
          <w:p w14:paraId="511696EE" w14:textId="665AA453" w:rsidR="00C84D4A" w:rsidRPr="00690DA0" w:rsidRDefault="001A21DC" w:rsidP="00690DA0">
            <w:p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R</w:t>
            </w:r>
            <w:r w:rsidR="00ED4D72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– liczba punktów przyznanych ocenianej ofercie w kryterium</w:t>
            </w:r>
            <w:r w:rsidR="00C87116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„</w:t>
            </w: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rozmowa merytoryczna</w:t>
            </w:r>
            <w:r w:rsidR="00C87116" w:rsidRPr="00690DA0">
              <w:rPr>
                <w:rFonts w:asciiTheme="minorHAnsi" w:hAnsiTheme="minorHAnsi" w:cstheme="minorHAnsi"/>
                <w:szCs w:val="24"/>
                <w:lang w:val="pl-PL"/>
              </w:rPr>
              <w:t>”</w:t>
            </w:r>
            <w:r w:rsidR="00ED4D72" w:rsidRPr="00690DA0">
              <w:rPr>
                <w:rFonts w:asciiTheme="minorHAnsi" w:hAnsiTheme="minorHAnsi" w:cstheme="minorHAnsi"/>
                <w:szCs w:val="24"/>
                <w:lang w:val="pl-PL"/>
              </w:rPr>
              <w:t>.</w:t>
            </w:r>
          </w:p>
        </w:tc>
      </w:tr>
      <w:tr w:rsidR="00C84D4A" w:rsidRPr="00690DA0" w14:paraId="5BFCA2E5" w14:textId="77777777" w:rsidTr="00416051">
        <w:trPr>
          <w:tblHeader/>
        </w:trPr>
        <w:tc>
          <w:tcPr>
            <w:tcW w:w="3085" w:type="dxa"/>
          </w:tcPr>
          <w:p w14:paraId="70DB54DE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 xml:space="preserve">Wadium </w:t>
            </w:r>
          </w:p>
        </w:tc>
        <w:tc>
          <w:tcPr>
            <w:tcW w:w="5856" w:type="dxa"/>
          </w:tcPr>
          <w:p w14:paraId="77859D9E" w14:textId="6EA4B57C" w:rsidR="008A40F1" w:rsidRPr="00690DA0" w:rsidRDefault="00C87116" w:rsidP="00690DA0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690DA0" w14:paraId="72075D2E" w14:textId="77777777" w:rsidTr="00416051">
        <w:trPr>
          <w:tblHeader/>
        </w:trPr>
        <w:tc>
          <w:tcPr>
            <w:tcW w:w="3085" w:type="dxa"/>
          </w:tcPr>
          <w:p w14:paraId="060205A2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Zabezpieczenie należytego wykonania umowy </w:t>
            </w:r>
          </w:p>
        </w:tc>
        <w:tc>
          <w:tcPr>
            <w:tcW w:w="5856" w:type="dxa"/>
          </w:tcPr>
          <w:p w14:paraId="28201661" w14:textId="77432195" w:rsidR="00C84D4A" w:rsidRPr="00690DA0" w:rsidRDefault="005C6857" w:rsidP="00690DA0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690DA0" w14:paraId="40CAB09F" w14:textId="77777777" w:rsidTr="00416051">
        <w:trPr>
          <w:tblHeader/>
        </w:trPr>
        <w:tc>
          <w:tcPr>
            <w:tcW w:w="3085" w:type="dxa"/>
          </w:tcPr>
          <w:p w14:paraId="1F8E94AA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Numer rachunku bankowego do wpłaty wadium</w:t>
            </w:r>
          </w:p>
        </w:tc>
        <w:tc>
          <w:tcPr>
            <w:tcW w:w="5856" w:type="dxa"/>
          </w:tcPr>
          <w:p w14:paraId="1C2B3631" w14:textId="03848EA9" w:rsidR="00C84D4A" w:rsidRPr="00690DA0" w:rsidRDefault="00C87116" w:rsidP="00690DA0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690DA0" w14:paraId="0DD684D4" w14:textId="77777777" w:rsidTr="00416051">
        <w:trPr>
          <w:tblHeader/>
        </w:trPr>
        <w:tc>
          <w:tcPr>
            <w:tcW w:w="3085" w:type="dxa"/>
          </w:tcPr>
          <w:p w14:paraId="3AE68DCB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0B1DB5DD" w14:textId="31CFCB60" w:rsidR="00C84D4A" w:rsidRPr="00690DA0" w:rsidRDefault="005C6857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Nie dotyczy</w:t>
            </w:r>
          </w:p>
        </w:tc>
      </w:tr>
      <w:tr w:rsidR="00C84D4A" w:rsidRPr="00C045B3" w14:paraId="734D2BC4" w14:textId="77777777" w:rsidTr="00416051">
        <w:trPr>
          <w:tblHeader/>
        </w:trPr>
        <w:tc>
          <w:tcPr>
            <w:tcW w:w="3085" w:type="dxa"/>
          </w:tcPr>
          <w:p w14:paraId="79B26C90" w14:textId="77777777" w:rsidR="00C84D4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Termin składania ofert</w:t>
            </w:r>
          </w:p>
        </w:tc>
        <w:tc>
          <w:tcPr>
            <w:tcW w:w="5856" w:type="dxa"/>
          </w:tcPr>
          <w:p w14:paraId="185337DA" w14:textId="5BEFC125" w:rsidR="00CF3B9A" w:rsidRPr="00690DA0" w:rsidRDefault="00C84D4A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Termin składania ofert: </w:t>
            </w:r>
            <w:r w:rsidR="00CF3B9A" w:rsidRPr="00690DA0">
              <w:rPr>
                <w:rFonts w:asciiTheme="minorHAnsi" w:hAnsiTheme="minorHAnsi" w:cstheme="minorHAnsi"/>
                <w:szCs w:val="24"/>
                <w:lang w:val="pl-PL"/>
              </w:rPr>
              <w:t>oferty należy składać najpóźniej do</w:t>
            </w:r>
            <w:r w:rsidR="00CF3B9A"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:</w:t>
            </w:r>
            <w:r w:rsidR="00081AD8"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 </w:t>
            </w:r>
            <w:r w:rsidR="00003AD0" w:rsidRPr="00690DA0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>19</w:t>
            </w:r>
            <w:r w:rsidR="00081AD8" w:rsidRPr="00690DA0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>.</w:t>
            </w:r>
            <w:r w:rsidR="00003AD0" w:rsidRPr="00690DA0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>11</w:t>
            </w:r>
            <w:r w:rsidR="00081AD8" w:rsidRPr="00690DA0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>.</w:t>
            </w:r>
            <w:r w:rsidR="00CF3B9A" w:rsidRPr="00690DA0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>2021 roku</w:t>
            </w:r>
            <w:r w:rsidR="00CF3B9A"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.</w:t>
            </w:r>
          </w:p>
          <w:p w14:paraId="0ACE724D" w14:textId="57AFF33B" w:rsidR="00B752CE" w:rsidRPr="00690DA0" w:rsidRDefault="00B752CE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Prosimy o składanie ofert z wykorzystaniem formularza ofertowego (załącznik nr 2 do ogłoszenia). Oferta może być przysłana w formie zeskanowanych własnoręcznie podpisanych dokumentów przez osobę upoważnioną do jej złożenia lub w formie elektronicznie (z podpisem elektrycznym, zaufanym lub osobistym), </w:t>
            </w: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przy czym za podpisaną ofertę </w:t>
            </w:r>
            <w:r w:rsidRPr="00690DA0">
              <w:rPr>
                <w:rFonts w:asciiTheme="minorHAnsi" w:hAnsiTheme="minorHAnsi" w:cstheme="minorHAnsi"/>
                <w:b/>
                <w:bCs/>
                <w:color w:val="FF0000"/>
                <w:szCs w:val="24"/>
                <w:u w:val="single"/>
                <w:lang w:val="pl-PL"/>
              </w:rPr>
              <w:t>nie</w:t>
            </w:r>
            <w:r w:rsidRPr="00690DA0">
              <w:rPr>
                <w:rFonts w:asciiTheme="minorHAnsi" w:hAnsiTheme="minorHAnsi" w:cstheme="minorHAnsi"/>
                <w:b/>
                <w:bCs/>
                <w:color w:val="FF0000"/>
                <w:szCs w:val="24"/>
                <w:lang w:val="pl-PL"/>
              </w:rPr>
              <w:t xml:space="preserve"> </w:t>
            </w: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zostanie uznana oferta z podpisem wykonanym w pliku Word lub w programie Paint albo innym programie podobnego rodzaju. </w:t>
            </w:r>
          </w:p>
          <w:p w14:paraId="033FD1B5" w14:textId="1F9DC2DC" w:rsidR="003C7B12" w:rsidRPr="00690DA0" w:rsidRDefault="003C7B12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</w:p>
          <w:p w14:paraId="2D12AB76" w14:textId="3D3ACD6B" w:rsidR="003C7B12" w:rsidRPr="00690DA0" w:rsidRDefault="003C7B12" w:rsidP="00690DA0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W wypadku oferty przesłanej w formie cyfrowego odwzorowanie dokumentu (skan podpisanej odręcznie oferty) wykonawca, którego oferta została uznana za jedną z </w:t>
            </w:r>
            <w:r w:rsidR="00B752CE"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>1</w:t>
            </w: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  <w:t xml:space="preserve">0 najkorzystniejszych ma obowiązek doręczyć Zmawiającemu oryginał swojej oferty przed zawarciem umowy. </w:t>
            </w:r>
          </w:p>
          <w:p w14:paraId="4CFBCF51" w14:textId="5D82F00C" w:rsidR="003C7B12" w:rsidRPr="00690DA0" w:rsidRDefault="003C7B12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374EB4" w:rsidRPr="00C045B3" w14:paraId="2098F490" w14:textId="77777777" w:rsidTr="00416051">
        <w:trPr>
          <w:tblHeader/>
        </w:trPr>
        <w:tc>
          <w:tcPr>
            <w:tcW w:w="3085" w:type="dxa"/>
          </w:tcPr>
          <w:p w14:paraId="7294FA22" w14:textId="77777777" w:rsidR="00374EB4" w:rsidRPr="00690DA0" w:rsidRDefault="00374EB4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Sposób składania ofert</w:t>
            </w:r>
          </w:p>
        </w:tc>
        <w:tc>
          <w:tcPr>
            <w:tcW w:w="5856" w:type="dxa"/>
          </w:tcPr>
          <w:p w14:paraId="5A62EFDE" w14:textId="7770DC5F" w:rsidR="00374EB4" w:rsidRPr="00690DA0" w:rsidRDefault="00B16A22" w:rsidP="00690DA0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E</w:t>
            </w:r>
            <w:r w:rsidR="00374EB4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-mailem na adres: </w:t>
            </w:r>
            <w:hyperlink r:id="rId13" w:history="1">
              <w:r w:rsidR="00374EB4" w:rsidRPr="00690DA0">
                <w:rPr>
                  <w:rStyle w:val="Hipercze"/>
                  <w:rFonts w:asciiTheme="minorHAnsi" w:hAnsiTheme="minorHAnsi" w:cstheme="minorHAnsi"/>
                  <w:szCs w:val="24"/>
                  <w:lang w:val="pl-PL"/>
                </w:rPr>
                <w:t>adybala@polin.pl</w:t>
              </w:r>
            </w:hyperlink>
            <w:r w:rsidR="00374EB4" w:rsidRPr="00690DA0">
              <w:rPr>
                <w:rFonts w:asciiTheme="minorHAnsi" w:hAnsiTheme="minorHAnsi" w:cstheme="minorHAnsi"/>
                <w:szCs w:val="24"/>
                <w:lang w:val="pl-PL"/>
              </w:rPr>
              <w:t xml:space="preserve"> </w:t>
            </w:r>
          </w:p>
        </w:tc>
      </w:tr>
      <w:tr w:rsidR="00374EB4" w:rsidRPr="00C045B3" w14:paraId="7C3D3EE0" w14:textId="77777777" w:rsidTr="00416051">
        <w:trPr>
          <w:tblHeader/>
        </w:trPr>
        <w:tc>
          <w:tcPr>
            <w:tcW w:w="3085" w:type="dxa"/>
          </w:tcPr>
          <w:p w14:paraId="26EAF4C8" w14:textId="77777777" w:rsidR="00374EB4" w:rsidRPr="00690DA0" w:rsidRDefault="00374EB4" w:rsidP="00690DA0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 xml:space="preserve">Źródło finansowania </w:t>
            </w:r>
          </w:p>
        </w:tc>
        <w:tc>
          <w:tcPr>
            <w:tcW w:w="5856" w:type="dxa"/>
          </w:tcPr>
          <w:p w14:paraId="00B2CFB2" w14:textId="2F268AC9" w:rsidR="00374EB4" w:rsidRPr="00690DA0" w:rsidRDefault="00374EB4" w:rsidP="00690DA0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"/>
              </w:rPr>
              <w:t xml:space="preserve">Wydatek poniesiony w ramach Projektu predefiniowanego: „Żydowskie Dziedzictwo Kulturowe” dofinansowanego ze środków:  Mechanizmu Finansowego EOG i Ministra </w:t>
            </w:r>
            <w:proofErr w:type="spellStart"/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"/>
              </w:rPr>
              <w:t>KiDN</w:t>
            </w:r>
            <w:proofErr w:type="spellEnd"/>
            <w:r w:rsidRPr="00690DA0">
              <w:rPr>
                <w:rFonts w:asciiTheme="minorHAnsi" w:hAnsiTheme="minorHAnsi" w:cstheme="minorHAnsi"/>
                <w:b/>
                <w:bCs/>
                <w:szCs w:val="24"/>
                <w:lang w:val="pl"/>
              </w:rPr>
              <w:t xml:space="preserve"> w ramach umowy finansowej nr 1/2020/DZIII/MFEOG​  z dnia 27.04.2020 r.</w:t>
            </w:r>
          </w:p>
          <w:p w14:paraId="6313735A" w14:textId="57032A9A" w:rsidR="00374EB4" w:rsidRPr="00690DA0" w:rsidRDefault="00374EB4" w:rsidP="00690DA0">
            <w:pPr>
              <w:pStyle w:val="Akapitzlist"/>
              <w:numPr>
                <w:ilvl w:val="0"/>
                <w:numId w:val="27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690DA0">
              <w:rPr>
                <w:rFonts w:asciiTheme="minorHAnsi" w:hAnsiTheme="minorHAnsi" w:cstheme="minorHAnsi"/>
                <w:szCs w:val="24"/>
                <w:lang w:val="pl-PL"/>
              </w:rPr>
              <w:t>Dotacja podmiotowa MKIDN lub inne granty.</w:t>
            </w:r>
          </w:p>
        </w:tc>
      </w:tr>
    </w:tbl>
    <w:p w14:paraId="5BCA8517" w14:textId="24C2747D" w:rsidR="00D81EA4" w:rsidRPr="00C045B3" w:rsidRDefault="00C045B3" w:rsidP="00C045B3">
      <w:pPr>
        <w:spacing w:after="160" w:line="360" w:lineRule="auto"/>
        <w:ind w:left="0" w:right="0" w:firstLine="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sectPr w:rsidR="00D81EA4" w:rsidRPr="00C045B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E08A" w14:textId="77777777" w:rsidR="001E1223" w:rsidRDefault="001E1223" w:rsidP="00C84D4A">
      <w:pPr>
        <w:spacing w:after="0" w:line="240" w:lineRule="auto"/>
      </w:pPr>
      <w:r>
        <w:separator/>
      </w:r>
    </w:p>
  </w:endnote>
  <w:endnote w:type="continuationSeparator" w:id="0">
    <w:p w14:paraId="06A9E2A8" w14:textId="77777777" w:rsidR="001E1223" w:rsidRDefault="001E1223" w:rsidP="00C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5657532"/>
      <w:docPartObj>
        <w:docPartGallery w:val="Page Numbers (Bottom of Page)"/>
        <w:docPartUnique/>
      </w:docPartObj>
    </w:sdtPr>
    <w:sdtEndPr/>
    <w:sdtContent>
      <w:p w14:paraId="7E3652CF" w14:textId="7461BF23" w:rsidR="00561E9F" w:rsidRPr="008D026D" w:rsidRDefault="00561E9F" w:rsidP="00561E9F">
        <w:pPr>
          <w:pStyle w:val="Stopka"/>
          <w:jc w:val="center"/>
          <w:rPr>
            <w:rFonts w:asciiTheme="majorHAnsi" w:hAnsiTheme="majorHAnsi" w:cstheme="majorHAnsi"/>
            <w:sz w:val="20"/>
            <w:szCs w:val="18"/>
            <w:lang w:val="pl-PL"/>
          </w:rPr>
        </w:pPr>
        <w:r w:rsidRPr="008D026D">
          <w:rPr>
            <w:rFonts w:asciiTheme="majorHAnsi" w:hAnsiTheme="majorHAnsi" w:cstheme="majorHAnsi"/>
            <w:sz w:val="20"/>
            <w:szCs w:val="18"/>
          </w:rPr>
          <w:fldChar w:fldCharType="begin"/>
        </w:r>
        <w:r w:rsidRPr="008D026D">
          <w:rPr>
            <w:rFonts w:asciiTheme="majorHAnsi" w:hAnsiTheme="majorHAnsi" w:cstheme="majorHAnsi"/>
            <w:sz w:val="20"/>
            <w:szCs w:val="18"/>
            <w:lang w:val="pl-PL"/>
          </w:rPr>
          <w:instrText>PAGE   \* MERGEFORMAT</w:instrText>
        </w:r>
        <w:r w:rsidRPr="008D026D">
          <w:rPr>
            <w:rFonts w:asciiTheme="majorHAnsi" w:hAnsiTheme="majorHAnsi" w:cstheme="majorHAnsi"/>
            <w:sz w:val="20"/>
            <w:szCs w:val="18"/>
          </w:rPr>
          <w:fldChar w:fldCharType="separate"/>
        </w:r>
        <w:r w:rsidR="00A71056" w:rsidRPr="008D026D">
          <w:rPr>
            <w:rFonts w:asciiTheme="majorHAnsi" w:hAnsiTheme="majorHAnsi" w:cstheme="majorHAnsi"/>
            <w:noProof/>
            <w:sz w:val="20"/>
            <w:szCs w:val="18"/>
            <w:lang w:val="pl-PL"/>
          </w:rPr>
          <w:t>1</w:t>
        </w:r>
        <w:r w:rsidRPr="008D026D">
          <w:rPr>
            <w:rFonts w:asciiTheme="majorHAnsi" w:hAnsiTheme="majorHAnsi" w:cstheme="majorHAnsi"/>
            <w:sz w:val="20"/>
            <w:szCs w:val="18"/>
          </w:rPr>
          <w:fldChar w:fldCharType="end"/>
        </w:r>
      </w:p>
      <w:p w14:paraId="64D76ADA" w14:textId="6355A037" w:rsidR="00561E9F" w:rsidRPr="00561E9F" w:rsidRDefault="00F47DC0" w:rsidP="00561E9F">
        <w:pPr>
          <w:pStyle w:val="Stopka"/>
          <w:jc w:val="center"/>
          <w:rPr>
            <w:lang w:val="pl-PL"/>
          </w:rPr>
        </w:pPr>
        <w:r>
          <w:rPr>
            <w:noProof/>
          </w:rPr>
          <w:drawing>
            <wp:inline distT="0" distB="0" distL="0" distR="0" wp14:anchorId="66F04621" wp14:editId="38E49C39">
              <wp:extent cx="2214550" cy="777240"/>
              <wp:effectExtent l="0" t="0" r="0" b="3810"/>
              <wp:docPr id="10" name="Picture 2" descr="Logo Grantodawcy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" name="Picture 2" descr="Logo Grantodawcy.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46943" cy="78860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3C877" w14:textId="77777777" w:rsidR="001E1223" w:rsidRDefault="001E1223" w:rsidP="00C84D4A">
      <w:pPr>
        <w:spacing w:after="0" w:line="240" w:lineRule="auto"/>
      </w:pPr>
      <w:r>
        <w:separator/>
      </w:r>
    </w:p>
  </w:footnote>
  <w:footnote w:type="continuationSeparator" w:id="0">
    <w:p w14:paraId="10B5AC5A" w14:textId="77777777" w:rsidR="001E1223" w:rsidRDefault="001E1223" w:rsidP="00C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D751C" w14:textId="77070B49" w:rsidR="00C84D4A" w:rsidRDefault="002608FA" w:rsidP="00100A34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</w:pPr>
    <w:r>
      <w:rPr>
        <w:noProof/>
        <w:lang w:bidi="he-IL"/>
      </w:rPr>
      <w:drawing>
        <wp:anchor distT="0" distB="0" distL="114300" distR="114300" simplePos="0" relativeHeight="251659264" behindDoc="0" locked="0" layoutInCell="1" allowOverlap="1" wp14:anchorId="6448E1C9" wp14:editId="5A5F8D01">
          <wp:simplePos x="0" y="0"/>
          <wp:positionH relativeFrom="column">
            <wp:posOffset>4489623</wp:posOffset>
          </wp:positionH>
          <wp:positionV relativeFrom="paragraph">
            <wp:posOffset>-435725</wp:posOffset>
          </wp:positionV>
          <wp:extent cx="1251136" cy="884737"/>
          <wp:effectExtent l="0" t="0" r="0" b="0"/>
          <wp:wrapNone/>
          <wp:docPr id="2" name="Obraz 2" descr="Logo miejsca edukacji rodzinnej &quot;U króla Maciusia&quot;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 miejsca edukacji rodzinnej &quot;U króla Maciusia&quot;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347" cy="88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596"/>
    <w:multiLevelType w:val="hybridMultilevel"/>
    <w:tmpl w:val="056EBBD6"/>
    <w:lvl w:ilvl="0" w:tplc="71C8AA26">
      <w:start w:val="1"/>
      <w:numFmt w:val="upperLetter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" w15:restartNumberingAfterBreak="0">
    <w:nsid w:val="10C17925"/>
    <w:multiLevelType w:val="hybridMultilevel"/>
    <w:tmpl w:val="1A9078D6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472A9"/>
    <w:multiLevelType w:val="hybridMultilevel"/>
    <w:tmpl w:val="9FBEA2C0"/>
    <w:lvl w:ilvl="0" w:tplc="04150017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" w15:restartNumberingAfterBreak="0">
    <w:nsid w:val="12784036"/>
    <w:multiLevelType w:val="hybridMultilevel"/>
    <w:tmpl w:val="9FBEA2C0"/>
    <w:lvl w:ilvl="0" w:tplc="04150017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4" w15:restartNumberingAfterBreak="0">
    <w:nsid w:val="145C4625"/>
    <w:multiLevelType w:val="hybridMultilevel"/>
    <w:tmpl w:val="87F063BC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5" w15:restartNumberingAfterBreak="0">
    <w:nsid w:val="19F212DA"/>
    <w:multiLevelType w:val="hybridMultilevel"/>
    <w:tmpl w:val="F2C28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BD0A82"/>
    <w:multiLevelType w:val="hybridMultilevel"/>
    <w:tmpl w:val="688AE1A2"/>
    <w:lvl w:ilvl="0" w:tplc="6DDC23BC">
      <w:start w:val="1"/>
      <w:numFmt w:val="lowerLetter"/>
      <w:lvlText w:val="%1)"/>
      <w:lvlJc w:val="left"/>
      <w:pPr>
        <w:ind w:left="4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7" w15:restartNumberingAfterBreak="0">
    <w:nsid w:val="1F41425F"/>
    <w:multiLevelType w:val="hybridMultilevel"/>
    <w:tmpl w:val="130054B4"/>
    <w:lvl w:ilvl="0" w:tplc="0415000F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6AF9"/>
    <w:multiLevelType w:val="hybridMultilevel"/>
    <w:tmpl w:val="58FAC214"/>
    <w:lvl w:ilvl="0" w:tplc="B8C6343C">
      <w:start w:val="1"/>
      <w:numFmt w:val="lowerLetter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9" w15:restartNumberingAfterBreak="0">
    <w:nsid w:val="284C33B9"/>
    <w:multiLevelType w:val="hybridMultilevel"/>
    <w:tmpl w:val="E4C4E53A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0" w15:restartNumberingAfterBreak="0">
    <w:nsid w:val="2980444F"/>
    <w:multiLevelType w:val="hybridMultilevel"/>
    <w:tmpl w:val="BE822182"/>
    <w:lvl w:ilvl="0" w:tplc="40CA0A84">
      <w:start w:val="1"/>
      <w:numFmt w:val="lowerLetter"/>
      <w:lvlText w:val="%1)"/>
      <w:lvlJc w:val="left"/>
      <w:pPr>
        <w:ind w:left="7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565F1"/>
    <w:multiLevelType w:val="hybridMultilevel"/>
    <w:tmpl w:val="475601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660363"/>
    <w:multiLevelType w:val="hybridMultilevel"/>
    <w:tmpl w:val="A178E45E"/>
    <w:lvl w:ilvl="0" w:tplc="89FAB6B4">
      <w:start w:val="1"/>
      <w:numFmt w:val="decimal"/>
      <w:lvlText w:val="%1)"/>
      <w:lvlJc w:val="left"/>
      <w:pPr>
        <w:ind w:left="40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4" w15:restartNumberingAfterBreak="0">
    <w:nsid w:val="3EA21700"/>
    <w:multiLevelType w:val="hybridMultilevel"/>
    <w:tmpl w:val="F2427E70"/>
    <w:lvl w:ilvl="0" w:tplc="51520F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0646"/>
    <w:multiLevelType w:val="hybridMultilevel"/>
    <w:tmpl w:val="8B84D4DC"/>
    <w:lvl w:ilvl="0" w:tplc="925E84FA">
      <w:start w:val="1"/>
      <w:numFmt w:val="decimal"/>
      <w:lvlText w:val="%1)"/>
      <w:lvlJc w:val="left"/>
      <w:pPr>
        <w:ind w:left="40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6" w15:restartNumberingAfterBreak="0">
    <w:nsid w:val="476D631A"/>
    <w:multiLevelType w:val="hybridMultilevel"/>
    <w:tmpl w:val="8A86C490"/>
    <w:lvl w:ilvl="0" w:tplc="E5F0D442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7" w15:restartNumberingAfterBreak="0">
    <w:nsid w:val="4C261A01"/>
    <w:multiLevelType w:val="hybridMultilevel"/>
    <w:tmpl w:val="7EEA622A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8" w15:restartNumberingAfterBreak="0">
    <w:nsid w:val="4D493955"/>
    <w:multiLevelType w:val="hybridMultilevel"/>
    <w:tmpl w:val="1A9078D6"/>
    <w:lvl w:ilvl="0" w:tplc="97E0DE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D81DF2"/>
    <w:multiLevelType w:val="hybridMultilevel"/>
    <w:tmpl w:val="F4E0CCA6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FFFFFFFF" w:tentative="1">
      <w:start w:val="1"/>
      <w:numFmt w:val="lowerLetter"/>
      <w:lvlText w:val="%2."/>
      <w:lvlJc w:val="left"/>
      <w:pPr>
        <w:ind w:left="1126" w:hanging="360"/>
      </w:pPr>
    </w:lvl>
    <w:lvl w:ilvl="2" w:tplc="FFFFFFFF" w:tentative="1">
      <w:start w:val="1"/>
      <w:numFmt w:val="lowerRoman"/>
      <w:lvlText w:val="%3."/>
      <w:lvlJc w:val="right"/>
      <w:pPr>
        <w:ind w:left="1846" w:hanging="180"/>
      </w:pPr>
    </w:lvl>
    <w:lvl w:ilvl="3" w:tplc="FFFFFFFF" w:tentative="1">
      <w:start w:val="1"/>
      <w:numFmt w:val="decimal"/>
      <w:lvlText w:val="%4."/>
      <w:lvlJc w:val="left"/>
      <w:pPr>
        <w:ind w:left="2566" w:hanging="360"/>
      </w:pPr>
    </w:lvl>
    <w:lvl w:ilvl="4" w:tplc="FFFFFFFF" w:tentative="1">
      <w:start w:val="1"/>
      <w:numFmt w:val="lowerLetter"/>
      <w:lvlText w:val="%5."/>
      <w:lvlJc w:val="left"/>
      <w:pPr>
        <w:ind w:left="3286" w:hanging="360"/>
      </w:pPr>
    </w:lvl>
    <w:lvl w:ilvl="5" w:tplc="FFFFFFFF" w:tentative="1">
      <w:start w:val="1"/>
      <w:numFmt w:val="lowerRoman"/>
      <w:lvlText w:val="%6."/>
      <w:lvlJc w:val="right"/>
      <w:pPr>
        <w:ind w:left="4006" w:hanging="180"/>
      </w:pPr>
    </w:lvl>
    <w:lvl w:ilvl="6" w:tplc="FFFFFFFF" w:tentative="1">
      <w:start w:val="1"/>
      <w:numFmt w:val="decimal"/>
      <w:lvlText w:val="%7."/>
      <w:lvlJc w:val="left"/>
      <w:pPr>
        <w:ind w:left="4726" w:hanging="360"/>
      </w:pPr>
    </w:lvl>
    <w:lvl w:ilvl="7" w:tplc="FFFFFFFF" w:tentative="1">
      <w:start w:val="1"/>
      <w:numFmt w:val="lowerLetter"/>
      <w:lvlText w:val="%8."/>
      <w:lvlJc w:val="left"/>
      <w:pPr>
        <w:ind w:left="5446" w:hanging="360"/>
      </w:pPr>
    </w:lvl>
    <w:lvl w:ilvl="8" w:tplc="FFFFFFFF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0" w15:restartNumberingAfterBreak="0">
    <w:nsid w:val="4F982EE4"/>
    <w:multiLevelType w:val="hybridMultilevel"/>
    <w:tmpl w:val="72188130"/>
    <w:lvl w:ilvl="0" w:tplc="35021D68">
      <w:numFmt w:val="bullet"/>
      <w:lvlText w:val=""/>
      <w:lvlJc w:val="left"/>
      <w:pPr>
        <w:ind w:left="403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1" w15:restartNumberingAfterBreak="0">
    <w:nsid w:val="502148F8"/>
    <w:multiLevelType w:val="hybridMultilevel"/>
    <w:tmpl w:val="8C3A0206"/>
    <w:lvl w:ilvl="0" w:tplc="F8C65B3E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21B1F20"/>
    <w:multiLevelType w:val="hybridMultilevel"/>
    <w:tmpl w:val="A184F142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3" w15:restartNumberingAfterBreak="0">
    <w:nsid w:val="59A56951"/>
    <w:multiLevelType w:val="hybridMultilevel"/>
    <w:tmpl w:val="3CCA7F40"/>
    <w:lvl w:ilvl="0" w:tplc="04150011">
      <w:start w:val="1"/>
      <w:numFmt w:val="decimal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4" w15:restartNumberingAfterBreak="0">
    <w:nsid w:val="6A035471"/>
    <w:multiLevelType w:val="hybridMultilevel"/>
    <w:tmpl w:val="2C4E00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7018AC"/>
    <w:multiLevelType w:val="hybridMultilevel"/>
    <w:tmpl w:val="2ECCA00E"/>
    <w:lvl w:ilvl="0" w:tplc="790C4952">
      <w:start w:val="1"/>
      <w:numFmt w:val="decimal"/>
      <w:lvlText w:val="%1)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27" w15:restartNumberingAfterBreak="0">
    <w:nsid w:val="747F7017"/>
    <w:multiLevelType w:val="hybridMultilevel"/>
    <w:tmpl w:val="A184F142"/>
    <w:lvl w:ilvl="0" w:tplc="04150017">
      <w:start w:val="1"/>
      <w:numFmt w:val="lowerLetter"/>
      <w:lvlText w:val="%1)"/>
      <w:lvlJc w:val="left"/>
      <w:pPr>
        <w:ind w:left="406" w:hanging="360"/>
      </w:pPr>
    </w:lvl>
    <w:lvl w:ilvl="1" w:tplc="04150019" w:tentative="1">
      <w:start w:val="1"/>
      <w:numFmt w:val="lowerLetter"/>
      <w:lvlText w:val="%2."/>
      <w:lvlJc w:val="left"/>
      <w:pPr>
        <w:ind w:left="1126" w:hanging="360"/>
      </w:pPr>
    </w:lvl>
    <w:lvl w:ilvl="2" w:tplc="0415001B" w:tentative="1">
      <w:start w:val="1"/>
      <w:numFmt w:val="lowerRoman"/>
      <w:lvlText w:val="%3."/>
      <w:lvlJc w:val="right"/>
      <w:pPr>
        <w:ind w:left="1846" w:hanging="180"/>
      </w:pPr>
    </w:lvl>
    <w:lvl w:ilvl="3" w:tplc="0415000F" w:tentative="1">
      <w:start w:val="1"/>
      <w:numFmt w:val="decimal"/>
      <w:lvlText w:val="%4."/>
      <w:lvlJc w:val="left"/>
      <w:pPr>
        <w:ind w:left="2566" w:hanging="360"/>
      </w:pPr>
    </w:lvl>
    <w:lvl w:ilvl="4" w:tplc="04150019" w:tentative="1">
      <w:start w:val="1"/>
      <w:numFmt w:val="lowerLetter"/>
      <w:lvlText w:val="%5."/>
      <w:lvlJc w:val="left"/>
      <w:pPr>
        <w:ind w:left="3286" w:hanging="360"/>
      </w:pPr>
    </w:lvl>
    <w:lvl w:ilvl="5" w:tplc="0415001B" w:tentative="1">
      <w:start w:val="1"/>
      <w:numFmt w:val="lowerRoman"/>
      <w:lvlText w:val="%6."/>
      <w:lvlJc w:val="right"/>
      <w:pPr>
        <w:ind w:left="4006" w:hanging="180"/>
      </w:pPr>
    </w:lvl>
    <w:lvl w:ilvl="6" w:tplc="0415000F" w:tentative="1">
      <w:start w:val="1"/>
      <w:numFmt w:val="decimal"/>
      <w:lvlText w:val="%7."/>
      <w:lvlJc w:val="left"/>
      <w:pPr>
        <w:ind w:left="4726" w:hanging="360"/>
      </w:pPr>
    </w:lvl>
    <w:lvl w:ilvl="7" w:tplc="04150019" w:tentative="1">
      <w:start w:val="1"/>
      <w:numFmt w:val="lowerLetter"/>
      <w:lvlText w:val="%8."/>
      <w:lvlJc w:val="left"/>
      <w:pPr>
        <w:ind w:left="5446" w:hanging="360"/>
      </w:pPr>
    </w:lvl>
    <w:lvl w:ilvl="8" w:tplc="0415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28" w15:restartNumberingAfterBreak="0">
    <w:nsid w:val="76E2195E"/>
    <w:multiLevelType w:val="hybridMultilevel"/>
    <w:tmpl w:val="2F3A2C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16736"/>
    <w:multiLevelType w:val="hybridMultilevel"/>
    <w:tmpl w:val="7C08CAF2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30" w15:restartNumberingAfterBreak="0">
    <w:nsid w:val="7BC46E4C"/>
    <w:multiLevelType w:val="hybridMultilevel"/>
    <w:tmpl w:val="07D84D86"/>
    <w:lvl w:ilvl="0" w:tplc="6BFC01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ED7CE2"/>
    <w:multiLevelType w:val="hybridMultilevel"/>
    <w:tmpl w:val="7B4216E2"/>
    <w:lvl w:ilvl="0" w:tplc="04150017">
      <w:start w:val="1"/>
      <w:numFmt w:val="lowerLetter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2"/>
  </w:num>
  <w:num w:numId="5">
    <w:abstractNumId w:val="15"/>
  </w:num>
  <w:num w:numId="6">
    <w:abstractNumId w:val="17"/>
  </w:num>
  <w:num w:numId="7">
    <w:abstractNumId w:val="23"/>
  </w:num>
  <w:num w:numId="8">
    <w:abstractNumId w:val="7"/>
  </w:num>
  <w:num w:numId="9">
    <w:abstractNumId w:val="20"/>
  </w:num>
  <w:num w:numId="10">
    <w:abstractNumId w:val="4"/>
  </w:num>
  <w:num w:numId="11">
    <w:abstractNumId w:val="27"/>
  </w:num>
  <w:num w:numId="12">
    <w:abstractNumId w:val="29"/>
  </w:num>
  <w:num w:numId="13">
    <w:abstractNumId w:val="0"/>
  </w:num>
  <w:num w:numId="14">
    <w:abstractNumId w:val="13"/>
  </w:num>
  <w:num w:numId="15">
    <w:abstractNumId w:val="21"/>
  </w:num>
  <w:num w:numId="16">
    <w:abstractNumId w:val="16"/>
  </w:num>
  <w:num w:numId="17">
    <w:abstractNumId w:val="10"/>
  </w:num>
  <w:num w:numId="18">
    <w:abstractNumId w:val="2"/>
  </w:num>
  <w:num w:numId="19">
    <w:abstractNumId w:val="3"/>
  </w:num>
  <w:num w:numId="20">
    <w:abstractNumId w:val="8"/>
  </w:num>
  <w:num w:numId="21">
    <w:abstractNumId w:val="5"/>
  </w:num>
  <w:num w:numId="22">
    <w:abstractNumId w:val="14"/>
  </w:num>
  <w:num w:numId="23">
    <w:abstractNumId w:val="12"/>
  </w:num>
  <w:num w:numId="24">
    <w:abstractNumId w:val="18"/>
  </w:num>
  <w:num w:numId="25">
    <w:abstractNumId w:val="30"/>
  </w:num>
  <w:num w:numId="26">
    <w:abstractNumId w:val="1"/>
  </w:num>
  <w:num w:numId="27">
    <w:abstractNumId w:val="26"/>
  </w:num>
  <w:num w:numId="28">
    <w:abstractNumId w:val="28"/>
  </w:num>
  <w:num w:numId="29">
    <w:abstractNumId w:val="24"/>
  </w:num>
  <w:num w:numId="30">
    <w:abstractNumId w:val="31"/>
  </w:num>
  <w:num w:numId="31">
    <w:abstractNumId w:val="6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4A"/>
    <w:rsid w:val="00000D12"/>
    <w:rsid w:val="00002D24"/>
    <w:rsid w:val="00003A3D"/>
    <w:rsid w:val="00003AD0"/>
    <w:rsid w:val="00021EA3"/>
    <w:rsid w:val="00030F42"/>
    <w:rsid w:val="000329C9"/>
    <w:rsid w:val="000379EA"/>
    <w:rsid w:val="00043AC8"/>
    <w:rsid w:val="00045753"/>
    <w:rsid w:val="0005009D"/>
    <w:rsid w:val="00055D1B"/>
    <w:rsid w:val="00061F73"/>
    <w:rsid w:val="00063407"/>
    <w:rsid w:val="00071B5C"/>
    <w:rsid w:val="000735C8"/>
    <w:rsid w:val="00076800"/>
    <w:rsid w:val="00077AA6"/>
    <w:rsid w:val="000805F8"/>
    <w:rsid w:val="00081AD8"/>
    <w:rsid w:val="00082AD9"/>
    <w:rsid w:val="0008361D"/>
    <w:rsid w:val="000B02D6"/>
    <w:rsid w:val="000E259E"/>
    <w:rsid w:val="000E25B5"/>
    <w:rsid w:val="000E65D1"/>
    <w:rsid w:val="000F42E9"/>
    <w:rsid w:val="00100A34"/>
    <w:rsid w:val="00101432"/>
    <w:rsid w:val="001046FA"/>
    <w:rsid w:val="00104D7C"/>
    <w:rsid w:val="00111547"/>
    <w:rsid w:val="00111C63"/>
    <w:rsid w:val="00124EC3"/>
    <w:rsid w:val="0013089B"/>
    <w:rsid w:val="00132AFB"/>
    <w:rsid w:val="001622AE"/>
    <w:rsid w:val="00164CCB"/>
    <w:rsid w:val="0018010B"/>
    <w:rsid w:val="00187E87"/>
    <w:rsid w:val="00190748"/>
    <w:rsid w:val="0019394A"/>
    <w:rsid w:val="001A21DC"/>
    <w:rsid w:val="001A267E"/>
    <w:rsid w:val="001A5467"/>
    <w:rsid w:val="001A7098"/>
    <w:rsid w:val="001A7E6B"/>
    <w:rsid w:val="001C10F2"/>
    <w:rsid w:val="001C634E"/>
    <w:rsid w:val="001E1223"/>
    <w:rsid w:val="001E21E8"/>
    <w:rsid w:val="001E42DD"/>
    <w:rsid w:val="001F3814"/>
    <w:rsid w:val="001F7B8F"/>
    <w:rsid w:val="002077B8"/>
    <w:rsid w:val="00207F3A"/>
    <w:rsid w:val="00210E02"/>
    <w:rsid w:val="002166DB"/>
    <w:rsid w:val="002608FA"/>
    <w:rsid w:val="002612A5"/>
    <w:rsid w:val="00263822"/>
    <w:rsid w:val="00263BF0"/>
    <w:rsid w:val="002862D9"/>
    <w:rsid w:val="00287707"/>
    <w:rsid w:val="00287BEC"/>
    <w:rsid w:val="00291A74"/>
    <w:rsid w:val="002930DC"/>
    <w:rsid w:val="002934C4"/>
    <w:rsid w:val="00294237"/>
    <w:rsid w:val="002A0340"/>
    <w:rsid w:val="002B07B4"/>
    <w:rsid w:val="002B17F9"/>
    <w:rsid w:val="002B336B"/>
    <w:rsid w:val="002B5FF6"/>
    <w:rsid w:val="002C6AF1"/>
    <w:rsid w:val="002D46C2"/>
    <w:rsid w:val="002E32CC"/>
    <w:rsid w:val="002F4B48"/>
    <w:rsid w:val="00314D05"/>
    <w:rsid w:val="00315524"/>
    <w:rsid w:val="00316471"/>
    <w:rsid w:val="00325D56"/>
    <w:rsid w:val="003476B2"/>
    <w:rsid w:val="0036278C"/>
    <w:rsid w:val="0036430B"/>
    <w:rsid w:val="00374EB4"/>
    <w:rsid w:val="00382031"/>
    <w:rsid w:val="00387FAA"/>
    <w:rsid w:val="00390E66"/>
    <w:rsid w:val="003910BE"/>
    <w:rsid w:val="003918E1"/>
    <w:rsid w:val="003A6B0A"/>
    <w:rsid w:val="003C7B12"/>
    <w:rsid w:val="003F5434"/>
    <w:rsid w:val="003F6E15"/>
    <w:rsid w:val="00405AC8"/>
    <w:rsid w:val="004079B1"/>
    <w:rsid w:val="00416051"/>
    <w:rsid w:val="0043092C"/>
    <w:rsid w:val="0043690D"/>
    <w:rsid w:val="00445B33"/>
    <w:rsid w:val="00451DEF"/>
    <w:rsid w:val="00460955"/>
    <w:rsid w:val="00462A0D"/>
    <w:rsid w:val="00487AC8"/>
    <w:rsid w:val="004A61F9"/>
    <w:rsid w:val="004A761B"/>
    <w:rsid w:val="004B0BE6"/>
    <w:rsid w:val="004B393B"/>
    <w:rsid w:val="004B4233"/>
    <w:rsid w:val="004B4894"/>
    <w:rsid w:val="004B5B3D"/>
    <w:rsid w:val="004B6425"/>
    <w:rsid w:val="004C16B6"/>
    <w:rsid w:val="004F1FEA"/>
    <w:rsid w:val="005001FF"/>
    <w:rsid w:val="00506319"/>
    <w:rsid w:val="005251DD"/>
    <w:rsid w:val="0052675B"/>
    <w:rsid w:val="0053467B"/>
    <w:rsid w:val="005517EB"/>
    <w:rsid w:val="00561E9F"/>
    <w:rsid w:val="00564585"/>
    <w:rsid w:val="0056617B"/>
    <w:rsid w:val="00571598"/>
    <w:rsid w:val="005753F5"/>
    <w:rsid w:val="0057762C"/>
    <w:rsid w:val="00590B24"/>
    <w:rsid w:val="0059132C"/>
    <w:rsid w:val="005924EF"/>
    <w:rsid w:val="005A426C"/>
    <w:rsid w:val="005B04F4"/>
    <w:rsid w:val="005C6857"/>
    <w:rsid w:val="005D2AA7"/>
    <w:rsid w:val="005D4ECB"/>
    <w:rsid w:val="006056CE"/>
    <w:rsid w:val="00611AE0"/>
    <w:rsid w:val="00615333"/>
    <w:rsid w:val="00621A2B"/>
    <w:rsid w:val="00623C2C"/>
    <w:rsid w:val="006242E0"/>
    <w:rsid w:val="00654911"/>
    <w:rsid w:val="00665142"/>
    <w:rsid w:val="0067017A"/>
    <w:rsid w:val="0067612D"/>
    <w:rsid w:val="00690DA0"/>
    <w:rsid w:val="006A0638"/>
    <w:rsid w:val="006A2D96"/>
    <w:rsid w:val="006A4CEE"/>
    <w:rsid w:val="006A550B"/>
    <w:rsid w:val="006B3811"/>
    <w:rsid w:val="006B5C94"/>
    <w:rsid w:val="006B5D89"/>
    <w:rsid w:val="006C09FB"/>
    <w:rsid w:val="006D0815"/>
    <w:rsid w:val="006E0889"/>
    <w:rsid w:val="007003D8"/>
    <w:rsid w:val="00710F91"/>
    <w:rsid w:val="00737702"/>
    <w:rsid w:val="00745FF0"/>
    <w:rsid w:val="00751561"/>
    <w:rsid w:val="0075232E"/>
    <w:rsid w:val="00754F78"/>
    <w:rsid w:val="007577B5"/>
    <w:rsid w:val="00762A24"/>
    <w:rsid w:val="00777B08"/>
    <w:rsid w:val="00784750"/>
    <w:rsid w:val="00790CB2"/>
    <w:rsid w:val="00794833"/>
    <w:rsid w:val="0079698E"/>
    <w:rsid w:val="007A1C04"/>
    <w:rsid w:val="007A2426"/>
    <w:rsid w:val="007A6835"/>
    <w:rsid w:val="007B096A"/>
    <w:rsid w:val="007D1BB2"/>
    <w:rsid w:val="007E5339"/>
    <w:rsid w:val="00800914"/>
    <w:rsid w:val="00802816"/>
    <w:rsid w:val="00804F73"/>
    <w:rsid w:val="008118E2"/>
    <w:rsid w:val="0081208C"/>
    <w:rsid w:val="00832289"/>
    <w:rsid w:val="0084511A"/>
    <w:rsid w:val="00853D73"/>
    <w:rsid w:val="00856FBD"/>
    <w:rsid w:val="00872F90"/>
    <w:rsid w:val="00873B1F"/>
    <w:rsid w:val="008752C2"/>
    <w:rsid w:val="0089253A"/>
    <w:rsid w:val="008A40F1"/>
    <w:rsid w:val="008A4D84"/>
    <w:rsid w:val="008B3752"/>
    <w:rsid w:val="008B6D2B"/>
    <w:rsid w:val="008C1A10"/>
    <w:rsid w:val="008C1D7F"/>
    <w:rsid w:val="008C356E"/>
    <w:rsid w:val="008D026D"/>
    <w:rsid w:val="008D3D5C"/>
    <w:rsid w:val="008E58C0"/>
    <w:rsid w:val="0091038E"/>
    <w:rsid w:val="00912F1B"/>
    <w:rsid w:val="009132C5"/>
    <w:rsid w:val="009163F9"/>
    <w:rsid w:val="00921D2C"/>
    <w:rsid w:val="0093475B"/>
    <w:rsid w:val="00943775"/>
    <w:rsid w:val="0095474C"/>
    <w:rsid w:val="009561DA"/>
    <w:rsid w:val="00963D5B"/>
    <w:rsid w:val="0097266B"/>
    <w:rsid w:val="0097405D"/>
    <w:rsid w:val="00990077"/>
    <w:rsid w:val="009A41BA"/>
    <w:rsid w:val="009C0944"/>
    <w:rsid w:val="009C0DC8"/>
    <w:rsid w:val="009C3D80"/>
    <w:rsid w:val="009C749D"/>
    <w:rsid w:val="009C7DA3"/>
    <w:rsid w:val="009D07CA"/>
    <w:rsid w:val="009D087F"/>
    <w:rsid w:val="009D64A7"/>
    <w:rsid w:val="009F2428"/>
    <w:rsid w:val="009F253E"/>
    <w:rsid w:val="009F3C6B"/>
    <w:rsid w:val="009F4490"/>
    <w:rsid w:val="00A05572"/>
    <w:rsid w:val="00A16019"/>
    <w:rsid w:val="00A16984"/>
    <w:rsid w:val="00A24E8A"/>
    <w:rsid w:val="00A25259"/>
    <w:rsid w:val="00A42325"/>
    <w:rsid w:val="00A60327"/>
    <w:rsid w:val="00A61A6D"/>
    <w:rsid w:val="00A62D0D"/>
    <w:rsid w:val="00A71056"/>
    <w:rsid w:val="00A71424"/>
    <w:rsid w:val="00A717B4"/>
    <w:rsid w:val="00A83D8B"/>
    <w:rsid w:val="00A86956"/>
    <w:rsid w:val="00AD2764"/>
    <w:rsid w:val="00AE57B4"/>
    <w:rsid w:val="00AF09A6"/>
    <w:rsid w:val="00AF1917"/>
    <w:rsid w:val="00AF1E82"/>
    <w:rsid w:val="00AF2F8E"/>
    <w:rsid w:val="00B04D80"/>
    <w:rsid w:val="00B074B4"/>
    <w:rsid w:val="00B16A22"/>
    <w:rsid w:val="00B372E1"/>
    <w:rsid w:val="00B40125"/>
    <w:rsid w:val="00B42B01"/>
    <w:rsid w:val="00B44F57"/>
    <w:rsid w:val="00B61254"/>
    <w:rsid w:val="00B752CE"/>
    <w:rsid w:val="00B8234A"/>
    <w:rsid w:val="00B91BAC"/>
    <w:rsid w:val="00B92321"/>
    <w:rsid w:val="00BA5BA5"/>
    <w:rsid w:val="00BB469F"/>
    <w:rsid w:val="00BB7CA8"/>
    <w:rsid w:val="00BD57CB"/>
    <w:rsid w:val="00BE4954"/>
    <w:rsid w:val="00BE7A4D"/>
    <w:rsid w:val="00BF1508"/>
    <w:rsid w:val="00C001A1"/>
    <w:rsid w:val="00C00D17"/>
    <w:rsid w:val="00C01072"/>
    <w:rsid w:val="00C045B3"/>
    <w:rsid w:val="00C17F3E"/>
    <w:rsid w:val="00C235A1"/>
    <w:rsid w:val="00C3179D"/>
    <w:rsid w:val="00C36F52"/>
    <w:rsid w:val="00C42EEF"/>
    <w:rsid w:val="00C5395E"/>
    <w:rsid w:val="00C539E1"/>
    <w:rsid w:val="00C56A1B"/>
    <w:rsid w:val="00C62A8D"/>
    <w:rsid w:val="00C6452D"/>
    <w:rsid w:val="00C843E9"/>
    <w:rsid w:val="00C84D4A"/>
    <w:rsid w:val="00C87116"/>
    <w:rsid w:val="00C87FE1"/>
    <w:rsid w:val="00C90A1A"/>
    <w:rsid w:val="00C9223F"/>
    <w:rsid w:val="00CA131C"/>
    <w:rsid w:val="00CB3BF0"/>
    <w:rsid w:val="00CD3024"/>
    <w:rsid w:val="00CE2859"/>
    <w:rsid w:val="00CE3424"/>
    <w:rsid w:val="00CF3B9A"/>
    <w:rsid w:val="00D012AB"/>
    <w:rsid w:val="00D0697A"/>
    <w:rsid w:val="00D12D45"/>
    <w:rsid w:val="00D1473D"/>
    <w:rsid w:val="00D21C5A"/>
    <w:rsid w:val="00D3027B"/>
    <w:rsid w:val="00D3247A"/>
    <w:rsid w:val="00D417D7"/>
    <w:rsid w:val="00D457E4"/>
    <w:rsid w:val="00D54188"/>
    <w:rsid w:val="00D550CD"/>
    <w:rsid w:val="00D557CA"/>
    <w:rsid w:val="00D77D32"/>
    <w:rsid w:val="00D839AC"/>
    <w:rsid w:val="00D96C91"/>
    <w:rsid w:val="00DA5623"/>
    <w:rsid w:val="00DA7231"/>
    <w:rsid w:val="00DB4E80"/>
    <w:rsid w:val="00DC310C"/>
    <w:rsid w:val="00DD4FC9"/>
    <w:rsid w:val="00DD69F7"/>
    <w:rsid w:val="00DE5BCC"/>
    <w:rsid w:val="00DE743F"/>
    <w:rsid w:val="00DF2EF6"/>
    <w:rsid w:val="00E03D81"/>
    <w:rsid w:val="00E14D82"/>
    <w:rsid w:val="00E1774A"/>
    <w:rsid w:val="00E21557"/>
    <w:rsid w:val="00E2559C"/>
    <w:rsid w:val="00E32576"/>
    <w:rsid w:val="00E40FFE"/>
    <w:rsid w:val="00E653DF"/>
    <w:rsid w:val="00E735EC"/>
    <w:rsid w:val="00E738C5"/>
    <w:rsid w:val="00E7713C"/>
    <w:rsid w:val="00EA466D"/>
    <w:rsid w:val="00EC43FE"/>
    <w:rsid w:val="00EC49B5"/>
    <w:rsid w:val="00ED3F91"/>
    <w:rsid w:val="00ED4C1A"/>
    <w:rsid w:val="00ED4D72"/>
    <w:rsid w:val="00EE36A9"/>
    <w:rsid w:val="00EF0B6F"/>
    <w:rsid w:val="00EF4C18"/>
    <w:rsid w:val="00F0162B"/>
    <w:rsid w:val="00F0205F"/>
    <w:rsid w:val="00F0425C"/>
    <w:rsid w:val="00F11627"/>
    <w:rsid w:val="00F15248"/>
    <w:rsid w:val="00F25F35"/>
    <w:rsid w:val="00F27E8D"/>
    <w:rsid w:val="00F47DC0"/>
    <w:rsid w:val="00F61D0A"/>
    <w:rsid w:val="00F62935"/>
    <w:rsid w:val="00F744CB"/>
    <w:rsid w:val="00F75E22"/>
    <w:rsid w:val="00F763DE"/>
    <w:rsid w:val="00F774EC"/>
    <w:rsid w:val="00FA5932"/>
    <w:rsid w:val="00FB3D15"/>
    <w:rsid w:val="00FB487C"/>
    <w:rsid w:val="00FC24ED"/>
    <w:rsid w:val="00FC70D8"/>
    <w:rsid w:val="00FD31FD"/>
    <w:rsid w:val="00FE2393"/>
    <w:rsid w:val="00FE3879"/>
    <w:rsid w:val="00FE4940"/>
    <w:rsid w:val="00FF3A54"/>
    <w:rsid w:val="00FF4750"/>
    <w:rsid w:val="00FF52A2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F8BFBA"/>
  <w15:chartTrackingRefBased/>
  <w15:docId w15:val="{F8AE7E16-4303-4345-B4E4-5C8243A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D4A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60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C84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0F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F1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F1"/>
    <w:rPr>
      <w:rFonts w:ascii="Segoe UI" w:eastAsia="Times New Roman" w:hAnsi="Segoe UI" w:cs="Segoe UI"/>
      <w:color w:val="000000"/>
      <w:sz w:val="18"/>
      <w:szCs w:val="18"/>
      <w:lang w:val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3C6B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00A3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styleId="Nierozpoznanawzmianka">
    <w:name w:val="Unresolved Mention"/>
    <w:basedOn w:val="Domylnaczcionkaakapitu"/>
    <w:uiPriority w:val="99"/>
    <w:unhideWhenUsed/>
    <w:rsid w:val="002930D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FC24ED"/>
  </w:style>
  <w:style w:type="character" w:customStyle="1" w:styleId="eop">
    <w:name w:val="eop"/>
    <w:basedOn w:val="Domylnaczcionkaakapitu"/>
    <w:rsid w:val="00FC24ED"/>
  </w:style>
  <w:style w:type="character" w:customStyle="1" w:styleId="Nagwek1Znak">
    <w:name w:val="Nagłówek 1 Znak"/>
    <w:basedOn w:val="Domylnaczcionkaakapitu"/>
    <w:link w:val="Nagwek1"/>
    <w:uiPriority w:val="9"/>
    <w:rsid w:val="004160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dybala@polin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polin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polin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E7E913E6D694448DC7038FF95B24E3" ma:contentTypeVersion="4" ma:contentTypeDescription="Utwórz nowy dokument." ma:contentTypeScope="" ma:versionID="278a55e111d5fe50a82ea02586d48132">
  <xsd:schema xmlns:xsd="http://www.w3.org/2001/XMLSchema" xmlns:xs="http://www.w3.org/2001/XMLSchema" xmlns:p="http://schemas.microsoft.com/office/2006/metadata/properties" xmlns:ns2="661ef6c1-b186-44e4-88ec-10d54a42f85e" targetNamespace="http://schemas.microsoft.com/office/2006/metadata/properties" ma:root="true" ma:fieldsID="436cca76fe5b53c56258a0d3cac1bd93" ns2:_="">
    <xsd:import namespace="661ef6c1-b186-44e4-88ec-10d54a42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ef6c1-b186-44e4-88ec-10d54a42f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441009-CB2D-4651-B449-6C4264BC18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45EAA-7C43-44FC-8E7A-EEA8349A10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8835C9-0E2C-42C4-A0F1-BA8E99C0DB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030D672-696F-4CB4-8C32-C012239A7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ef6c1-b186-44e4-88ec-10d54a42f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1792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Marta</dc:creator>
  <cp:keywords/>
  <dc:description/>
  <cp:lastModifiedBy>Anna Dybała-Pacholak</cp:lastModifiedBy>
  <cp:revision>14</cp:revision>
  <cp:lastPrinted>2021-07-19T12:29:00Z</cp:lastPrinted>
  <dcterms:created xsi:type="dcterms:W3CDTF">2021-11-05T07:30:00Z</dcterms:created>
  <dcterms:modified xsi:type="dcterms:W3CDTF">2021-11-10T12:14:00Z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0x010100CBE7E913E6D694448DC7038FF95B24E3</vt:lpwstr>
  </property>
</Properties>
</file>