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7EE59" w14:textId="77777777" w:rsidR="003540C0" w:rsidRPr="000725E5" w:rsidRDefault="003540C0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bCs/>
          <w:sz w:val="24"/>
          <w:szCs w:val="24"/>
          <w:highlight w:val="yellow"/>
        </w:rPr>
      </w:pPr>
    </w:p>
    <w:p w14:paraId="272FA7BF" w14:textId="6CD2D1A2" w:rsidR="0094553D" w:rsidRPr="000725E5" w:rsidRDefault="003540C0" w:rsidP="00260D19">
      <w:pPr>
        <w:pStyle w:val="Tekstpodstawowy"/>
        <w:shd w:val="clear" w:color="auto" w:fill="auto"/>
        <w:tabs>
          <w:tab w:val="left" w:leader="dot" w:pos="9693"/>
        </w:tabs>
        <w:spacing w:line="360" w:lineRule="auto"/>
        <w:ind w:left="70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Warszawa, dnia</w:t>
      </w:r>
      <w:r w:rsidR="00C91BA7" w:rsidRPr="000725E5">
        <w:rPr>
          <w:rFonts w:asciiTheme="minorHAnsi" w:hAnsiTheme="minorHAnsi"/>
          <w:sz w:val="24"/>
          <w:szCs w:val="24"/>
        </w:rPr>
        <w:t xml:space="preserve"> </w:t>
      </w:r>
      <w:r w:rsidR="004F2717" w:rsidRPr="000725E5">
        <w:rPr>
          <w:rFonts w:asciiTheme="minorHAnsi" w:hAnsiTheme="minorHAnsi"/>
          <w:sz w:val="24"/>
          <w:szCs w:val="24"/>
        </w:rPr>
        <w:t>12</w:t>
      </w:r>
      <w:r w:rsidR="00A25D75" w:rsidRPr="000725E5">
        <w:rPr>
          <w:rFonts w:asciiTheme="minorHAnsi" w:hAnsiTheme="minorHAnsi"/>
          <w:sz w:val="24"/>
          <w:szCs w:val="24"/>
        </w:rPr>
        <w:t>.02</w:t>
      </w:r>
      <w:r w:rsidR="00A9144C" w:rsidRPr="000725E5">
        <w:rPr>
          <w:rFonts w:asciiTheme="minorHAnsi" w:hAnsiTheme="minorHAnsi"/>
          <w:sz w:val="24"/>
          <w:szCs w:val="24"/>
        </w:rPr>
        <w:t>.2020</w:t>
      </w:r>
    </w:p>
    <w:p w14:paraId="6A4314F0" w14:textId="77777777" w:rsidR="0094553D" w:rsidRPr="000725E5" w:rsidRDefault="0094553D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</w:p>
    <w:p w14:paraId="2A873120" w14:textId="77777777" w:rsidR="003540C0" w:rsidRPr="000725E5" w:rsidRDefault="003540C0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Muzeum Historii Żydów Polskich POLIN</w:t>
      </w:r>
    </w:p>
    <w:p w14:paraId="1F746EB8" w14:textId="77777777" w:rsidR="00A769A3" w:rsidRPr="000725E5" w:rsidRDefault="003540C0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00-157 Warszawa, ul. Anielewicza 6</w:t>
      </w:r>
    </w:p>
    <w:p w14:paraId="50C8575E" w14:textId="77777777" w:rsidR="0094553D" w:rsidRPr="000725E5" w:rsidRDefault="00A769A3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</w:p>
    <w:p w14:paraId="30CC98C7" w14:textId="77777777" w:rsidR="0094553D" w:rsidRPr="000725E5" w:rsidRDefault="0094553D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</w:p>
    <w:p w14:paraId="340DC5C9" w14:textId="1DDE5339" w:rsidR="00A769A3" w:rsidRPr="000725E5" w:rsidRDefault="0094553D" w:rsidP="00260D19">
      <w:pPr>
        <w:pStyle w:val="Tekstpodstawowy"/>
        <w:shd w:val="clear" w:color="auto" w:fill="auto"/>
        <w:spacing w:line="360" w:lineRule="auto"/>
        <w:ind w:left="35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Pr="000725E5">
        <w:rPr>
          <w:rFonts w:asciiTheme="minorHAnsi" w:hAnsiTheme="minorHAnsi"/>
          <w:bCs/>
          <w:sz w:val="24"/>
          <w:szCs w:val="24"/>
        </w:rPr>
        <w:tab/>
      </w:r>
      <w:r w:rsidR="000725E5">
        <w:rPr>
          <w:rFonts w:asciiTheme="minorHAnsi" w:hAnsiTheme="minorHAnsi"/>
          <w:bCs/>
          <w:sz w:val="24"/>
          <w:szCs w:val="24"/>
        </w:rPr>
        <w:tab/>
      </w:r>
      <w:r w:rsidR="000725E5">
        <w:rPr>
          <w:rFonts w:asciiTheme="minorHAnsi" w:hAnsiTheme="minorHAnsi"/>
          <w:bCs/>
          <w:sz w:val="24"/>
          <w:szCs w:val="24"/>
        </w:rPr>
        <w:tab/>
      </w:r>
      <w:r w:rsidR="000725E5">
        <w:rPr>
          <w:rFonts w:asciiTheme="minorHAnsi" w:hAnsiTheme="minorHAnsi"/>
          <w:bCs/>
          <w:sz w:val="24"/>
          <w:szCs w:val="24"/>
        </w:rPr>
        <w:tab/>
      </w:r>
      <w:r w:rsidR="00A769A3" w:rsidRPr="000725E5">
        <w:rPr>
          <w:rFonts w:asciiTheme="minorHAnsi" w:hAnsiTheme="minorHAnsi"/>
          <w:bCs/>
          <w:sz w:val="24"/>
          <w:szCs w:val="24"/>
        </w:rPr>
        <w:tab/>
      </w:r>
      <w:r w:rsidR="000725E5">
        <w:rPr>
          <w:rFonts w:asciiTheme="minorHAnsi" w:hAnsiTheme="minorHAnsi"/>
          <w:bCs/>
          <w:sz w:val="24"/>
          <w:szCs w:val="24"/>
        </w:rPr>
        <w:t xml:space="preserve">       </w:t>
      </w:r>
      <w:r w:rsidR="00A769A3" w:rsidRPr="000725E5">
        <w:rPr>
          <w:rFonts w:asciiTheme="minorHAnsi" w:hAnsiTheme="minorHAnsi"/>
          <w:bCs/>
          <w:sz w:val="24"/>
          <w:szCs w:val="24"/>
        </w:rPr>
        <w:t>………………………………………….</w:t>
      </w:r>
    </w:p>
    <w:p w14:paraId="0F699267" w14:textId="3CA529F1" w:rsidR="003540C0" w:rsidRPr="000725E5" w:rsidRDefault="000725E5" w:rsidP="00260D19">
      <w:pPr>
        <w:pStyle w:val="Tekstpodstawowy"/>
        <w:shd w:val="clear" w:color="auto" w:fill="auto"/>
        <w:spacing w:line="360" w:lineRule="auto"/>
        <w:ind w:left="6448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 xml:space="preserve">     </w:t>
      </w:r>
      <w:r w:rsidR="003540C0" w:rsidRPr="000725E5">
        <w:rPr>
          <w:rFonts w:asciiTheme="minorHAnsi" w:hAnsiTheme="minorHAnsi"/>
          <w:i/>
          <w:iCs/>
          <w:sz w:val="24"/>
          <w:szCs w:val="24"/>
        </w:rPr>
        <w:t>(Nazwa i adres Wykonawcy)</w:t>
      </w:r>
    </w:p>
    <w:p w14:paraId="60223FD9" w14:textId="77777777" w:rsidR="0094553D" w:rsidRPr="000725E5" w:rsidRDefault="0094553D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bCs/>
          <w:sz w:val="24"/>
          <w:szCs w:val="24"/>
        </w:rPr>
      </w:pPr>
    </w:p>
    <w:p w14:paraId="1CF85E25" w14:textId="77777777" w:rsidR="0094553D" w:rsidRPr="000725E5" w:rsidRDefault="0094553D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bCs/>
          <w:sz w:val="24"/>
          <w:szCs w:val="24"/>
        </w:rPr>
      </w:pPr>
    </w:p>
    <w:p w14:paraId="7F408402" w14:textId="77777777" w:rsidR="003540C0" w:rsidRPr="00260D19" w:rsidRDefault="003540C0" w:rsidP="00260D19">
      <w:pPr>
        <w:pStyle w:val="Tekstpodstawowy"/>
        <w:spacing w:line="360" w:lineRule="auto"/>
        <w:ind w:left="567"/>
        <w:rPr>
          <w:rFonts w:asciiTheme="majorHAnsi" w:hAnsiTheme="majorHAnsi"/>
          <w:b/>
          <w:sz w:val="24"/>
          <w:szCs w:val="24"/>
        </w:rPr>
      </w:pPr>
      <w:r w:rsidRPr="00260D19">
        <w:rPr>
          <w:rFonts w:asciiTheme="majorHAnsi" w:hAnsiTheme="majorHAnsi"/>
          <w:b/>
          <w:sz w:val="24"/>
          <w:szCs w:val="24"/>
        </w:rPr>
        <w:t>ZAPYTANIE OFERTOWE</w:t>
      </w:r>
    </w:p>
    <w:p w14:paraId="6915475F" w14:textId="77777777" w:rsidR="003540C0" w:rsidRPr="00260D19" w:rsidRDefault="003540C0" w:rsidP="00260D19">
      <w:pPr>
        <w:pStyle w:val="Tekstpodstawowy"/>
        <w:spacing w:line="360" w:lineRule="auto"/>
        <w:ind w:left="567"/>
        <w:rPr>
          <w:rFonts w:asciiTheme="majorHAnsi" w:hAnsiTheme="majorHAnsi"/>
          <w:b/>
          <w:sz w:val="24"/>
          <w:szCs w:val="24"/>
        </w:rPr>
      </w:pPr>
      <w:r w:rsidRPr="00260D19">
        <w:rPr>
          <w:rFonts w:asciiTheme="majorHAnsi" w:hAnsiTheme="majorHAnsi"/>
          <w:b/>
          <w:sz w:val="24"/>
          <w:szCs w:val="24"/>
        </w:rPr>
        <w:t>dotyczące zamówienia, którego wartość nie przekracza wyrażonej w złotych równowartości</w:t>
      </w:r>
      <w:r w:rsidRPr="00260D19">
        <w:rPr>
          <w:rFonts w:asciiTheme="majorHAnsi" w:hAnsiTheme="majorHAnsi"/>
          <w:b/>
          <w:sz w:val="24"/>
          <w:szCs w:val="24"/>
        </w:rPr>
        <w:br/>
        <w:t>kwoty 30.000 euro (bez podatku VAT)</w:t>
      </w:r>
    </w:p>
    <w:p w14:paraId="705FF115" w14:textId="77777777" w:rsidR="003540C0" w:rsidRPr="000725E5" w:rsidRDefault="003540C0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2BB0B036" w14:textId="77777777" w:rsidR="00CF7C58" w:rsidRPr="000725E5" w:rsidRDefault="003540C0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Muzeum Historii Żydów Polskich POLIN zwraca się z zapytaniem ofertowym dotyczącym realizacji zamówienia, którego przedmiotem jest</w:t>
      </w:r>
      <w:r w:rsidR="00CF7C58" w:rsidRPr="000725E5">
        <w:rPr>
          <w:rFonts w:asciiTheme="minorHAnsi" w:hAnsiTheme="minorHAnsi"/>
          <w:sz w:val="24"/>
          <w:szCs w:val="24"/>
        </w:rPr>
        <w:t>:</w:t>
      </w:r>
    </w:p>
    <w:p w14:paraId="3464CB94" w14:textId="77777777" w:rsidR="0080408D" w:rsidRPr="000725E5" w:rsidRDefault="0080408D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19E2BCF1" w14:textId="77777777" w:rsidR="00CF7C58" w:rsidRPr="000725E5" w:rsidRDefault="00BD1C30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Usługa mycia elementów szklanych w budynku </w:t>
      </w:r>
      <w:r w:rsidR="000044B2" w:rsidRPr="000725E5">
        <w:rPr>
          <w:rFonts w:asciiTheme="minorHAnsi" w:hAnsiTheme="minorHAnsi"/>
          <w:sz w:val="24"/>
          <w:szCs w:val="24"/>
        </w:rPr>
        <w:t>Muzeum Polin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E9005A" w:rsidRPr="000725E5">
        <w:rPr>
          <w:rFonts w:asciiTheme="minorHAnsi" w:hAnsiTheme="minorHAnsi"/>
          <w:sz w:val="24"/>
          <w:szCs w:val="24"/>
        </w:rPr>
        <w:t xml:space="preserve">wraz z doczyszczaniem elementów budynku na wysokości </w:t>
      </w:r>
      <w:r w:rsidRPr="000725E5">
        <w:rPr>
          <w:rFonts w:asciiTheme="minorHAnsi" w:hAnsiTheme="minorHAnsi"/>
          <w:sz w:val="24"/>
          <w:szCs w:val="24"/>
        </w:rPr>
        <w:t>z wykorzystaniem</w:t>
      </w:r>
      <w:r w:rsidR="00E9005A" w:rsidRPr="000725E5">
        <w:rPr>
          <w:rFonts w:asciiTheme="minorHAnsi" w:hAnsiTheme="minorHAnsi"/>
          <w:sz w:val="24"/>
          <w:szCs w:val="24"/>
        </w:rPr>
        <w:t xml:space="preserve"> technik alpinistycznych</w:t>
      </w:r>
      <w:r w:rsidR="001B57B0" w:rsidRPr="000725E5">
        <w:rPr>
          <w:rFonts w:asciiTheme="minorHAnsi" w:hAnsiTheme="minorHAnsi"/>
          <w:sz w:val="24"/>
          <w:szCs w:val="24"/>
        </w:rPr>
        <w:t>, teleskopowych</w:t>
      </w:r>
      <w:r w:rsidR="00E9005A" w:rsidRPr="000725E5">
        <w:rPr>
          <w:rFonts w:asciiTheme="minorHAnsi" w:hAnsiTheme="minorHAnsi"/>
          <w:sz w:val="24"/>
          <w:szCs w:val="24"/>
        </w:rPr>
        <w:t xml:space="preserve"> oraz podnośnika.</w:t>
      </w:r>
    </w:p>
    <w:p w14:paraId="2A772AAA" w14:textId="77777777" w:rsidR="00E9005A" w:rsidRPr="000725E5" w:rsidRDefault="00E9005A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38AC8FAE" w14:textId="77777777" w:rsidR="000044B2" w:rsidRPr="000725E5" w:rsidRDefault="000044B2" w:rsidP="00260D19">
      <w:pPr>
        <w:pStyle w:val="Tekstpodstawowy"/>
        <w:numPr>
          <w:ilvl w:val="0"/>
          <w:numId w:val="3"/>
        </w:numPr>
        <w:shd w:val="clear" w:color="auto" w:fill="auto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Opis przedmiotu zamówienia</w:t>
      </w:r>
    </w:p>
    <w:p w14:paraId="4F10CA78" w14:textId="77777777" w:rsidR="000044B2" w:rsidRPr="000725E5" w:rsidRDefault="000044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523449A4" w14:textId="4F03F084" w:rsidR="000044B2" w:rsidRPr="000725E5" w:rsidRDefault="000044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Realizacja przedmiotu zamówienia będzie obejmować mycie </w:t>
      </w:r>
      <w:r w:rsidRPr="000725E5">
        <w:rPr>
          <w:rFonts w:asciiTheme="minorHAnsi" w:hAnsiTheme="minorHAnsi"/>
          <w:sz w:val="24"/>
          <w:szCs w:val="24"/>
          <w:u w:val="single"/>
        </w:rPr>
        <w:t>wewnętrznych i zewnętrznych</w:t>
      </w:r>
      <w:r w:rsidRPr="000725E5">
        <w:rPr>
          <w:rFonts w:asciiTheme="minorHAnsi" w:hAnsiTheme="minorHAnsi"/>
          <w:sz w:val="24"/>
          <w:szCs w:val="24"/>
        </w:rPr>
        <w:t xml:space="preserve"> elementów szklanych</w:t>
      </w:r>
      <w:r w:rsidR="00D4610B" w:rsidRPr="000725E5">
        <w:rPr>
          <w:rFonts w:asciiTheme="minorHAnsi" w:hAnsiTheme="minorHAnsi"/>
          <w:sz w:val="24"/>
          <w:szCs w:val="24"/>
        </w:rPr>
        <w:t xml:space="preserve"> </w:t>
      </w:r>
      <w:r w:rsidR="00677EE6" w:rsidRPr="000725E5">
        <w:rPr>
          <w:rFonts w:asciiTheme="minorHAnsi" w:hAnsiTheme="minorHAnsi"/>
          <w:sz w:val="24"/>
          <w:szCs w:val="24"/>
        </w:rPr>
        <w:t xml:space="preserve">(chyba, że w opisie stanowi inaczej) </w:t>
      </w:r>
      <w:r w:rsidR="00D4610B" w:rsidRPr="000725E5">
        <w:rPr>
          <w:rFonts w:asciiTheme="minorHAnsi" w:hAnsiTheme="minorHAnsi"/>
          <w:sz w:val="24"/>
          <w:szCs w:val="24"/>
        </w:rPr>
        <w:t xml:space="preserve">wraz z </w:t>
      </w:r>
      <w:r w:rsidR="006F2AE7" w:rsidRPr="000725E5">
        <w:rPr>
          <w:rFonts w:asciiTheme="minorHAnsi" w:hAnsiTheme="minorHAnsi"/>
          <w:sz w:val="24"/>
          <w:szCs w:val="24"/>
        </w:rPr>
        <w:t>framug</w:t>
      </w:r>
      <w:r w:rsidR="00D4610B" w:rsidRPr="000725E5">
        <w:rPr>
          <w:rFonts w:asciiTheme="minorHAnsi" w:hAnsiTheme="minorHAnsi"/>
          <w:sz w:val="24"/>
          <w:szCs w:val="24"/>
        </w:rPr>
        <w:t>ami okiennymi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6F2AE7" w:rsidRPr="000725E5">
        <w:rPr>
          <w:rFonts w:asciiTheme="minorHAnsi" w:hAnsiTheme="minorHAnsi"/>
          <w:sz w:val="24"/>
          <w:szCs w:val="24"/>
        </w:rPr>
        <w:t>oraz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6F2AE7" w:rsidRPr="000725E5">
        <w:rPr>
          <w:rFonts w:asciiTheme="minorHAnsi" w:hAnsiTheme="minorHAnsi"/>
          <w:sz w:val="24"/>
          <w:szCs w:val="24"/>
        </w:rPr>
        <w:t>czyszczenie</w:t>
      </w:r>
      <w:r w:rsidRPr="000725E5">
        <w:rPr>
          <w:rFonts w:asciiTheme="minorHAnsi" w:hAnsiTheme="minorHAnsi"/>
          <w:sz w:val="24"/>
          <w:szCs w:val="24"/>
        </w:rPr>
        <w:t xml:space="preserve"> elementów budynku</w:t>
      </w:r>
      <w:r w:rsidR="001F6E63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wymienionych poniżej.</w:t>
      </w:r>
    </w:p>
    <w:p w14:paraId="3AF9EF92" w14:textId="77777777" w:rsidR="00F23848" w:rsidRPr="000725E5" w:rsidRDefault="00F23848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21688976" w14:textId="0904EBF2" w:rsidR="0080408D" w:rsidRPr="000725E5" w:rsidRDefault="0080408D" w:rsidP="00260D19">
      <w:pPr>
        <w:pStyle w:val="Tekstpodstawowy"/>
        <w:numPr>
          <w:ilvl w:val="0"/>
          <w:numId w:val="16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Okna biurowe</w:t>
      </w:r>
      <w:r w:rsidR="000629EF" w:rsidRPr="000725E5">
        <w:rPr>
          <w:rFonts w:asciiTheme="minorHAnsi" w:hAnsiTheme="minorHAnsi"/>
          <w:sz w:val="24"/>
          <w:szCs w:val="24"/>
        </w:rPr>
        <w:t xml:space="preserve"> </w:t>
      </w:r>
      <w:r w:rsidR="00F96D0D" w:rsidRPr="000725E5">
        <w:rPr>
          <w:rFonts w:asciiTheme="minorHAnsi" w:hAnsiTheme="minorHAnsi"/>
          <w:sz w:val="24"/>
          <w:szCs w:val="24"/>
        </w:rPr>
        <w:t>( w tym okna w biurach poziom -2) - 69</w:t>
      </w:r>
      <w:r w:rsidRPr="000725E5">
        <w:rPr>
          <w:rFonts w:asciiTheme="minorHAnsi" w:hAnsiTheme="minorHAnsi"/>
          <w:sz w:val="24"/>
          <w:szCs w:val="24"/>
        </w:rPr>
        <w:t>2,5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3811CF" w:rsidRPr="000725E5">
        <w:rPr>
          <w:rFonts w:asciiTheme="minorHAnsi" w:hAnsiTheme="minorHAnsi"/>
          <w:sz w:val="24"/>
          <w:szCs w:val="24"/>
        </w:rPr>
        <w:t>*</w:t>
      </w:r>
      <w:r w:rsidR="003450B2" w:rsidRPr="000725E5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772AFB" w:rsidRPr="000725E5">
        <w:rPr>
          <w:rFonts w:asciiTheme="minorHAnsi" w:hAnsiTheme="minorHAnsi"/>
          <w:sz w:val="24"/>
          <w:szCs w:val="24"/>
        </w:rPr>
        <w:t xml:space="preserve">wraz z 15 szt. lamp zewnętrznych znajdujących się na pomostach komunikacyjnych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 xml:space="preserve">usługa wykonana 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będzie raz w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2358EEE0" w14:textId="2E533F8F" w:rsidR="008D2389" w:rsidRPr="000725E5" w:rsidRDefault="002122D5" w:rsidP="00260D19">
      <w:pPr>
        <w:pStyle w:val="Tekstpodstawowy"/>
        <w:numPr>
          <w:ilvl w:val="0"/>
          <w:numId w:val="17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lastRenderedPageBreak/>
        <w:t>mycie okien od zewnątrz - p</w:t>
      </w:r>
      <w:r w:rsidR="0080408D" w:rsidRPr="000725E5">
        <w:rPr>
          <w:rFonts w:asciiTheme="minorHAnsi" w:hAnsiTheme="minorHAnsi"/>
          <w:sz w:val="24"/>
          <w:szCs w:val="24"/>
        </w:rPr>
        <w:t xml:space="preserve">raca na wysokości, bez konieczności wykorzystania techniki alpinistycznej, </w:t>
      </w:r>
      <w:r w:rsidR="008D2389" w:rsidRPr="000725E5">
        <w:rPr>
          <w:rFonts w:asciiTheme="minorHAnsi" w:hAnsiTheme="minorHAnsi"/>
          <w:sz w:val="24"/>
          <w:szCs w:val="24"/>
        </w:rPr>
        <w:t xml:space="preserve">możliwość poruszania się po stalowym pomoście komunikacyjnym wykonanym z kraty, łączącym elewację z oknem budynku. </w:t>
      </w:r>
    </w:p>
    <w:p w14:paraId="659B875A" w14:textId="45A6CDB4" w:rsidR="00772AFB" w:rsidRPr="000725E5" w:rsidRDefault="00772AFB" w:rsidP="00260D19">
      <w:pPr>
        <w:pStyle w:val="Tekstpodstawowy"/>
        <w:numPr>
          <w:ilvl w:val="0"/>
          <w:numId w:val="17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lamp zewnętrznych (wymiary lampy dł. 50 cm x szer. 15 cm x wys. 15 cm) oraz jeżeli będą zabrudzone</w:t>
      </w:r>
      <w:r w:rsidR="00E237FD" w:rsidRPr="000725E5">
        <w:rPr>
          <w:rFonts w:asciiTheme="minorHAnsi" w:hAnsiTheme="minorHAnsi"/>
          <w:sz w:val="24"/>
          <w:szCs w:val="24"/>
        </w:rPr>
        <w:t>,</w:t>
      </w:r>
      <w:r w:rsidRPr="000725E5">
        <w:rPr>
          <w:rFonts w:asciiTheme="minorHAnsi" w:hAnsiTheme="minorHAnsi"/>
          <w:sz w:val="24"/>
          <w:szCs w:val="24"/>
        </w:rPr>
        <w:t xml:space="preserve"> to wraz z metalowymi elementami znajdującymi się wokół lampy.</w:t>
      </w:r>
    </w:p>
    <w:p w14:paraId="426E2A0A" w14:textId="05F97D5C" w:rsidR="0080408D" w:rsidRPr="000725E5" w:rsidRDefault="002122D5" w:rsidP="00260D19">
      <w:pPr>
        <w:pStyle w:val="Tekstpodstawowy"/>
        <w:numPr>
          <w:ilvl w:val="0"/>
          <w:numId w:val="17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</w:t>
      </w:r>
      <w:r w:rsidR="00D95C3C" w:rsidRPr="000725E5">
        <w:rPr>
          <w:rFonts w:asciiTheme="minorHAnsi" w:hAnsiTheme="minorHAnsi"/>
          <w:sz w:val="24"/>
          <w:szCs w:val="24"/>
        </w:rPr>
        <w:t>ycie</w:t>
      </w:r>
      <w:r w:rsidRPr="000725E5">
        <w:rPr>
          <w:rFonts w:asciiTheme="minorHAnsi" w:hAnsiTheme="minorHAnsi"/>
          <w:sz w:val="24"/>
          <w:szCs w:val="24"/>
        </w:rPr>
        <w:t xml:space="preserve"> okien</w:t>
      </w:r>
      <w:r w:rsidR="00D95C3C" w:rsidRPr="000725E5">
        <w:rPr>
          <w:rFonts w:asciiTheme="minorHAnsi" w:hAnsiTheme="minorHAnsi"/>
          <w:sz w:val="24"/>
          <w:szCs w:val="24"/>
        </w:rPr>
        <w:t xml:space="preserve"> od wewnątrz</w:t>
      </w:r>
      <w:r w:rsidR="00647821" w:rsidRPr="000725E5">
        <w:rPr>
          <w:rFonts w:asciiTheme="minorHAnsi" w:hAnsiTheme="minorHAnsi"/>
          <w:sz w:val="24"/>
          <w:szCs w:val="24"/>
        </w:rPr>
        <w:t xml:space="preserve"> bez konieczności wykorzystania techniki alpinistycznej.</w:t>
      </w:r>
    </w:p>
    <w:p w14:paraId="174FA7FD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65EC4D08" w14:textId="5C9AC8C1" w:rsidR="0080408D" w:rsidRPr="000725E5" w:rsidRDefault="0080408D" w:rsidP="00260D19">
      <w:pPr>
        <w:pStyle w:val="Tekstpodstawowy"/>
        <w:numPr>
          <w:ilvl w:val="0"/>
          <w:numId w:val="14"/>
        </w:numPr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Rolety w oknach biurowych – 682,5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-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</w:t>
      </w:r>
      <w:r w:rsidR="003811CF" w:rsidRPr="000725E5">
        <w:rPr>
          <w:rFonts w:asciiTheme="minorHAnsi" w:hAnsiTheme="minorHAnsi"/>
          <w:sz w:val="24"/>
          <w:szCs w:val="24"/>
          <w:u w:val="single"/>
        </w:rPr>
        <w:t xml:space="preserve">ędzie raz w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="003811CF" w:rsidRPr="000725E5">
        <w:rPr>
          <w:rFonts w:asciiTheme="minorHAnsi" w:hAnsiTheme="minorHAnsi"/>
          <w:sz w:val="24"/>
          <w:szCs w:val="24"/>
          <w:u w:val="single"/>
        </w:rPr>
        <w:t xml:space="preserve"> umowy </w:t>
      </w:r>
      <w:r w:rsidR="008D2389" w:rsidRPr="000725E5">
        <w:rPr>
          <w:rFonts w:asciiTheme="minorHAnsi" w:hAnsiTheme="minorHAnsi"/>
          <w:sz w:val="24"/>
          <w:szCs w:val="24"/>
          <w:u w:val="single"/>
        </w:rPr>
        <w:t>w tym samym czasie, co mycie okien biurowych od strony zewnętrznej</w:t>
      </w:r>
    </w:p>
    <w:p w14:paraId="2389F9F0" w14:textId="77777777" w:rsidR="008D2389" w:rsidRPr="000725E5" w:rsidRDefault="003811CF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Praca na wysokości, bez konieczności wykorzystania techniki alpinistycznej, </w:t>
      </w:r>
      <w:r w:rsidR="008D2389" w:rsidRPr="000725E5">
        <w:rPr>
          <w:rFonts w:asciiTheme="minorHAnsi" w:hAnsiTheme="minorHAnsi"/>
          <w:sz w:val="24"/>
          <w:szCs w:val="24"/>
        </w:rPr>
        <w:t xml:space="preserve">możliwość poruszania się po stalowym pomoście komunikacyjnym wykonanym z kraty, łączącym elewację z oknem budynku. </w:t>
      </w:r>
    </w:p>
    <w:p w14:paraId="73B51ED3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066C6A1C" w14:textId="77777777" w:rsidR="00E61D94" w:rsidRPr="000725E5" w:rsidRDefault="00E61D94" w:rsidP="00260D19">
      <w:pPr>
        <w:pStyle w:val="Tekstpodstawowy"/>
        <w:numPr>
          <w:ilvl w:val="0"/>
          <w:numId w:val="10"/>
        </w:numPr>
        <w:spacing w:line="360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</w:t>
      </w:r>
      <w:r w:rsidR="009435A2" w:rsidRPr="000725E5">
        <w:rPr>
          <w:rFonts w:asciiTheme="minorHAnsi" w:hAnsiTheme="minorHAnsi"/>
          <w:sz w:val="24"/>
          <w:szCs w:val="24"/>
        </w:rPr>
        <w:t xml:space="preserve"> biurowe we f</w:t>
      </w:r>
      <w:r w:rsidRPr="000725E5">
        <w:rPr>
          <w:rFonts w:asciiTheme="minorHAnsi" w:hAnsiTheme="minorHAnsi"/>
          <w:sz w:val="24"/>
          <w:szCs w:val="24"/>
        </w:rPr>
        <w:t xml:space="preserve">oyer Centrum Edukacji </w:t>
      </w:r>
      <w:r w:rsidR="006F2AE7" w:rsidRPr="000725E5">
        <w:rPr>
          <w:rFonts w:asciiTheme="minorHAnsi" w:hAnsiTheme="minorHAnsi"/>
          <w:sz w:val="24"/>
          <w:szCs w:val="24"/>
        </w:rPr>
        <w:t>oraz</w:t>
      </w:r>
      <w:r w:rsidR="001F6E63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metalowy element ele</w:t>
      </w:r>
      <w:r w:rsidR="006F2AE7" w:rsidRPr="000725E5">
        <w:rPr>
          <w:rFonts w:asciiTheme="minorHAnsi" w:hAnsiTheme="minorHAnsi"/>
          <w:sz w:val="24"/>
          <w:szCs w:val="24"/>
        </w:rPr>
        <w:t xml:space="preserve">wacji </w:t>
      </w:r>
      <w:r w:rsidR="001F6E63" w:rsidRPr="000725E5">
        <w:rPr>
          <w:rFonts w:asciiTheme="minorHAnsi" w:hAnsiTheme="minorHAnsi"/>
          <w:sz w:val="24"/>
          <w:szCs w:val="24"/>
        </w:rPr>
        <w:t>z lampą zewnętrzną</w:t>
      </w:r>
      <w:r w:rsidR="009435A2" w:rsidRPr="000725E5">
        <w:rPr>
          <w:rFonts w:asciiTheme="minorHAnsi" w:hAnsiTheme="minorHAnsi"/>
          <w:sz w:val="24"/>
          <w:szCs w:val="24"/>
        </w:rPr>
        <w:t xml:space="preserve"> i częścią </w:t>
      </w:r>
      <w:r w:rsidRPr="000725E5">
        <w:rPr>
          <w:rFonts w:asciiTheme="minorHAnsi" w:hAnsiTheme="minorHAnsi"/>
          <w:sz w:val="24"/>
          <w:szCs w:val="24"/>
        </w:rPr>
        <w:t>pomostu stalowego – 1</w:t>
      </w:r>
      <w:r w:rsidR="006F2AE7" w:rsidRPr="000725E5">
        <w:rPr>
          <w:rFonts w:asciiTheme="minorHAnsi" w:hAnsiTheme="minorHAnsi"/>
          <w:sz w:val="24"/>
          <w:szCs w:val="24"/>
        </w:rPr>
        <w:t>5</w:t>
      </w:r>
      <w:r w:rsidR="001F6E63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dwa razy w </w:t>
      </w:r>
      <w:r w:rsidR="002F22BC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684510C3" w14:textId="77777777" w:rsidR="002122D5" w:rsidRPr="000725E5" w:rsidRDefault="00647821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i czyszczenie w</w:t>
      </w:r>
      <w:r w:rsidR="001F6E63" w:rsidRPr="000725E5">
        <w:rPr>
          <w:rFonts w:asciiTheme="minorHAnsi" w:hAnsiTheme="minorHAnsi"/>
          <w:sz w:val="24"/>
          <w:szCs w:val="24"/>
        </w:rPr>
        <w:t>yżej</w:t>
      </w:r>
      <w:r w:rsidRPr="000725E5">
        <w:rPr>
          <w:rFonts w:asciiTheme="minorHAnsi" w:hAnsiTheme="minorHAnsi"/>
          <w:sz w:val="24"/>
          <w:szCs w:val="24"/>
        </w:rPr>
        <w:t xml:space="preserve"> wymienionych elementów tylko </w:t>
      </w:r>
      <w:r w:rsidRPr="000725E5">
        <w:rPr>
          <w:rFonts w:asciiTheme="minorHAnsi" w:hAnsiTheme="minorHAnsi"/>
          <w:sz w:val="24"/>
          <w:szCs w:val="24"/>
          <w:u w:val="single"/>
        </w:rPr>
        <w:t>od zewnątrz</w:t>
      </w:r>
      <w:r w:rsidRPr="000725E5">
        <w:rPr>
          <w:rFonts w:asciiTheme="minorHAnsi" w:hAnsiTheme="minorHAnsi"/>
          <w:sz w:val="24"/>
          <w:szCs w:val="24"/>
        </w:rPr>
        <w:t>. Miejsce</w:t>
      </w:r>
      <w:r w:rsidR="009435A2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– poziom +1.</w:t>
      </w:r>
      <w:r w:rsidR="00E61D94" w:rsidRPr="000725E5">
        <w:rPr>
          <w:rFonts w:asciiTheme="minorHAnsi" w:hAnsiTheme="minorHAnsi"/>
          <w:sz w:val="24"/>
          <w:szCs w:val="24"/>
        </w:rPr>
        <w:t xml:space="preserve"> Praca wykonywana będzie na wysokości, </w:t>
      </w:r>
      <w:r w:rsidRPr="000725E5">
        <w:rPr>
          <w:rFonts w:asciiTheme="minorHAnsi" w:hAnsiTheme="minorHAnsi"/>
          <w:sz w:val="24"/>
          <w:szCs w:val="24"/>
        </w:rPr>
        <w:t xml:space="preserve">lecz </w:t>
      </w:r>
      <w:r w:rsidR="00E61D94" w:rsidRPr="000725E5">
        <w:rPr>
          <w:rFonts w:asciiTheme="minorHAnsi" w:hAnsiTheme="minorHAnsi"/>
          <w:sz w:val="24"/>
          <w:szCs w:val="24"/>
        </w:rPr>
        <w:t xml:space="preserve">bez konieczności wykorzystania techniki alpinistycznej, </w:t>
      </w:r>
      <w:r w:rsidR="002122D5" w:rsidRPr="000725E5">
        <w:rPr>
          <w:rFonts w:asciiTheme="minorHAnsi" w:hAnsiTheme="minorHAnsi"/>
          <w:sz w:val="24"/>
          <w:szCs w:val="24"/>
        </w:rPr>
        <w:t xml:space="preserve">możliwość poruszania się po stalowym pomoście komunikacyjnym wykonanym z kraty, łączącym elewację z oknem budynku. </w:t>
      </w:r>
    </w:p>
    <w:p w14:paraId="1D57A09A" w14:textId="77777777" w:rsidR="004E7E68" w:rsidRPr="000725E5" w:rsidRDefault="004E7E68" w:rsidP="00260D19">
      <w:pPr>
        <w:pStyle w:val="Tekstpodstawowy"/>
        <w:spacing w:line="360" w:lineRule="auto"/>
        <w:ind w:left="708"/>
        <w:jc w:val="left"/>
        <w:rPr>
          <w:rFonts w:asciiTheme="minorHAnsi" w:hAnsiTheme="minorHAnsi"/>
          <w:sz w:val="24"/>
          <w:szCs w:val="24"/>
        </w:rPr>
      </w:pPr>
    </w:p>
    <w:p w14:paraId="45B8E745" w14:textId="683AAA3C" w:rsidR="0080408D" w:rsidRPr="000725E5" w:rsidRDefault="006F2AE7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 s</w:t>
      </w:r>
      <w:r w:rsidR="0080408D" w:rsidRPr="000725E5">
        <w:rPr>
          <w:rFonts w:asciiTheme="minorHAnsi" w:hAnsiTheme="minorHAnsi"/>
          <w:sz w:val="24"/>
          <w:szCs w:val="24"/>
        </w:rPr>
        <w:t>ali konferencyjnej (poziom 3) – 20,9 m</w:t>
      </w:r>
      <w:r w:rsidR="0080408D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>*</w:t>
      </w:r>
      <w:r w:rsidR="0080408D" w:rsidRPr="000725E5">
        <w:rPr>
          <w:rFonts w:asciiTheme="minorHAnsi" w:hAnsiTheme="minorHAnsi"/>
          <w:sz w:val="24"/>
          <w:szCs w:val="24"/>
        </w:rPr>
        <w:t xml:space="preserve"> -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="00E759CC" w:rsidRPr="000725E5">
        <w:rPr>
          <w:rFonts w:asciiTheme="minorHAnsi" w:hAnsiTheme="minorHAnsi"/>
          <w:sz w:val="24"/>
          <w:szCs w:val="24"/>
          <w:u w:val="single"/>
        </w:rPr>
        <w:t xml:space="preserve"> będzie 4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razy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27A40349" w14:textId="1CBD40E8" w:rsidR="00097661" w:rsidRPr="000725E5" w:rsidRDefault="002122D5" w:rsidP="00260D19">
      <w:pPr>
        <w:pStyle w:val="Tekstpodstawowy"/>
        <w:numPr>
          <w:ilvl w:val="0"/>
          <w:numId w:val="19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Metoda </w:t>
      </w:r>
      <w:r w:rsidR="0086523C" w:rsidRPr="000725E5">
        <w:rPr>
          <w:rFonts w:asciiTheme="minorHAnsi" w:hAnsiTheme="minorHAnsi"/>
          <w:sz w:val="24"/>
          <w:szCs w:val="24"/>
        </w:rPr>
        <w:t xml:space="preserve">mycia części </w:t>
      </w:r>
      <w:r w:rsidR="00F84F76" w:rsidRPr="000725E5">
        <w:rPr>
          <w:rFonts w:asciiTheme="minorHAnsi" w:hAnsiTheme="minorHAnsi"/>
          <w:sz w:val="24"/>
          <w:szCs w:val="24"/>
        </w:rPr>
        <w:t>zewnętrznej: mycie</w:t>
      </w:r>
      <w:r w:rsidR="00AB735C" w:rsidRPr="000725E5">
        <w:rPr>
          <w:rFonts w:asciiTheme="minorHAnsi" w:hAnsiTheme="minorHAnsi"/>
          <w:sz w:val="24"/>
          <w:szCs w:val="24"/>
        </w:rPr>
        <w:t xml:space="preserve"> ręczne z </w:t>
      </w:r>
      <w:r w:rsidR="0086523C" w:rsidRPr="000725E5">
        <w:rPr>
          <w:rFonts w:asciiTheme="minorHAnsi" w:hAnsiTheme="minorHAnsi"/>
          <w:sz w:val="24"/>
          <w:szCs w:val="24"/>
        </w:rPr>
        <w:t>p</w:t>
      </w:r>
      <w:r w:rsidR="00097661" w:rsidRPr="000725E5">
        <w:rPr>
          <w:rFonts w:asciiTheme="minorHAnsi" w:hAnsiTheme="minorHAnsi"/>
          <w:sz w:val="24"/>
          <w:szCs w:val="24"/>
        </w:rPr>
        <w:t>odnośnik</w:t>
      </w:r>
      <w:r w:rsidR="00AB735C" w:rsidRPr="000725E5">
        <w:rPr>
          <w:rFonts w:asciiTheme="minorHAnsi" w:hAnsiTheme="minorHAnsi"/>
          <w:sz w:val="24"/>
          <w:szCs w:val="24"/>
        </w:rPr>
        <w:t>a</w:t>
      </w:r>
      <w:r w:rsidR="00097661" w:rsidRPr="000725E5">
        <w:rPr>
          <w:rFonts w:asciiTheme="minorHAnsi" w:hAnsiTheme="minorHAnsi"/>
          <w:sz w:val="24"/>
          <w:szCs w:val="24"/>
        </w:rPr>
        <w:t xml:space="preserve"> koszow</w:t>
      </w:r>
      <w:r w:rsidR="00AB735C" w:rsidRPr="000725E5">
        <w:rPr>
          <w:rFonts w:asciiTheme="minorHAnsi" w:hAnsiTheme="minorHAnsi"/>
          <w:sz w:val="24"/>
          <w:szCs w:val="24"/>
        </w:rPr>
        <w:t>ego</w:t>
      </w:r>
      <w:r w:rsidR="00097661" w:rsidRPr="000725E5">
        <w:rPr>
          <w:rFonts w:asciiTheme="minorHAnsi" w:hAnsiTheme="minorHAnsi"/>
          <w:sz w:val="24"/>
          <w:szCs w:val="24"/>
        </w:rPr>
        <w:t>.</w:t>
      </w:r>
    </w:p>
    <w:p w14:paraId="5A1EBDFE" w14:textId="77777777" w:rsidR="004E7E68" w:rsidRPr="000725E5" w:rsidRDefault="004E7E68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686B9522" w14:textId="5D16471C" w:rsidR="00D4610B" w:rsidRPr="000725E5" w:rsidRDefault="00D4610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Podnośnik o </w:t>
      </w:r>
      <w:r w:rsidR="007B6226" w:rsidRPr="000725E5">
        <w:rPr>
          <w:rFonts w:asciiTheme="minorHAnsi" w:hAnsiTheme="minorHAnsi"/>
          <w:sz w:val="24"/>
          <w:szCs w:val="24"/>
        </w:rPr>
        <w:t>minimalnej wysokości roboczej 25</w:t>
      </w:r>
      <w:r w:rsidRPr="000725E5">
        <w:rPr>
          <w:rFonts w:asciiTheme="minorHAnsi" w:hAnsiTheme="minorHAnsi"/>
          <w:sz w:val="24"/>
          <w:szCs w:val="24"/>
        </w:rPr>
        <w:t xml:space="preserve"> m, o wadze nieprzekraczającej 7,5 tony.</w:t>
      </w:r>
      <w:r w:rsidR="00D35E2C" w:rsidRPr="000725E5">
        <w:rPr>
          <w:rFonts w:asciiTheme="minorHAnsi" w:hAnsiTheme="minorHAnsi"/>
          <w:sz w:val="24"/>
          <w:szCs w:val="24"/>
        </w:rPr>
        <w:t xml:space="preserve"> </w:t>
      </w:r>
    </w:p>
    <w:p w14:paraId="02452DB8" w14:textId="77777777" w:rsidR="00097661" w:rsidRPr="000725E5" w:rsidRDefault="00097661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200ABBE1" w14:textId="77777777" w:rsidR="002122D5" w:rsidRPr="000725E5" w:rsidRDefault="002122D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32F7A2B1" w14:textId="39CEABA0" w:rsidR="00D95C3C" w:rsidRPr="000725E5" w:rsidRDefault="00157793" w:rsidP="00260D19">
      <w:pPr>
        <w:pStyle w:val="Tekstpodstawowy"/>
        <w:numPr>
          <w:ilvl w:val="0"/>
          <w:numId w:val="19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</w:t>
      </w:r>
      <w:r w:rsidR="00AB735C" w:rsidRPr="000725E5">
        <w:rPr>
          <w:rFonts w:asciiTheme="minorHAnsi" w:hAnsiTheme="minorHAnsi"/>
          <w:sz w:val="24"/>
          <w:szCs w:val="24"/>
        </w:rPr>
        <w:t>ycie o</w:t>
      </w:r>
      <w:r w:rsidR="00D95C3C" w:rsidRPr="000725E5">
        <w:rPr>
          <w:rFonts w:asciiTheme="minorHAnsi" w:hAnsiTheme="minorHAnsi"/>
          <w:sz w:val="24"/>
          <w:szCs w:val="24"/>
        </w:rPr>
        <w:t xml:space="preserve">d </w:t>
      </w:r>
      <w:r w:rsidR="006F2AE7" w:rsidRPr="000725E5">
        <w:rPr>
          <w:rFonts w:asciiTheme="minorHAnsi" w:hAnsiTheme="minorHAnsi"/>
          <w:sz w:val="24"/>
          <w:szCs w:val="24"/>
        </w:rPr>
        <w:t>wewnątrz</w:t>
      </w:r>
      <w:r w:rsidR="006A3136" w:rsidRPr="000725E5">
        <w:rPr>
          <w:rFonts w:asciiTheme="minorHAnsi" w:hAnsiTheme="minorHAnsi"/>
          <w:sz w:val="24"/>
          <w:szCs w:val="24"/>
        </w:rPr>
        <w:t xml:space="preserve"> bez konieczności wykorzystania techniki alpinistycznej.</w:t>
      </w:r>
    </w:p>
    <w:p w14:paraId="612938A4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DC88144" w14:textId="77777777" w:rsidR="007B6226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Elewacja szklana od strony parku w holu głównym (największe okno w Muzeum) – 682,9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6A3136" w:rsidRPr="000725E5">
        <w:rPr>
          <w:rFonts w:asciiTheme="minorHAnsi" w:hAnsiTheme="minorHAnsi"/>
          <w:sz w:val="24"/>
          <w:szCs w:val="24"/>
        </w:rPr>
        <w:t>*</w:t>
      </w:r>
      <w:r w:rsidR="007B6226" w:rsidRPr="000725E5">
        <w:rPr>
          <w:rFonts w:asciiTheme="minorHAnsi" w:hAnsiTheme="minorHAnsi"/>
          <w:sz w:val="24"/>
          <w:szCs w:val="24"/>
        </w:rPr>
        <w:t xml:space="preserve"> </w:t>
      </w:r>
    </w:p>
    <w:p w14:paraId="056EE258" w14:textId="27EF9F66" w:rsidR="0080408D" w:rsidRPr="000725E5" w:rsidRDefault="007B6226" w:rsidP="00260D19">
      <w:pPr>
        <w:pStyle w:val="Tekstpodstawowy"/>
        <w:spacing w:line="360" w:lineRule="auto"/>
        <w:ind w:left="78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część zewnętrzna </w:t>
      </w:r>
      <w:r w:rsidR="0080408D" w:rsidRPr="000725E5">
        <w:rPr>
          <w:rFonts w:asciiTheme="minorHAnsi" w:hAnsiTheme="minorHAnsi"/>
          <w:sz w:val="24"/>
          <w:szCs w:val="24"/>
        </w:rPr>
        <w:t xml:space="preserve">–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09EDF9A0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098E36AF" w14:textId="77777777" w:rsidR="00C72F88" w:rsidRPr="000725E5" w:rsidRDefault="00C72F88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2FD49CF6" w14:textId="4C6BFA0A" w:rsidR="00C72F88" w:rsidRPr="000725E5" w:rsidRDefault="007955F3" w:rsidP="00260D19">
      <w:pPr>
        <w:pStyle w:val="Tekstpodstawowy"/>
        <w:numPr>
          <w:ilvl w:val="0"/>
          <w:numId w:val="19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</w:t>
      </w:r>
      <w:r w:rsidR="00C72F88" w:rsidRPr="000725E5">
        <w:rPr>
          <w:rFonts w:asciiTheme="minorHAnsi" w:hAnsiTheme="minorHAnsi"/>
          <w:sz w:val="24"/>
          <w:szCs w:val="24"/>
        </w:rPr>
        <w:t>;</w:t>
      </w:r>
    </w:p>
    <w:p w14:paraId="0A96447D" w14:textId="416BFD19" w:rsidR="00C72F88" w:rsidRPr="000725E5" w:rsidRDefault="00C72F88" w:rsidP="00260D19">
      <w:pPr>
        <w:pStyle w:val="Tekstpodstawowy"/>
        <w:numPr>
          <w:ilvl w:val="0"/>
          <w:numId w:val="19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</w:t>
      </w:r>
      <w:r w:rsidR="00AB735C" w:rsidRPr="000725E5">
        <w:rPr>
          <w:rFonts w:asciiTheme="minorHAnsi" w:hAnsiTheme="minorHAnsi"/>
          <w:sz w:val="24"/>
          <w:szCs w:val="24"/>
        </w:rPr>
        <w:t>.</w:t>
      </w:r>
    </w:p>
    <w:p w14:paraId="41CE2EF3" w14:textId="77777777" w:rsidR="00C72F88" w:rsidRPr="000725E5" w:rsidRDefault="00C72F88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1DEBFB51" w14:textId="0EBFDE8F" w:rsidR="000629EF" w:rsidRPr="000725E5" w:rsidRDefault="000629EF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Podnośnik o </w:t>
      </w:r>
      <w:r w:rsidR="00944EB1" w:rsidRPr="000725E5">
        <w:rPr>
          <w:rFonts w:asciiTheme="minorHAnsi" w:hAnsiTheme="minorHAnsi"/>
          <w:sz w:val="24"/>
          <w:szCs w:val="24"/>
        </w:rPr>
        <w:t>minimalnej wysokości roboczej 25</w:t>
      </w:r>
      <w:r w:rsidRPr="000725E5">
        <w:rPr>
          <w:rFonts w:asciiTheme="minorHAnsi" w:hAnsiTheme="minorHAnsi"/>
          <w:sz w:val="24"/>
          <w:szCs w:val="24"/>
        </w:rPr>
        <w:t xml:space="preserve"> m, o wadze nieprzekraczającej 7,5 tony. </w:t>
      </w:r>
    </w:p>
    <w:p w14:paraId="01152081" w14:textId="77777777" w:rsidR="003E4463" w:rsidRPr="000725E5" w:rsidRDefault="003E446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7406BBF8" w14:textId="231D14CD" w:rsidR="00B65EF3" w:rsidRPr="000725E5" w:rsidRDefault="003E446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Zamawiający</w:t>
      </w:r>
      <w:r w:rsidRPr="000725E5">
        <w:rPr>
          <w:rFonts w:asciiTheme="minorHAnsi" w:hAnsiTheme="minorHAnsi"/>
          <w:sz w:val="24"/>
          <w:szCs w:val="24"/>
        </w:rPr>
        <w:t xml:space="preserve"> przed myciem w/w okna zabezpieczy teren zewnętrzny w postaci mat </w:t>
      </w:r>
      <w:r w:rsidR="00C403A0" w:rsidRPr="000725E5">
        <w:rPr>
          <w:rFonts w:asciiTheme="minorHAnsi" w:hAnsiTheme="minorHAnsi"/>
          <w:sz w:val="24"/>
          <w:szCs w:val="24"/>
        </w:rPr>
        <w:t>zewnętrznych, po których podnośnik będzie mógł się poruszać.</w:t>
      </w:r>
      <w:r w:rsidR="002122D5" w:rsidRPr="000725E5">
        <w:rPr>
          <w:rFonts w:asciiTheme="minorHAnsi" w:hAnsiTheme="minorHAnsi"/>
          <w:sz w:val="24"/>
          <w:szCs w:val="24"/>
        </w:rPr>
        <w:t xml:space="preserve"> </w:t>
      </w:r>
      <w:r w:rsidR="00B65EF3" w:rsidRPr="000725E5">
        <w:rPr>
          <w:rFonts w:asciiTheme="minorHAnsi" w:hAnsiTheme="minorHAnsi"/>
          <w:sz w:val="24"/>
          <w:szCs w:val="24"/>
        </w:rPr>
        <w:t>Zamawiający zabrania aby podnośnik poruszał się podczas mycia w/w okna po terenie zewnętrznym bez zabezpieczenia terenu przez maty.</w:t>
      </w:r>
    </w:p>
    <w:p w14:paraId="228CB2AE" w14:textId="27BBD906" w:rsidR="000629EF" w:rsidRPr="000725E5" w:rsidRDefault="002122D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 xml:space="preserve">Koszt wynajęcia mat po stronie </w:t>
      </w:r>
      <w:r w:rsidR="00B65EF3" w:rsidRPr="000725E5">
        <w:rPr>
          <w:rFonts w:asciiTheme="minorHAnsi" w:hAnsiTheme="minorHAnsi"/>
          <w:sz w:val="24"/>
          <w:szCs w:val="24"/>
          <w:u w:val="single"/>
        </w:rPr>
        <w:t>Zamawiającego</w:t>
      </w:r>
      <w:r w:rsidRPr="000725E5">
        <w:rPr>
          <w:rFonts w:asciiTheme="minorHAnsi" w:hAnsiTheme="minorHAnsi"/>
          <w:sz w:val="24"/>
          <w:szCs w:val="24"/>
        </w:rPr>
        <w:t>.</w:t>
      </w:r>
    </w:p>
    <w:p w14:paraId="0AAF916F" w14:textId="77777777" w:rsidR="00083F62" w:rsidRPr="000725E5" w:rsidRDefault="0053360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dopuszcza możliwość wykorzystania długich wysięgników teleskopowych z</w:t>
      </w:r>
      <w:r w:rsidR="00E5052A" w:rsidRPr="000725E5">
        <w:rPr>
          <w:rFonts w:asciiTheme="minorHAnsi" w:hAnsiTheme="minorHAnsi"/>
          <w:sz w:val="24"/>
          <w:szCs w:val="24"/>
        </w:rPr>
        <w:t xml:space="preserve"> użyciem wody demineralizowanej (po wcześniejszym ustaleniu z Zamawiającym)</w:t>
      </w:r>
      <w:r w:rsidR="006512B5" w:rsidRPr="000725E5">
        <w:rPr>
          <w:rFonts w:asciiTheme="minorHAnsi" w:hAnsiTheme="minorHAnsi"/>
          <w:sz w:val="24"/>
          <w:szCs w:val="24"/>
        </w:rPr>
        <w:t>.</w:t>
      </w:r>
    </w:p>
    <w:p w14:paraId="0C6B1499" w14:textId="77777777" w:rsidR="00AB735C" w:rsidRPr="000725E5" w:rsidRDefault="00AB735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7732EB2" w14:textId="5F332F09" w:rsidR="007B6226" w:rsidRPr="000725E5" w:rsidRDefault="007B622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i/>
          <w:sz w:val="24"/>
          <w:szCs w:val="24"/>
        </w:rPr>
      </w:pPr>
    </w:p>
    <w:p w14:paraId="12AA7AFB" w14:textId="4534E34C" w:rsidR="007B6226" w:rsidRPr="000725E5" w:rsidRDefault="007B6226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Elewacja szklana od strony parku w holu głównym (największe okno w Muzeum) – 682,9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+ szklane „śmigła” („śmigła” są tylko od wewnętrznej strony elewacji) – 285,6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część wewnętrzna</w:t>
      </w:r>
    </w:p>
    <w:p w14:paraId="1F9DA7A6" w14:textId="271F2881" w:rsidR="007B6226" w:rsidRPr="000725E5" w:rsidRDefault="007B6226" w:rsidP="00260D19">
      <w:pPr>
        <w:pStyle w:val="Tekstpodstawowy"/>
        <w:numPr>
          <w:ilvl w:val="0"/>
          <w:numId w:val="20"/>
        </w:numPr>
        <w:spacing w:line="360" w:lineRule="auto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usługa wykonana będzie raz w okresie obowiązywania umowy</w:t>
      </w:r>
    </w:p>
    <w:p w14:paraId="37A7F26C" w14:textId="22224811" w:rsidR="007B6226" w:rsidRPr="000725E5" w:rsidRDefault="007B6226" w:rsidP="00260D19">
      <w:pPr>
        <w:pStyle w:val="Tekstpodstawowy"/>
        <w:spacing w:line="360" w:lineRule="auto"/>
        <w:ind w:left="785"/>
        <w:jc w:val="left"/>
        <w:rPr>
          <w:rFonts w:asciiTheme="minorHAnsi" w:hAnsiTheme="minorHAnsi"/>
          <w:sz w:val="24"/>
          <w:szCs w:val="24"/>
        </w:rPr>
      </w:pPr>
    </w:p>
    <w:p w14:paraId="5E94E87E" w14:textId="1493A069" w:rsidR="007B6226" w:rsidRPr="000725E5" w:rsidRDefault="007B622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</w:t>
      </w:r>
      <w:r w:rsidR="005320B4" w:rsidRPr="000725E5">
        <w:rPr>
          <w:rFonts w:asciiTheme="minorHAnsi" w:hAnsiTheme="minorHAnsi"/>
          <w:sz w:val="24"/>
          <w:szCs w:val="24"/>
          <w:u w:val="single"/>
        </w:rPr>
        <w:t xml:space="preserve"> (wysokość okna 16 m)</w:t>
      </w:r>
      <w:r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75A52F72" w14:textId="1538956B" w:rsidR="007B6226" w:rsidRPr="000725E5" w:rsidRDefault="007B6226" w:rsidP="00260D19">
      <w:pPr>
        <w:pStyle w:val="Tekstpodstawowy"/>
        <w:numPr>
          <w:ilvl w:val="0"/>
          <w:numId w:val="21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 masztowego (Zamawiający</w:t>
      </w:r>
      <w:r w:rsidR="00D77117">
        <w:rPr>
          <w:rFonts w:asciiTheme="minorHAnsi" w:hAnsiTheme="minorHAnsi"/>
          <w:sz w:val="24"/>
          <w:szCs w:val="24"/>
        </w:rPr>
        <w:t xml:space="preserve"> posiada podnośnik 9-10 m – </w:t>
      </w:r>
      <w:r w:rsidRPr="000725E5">
        <w:rPr>
          <w:rFonts w:asciiTheme="minorHAnsi" w:hAnsiTheme="minorHAnsi"/>
          <w:sz w:val="24"/>
          <w:szCs w:val="24"/>
        </w:rPr>
        <w:t>udostępniony będzie Wykonawcy przy okazaniu przez niego uprawnień do obsługi urządzeń technicznych kategorii P, tj. podesty ruchome);</w:t>
      </w:r>
    </w:p>
    <w:p w14:paraId="5D1A1FEC" w14:textId="3EB29D2F" w:rsidR="007B6226" w:rsidRPr="00547653" w:rsidRDefault="007B6226" w:rsidP="00260D19">
      <w:pPr>
        <w:pStyle w:val="Tekstpodstawowy"/>
        <w:numPr>
          <w:ilvl w:val="0"/>
          <w:numId w:val="21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547653">
        <w:rPr>
          <w:rFonts w:asciiTheme="minorHAnsi" w:hAnsiTheme="minorHAnsi"/>
          <w:sz w:val="24"/>
          <w:szCs w:val="24"/>
        </w:rPr>
        <w:t>technika alpinistyczna - ze względu na dość skomplikowane okno, ta metoda możliwa tylko po wizji Wykonawcy w budynku;</w:t>
      </w:r>
    </w:p>
    <w:p w14:paraId="49A052C5" w14:textId="27979227" w:rsidR="007B6226" w:rsidRPr="00547653" w:rsidRDefault="007B6226" w:rsidP="00260D19">
      <w:pPr>
        <w:pStyle w:val="Tekstpodstawowy"/>
        <w:numPr>
          <w:ilvl w:val="0"/>
          <w:numId w:val="21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547653">
        <w:rPr>
          <w:rFonts w:asciiTheme="minorHAnsi" w:hAnsiTheme="minorHAnsi"/>
          <w:sz w:val="24"/>
          <w:szCs w:val="24"/>
        </w:rPr>
        <w:t>metoda teleskopowa – do ustalenia z Zamawiającym.</w:t>
      </w:r>
    </w:p>
    <w:p w14:paraId="1527F32D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38A8BE38" w14:textId="52A2D1AD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Wejście Główne od strony pomnika – </w:t>
      </w:r>
      <w:r w:rsidR="006420E0" w:rsidRPr="000725E5">
        <w:rPr>
          <w:rFonts w:asciiTheme="minorHAnsi" w:hAnsiTheme="minorHAnsi"/>
          <w:sz w:val="24"/>
          <w:szCs w:val="24"/>
        </w:rPr>
        <w:t>225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064D3B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521A54" w:rsidRPr="000725E5">
        <w:rPr>
          <w:rFonts w:asciiTheme="minorHAnsi" w:hAnsiTheme="minorHAnsi"/>
          <w:sz w:val="24"/>
          <w:szCs w:val="24"/>
        </w:rPr>
        <w:t xml:space="preserve">wraz z metalową opaską okalającą wejście główne </w:t>
      </w:r>
      <w:r w:rsidR="006420E0" w:rsidRPr="000725E5">
        <w:rPr>
          <w:rFonts w:asciiTheme="minorHAnsi" w:hAnsiTheme="minorHAnsi"/>
          <w:sz w:val="24"/>
          <w:szCs w:val="24"/>
        </w:rPr>
        <w:t>40</w:t>
      </w:r>
      <w:r w:rsidR="00521A54" w:rsidRPr="000725E5">
        <w:rPr>
          <w:rFonts w:asciiTheme="minorHAnsi" w:hAnsiTheme="minorHAnsi"/>
          <w:sz w:val="24"/>
          <w:szCs w:val="24"/>
        </w:rPr>
        <w:t xml:space="preserve"> m</w:t>
      </w:r>
      <w:r w:rsidR="006420E0" w:rsidRPr="000725E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3C963F03" w14:textId="77777777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0958586C" w14:textId="4BC3FF5F" w:rsidR="006420E0" w:rsidRPr="000725E5" w:rsidRDefault="00106AE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W skład wejścia</w:t>
      </w:r>
      <w:r w:rsidR="006420E0" w:rsidRPr="000725E5">
        <w:rPr>
          <w:rFonts w:asciiTheme="minorHAnsi" w:hAnsiTheme="minorHAnsi"/>
          <w:sz w:val="24"/>
          <w:szCs w:val="24"/>
        </w:rPr>
        <w:t xml:space="preserve"> główne</w:t>
      </w:r>
      <w:r w:rsidRPr="000725E5">
        <w:rPr>
          <w:rFonts w:asciiTheme="minorHAnsi" w:hAnsiTheme="minorHAnsi"/>
          <w:sz w:val="24"/>
          <w:szCs w:val="24"/>
        </w:rPr>
        <w:t>go wchodzą</w:t>
      </w:r>
      <w:r w:rsidR="006420E0" w:rsidRPr="000725E5">
        <w:rPr>
          <w:rFonts w:asciiTheme="minorHAnsi" w:hAnsiTheme="minorHAnsi"/>
          <w:sz w:val="24"/>
          <w:szCs w:val="24"/>
        </w:rPr>
        <w:t xml:space="preserve"> 2 x drzwi obrotowe </w:t>
      </w:r>
      <w:r w:rsidR="00CB615F" w:rsidRPr="000725E5">
        <w:rPr>
          <w:rFonts w:asciiTheme="minorHAnsi" w:hAnsiTheme="minorHAnsi"/>
          <w:sz w:val="24"/>
          <w:szCs w:val="24"/>
        </w:rPr>
        <w:t>ze szklanymi daszkami oraz wyjście / wejście ewakuacyjne</w:t>
      </w:r>
      <w:r w:rsidR="005320B4" w:rsidRPr="000725E5">
        <w:rPr>
          <w:rFonts w:asciiTheme="minorHAnsi" w:hAnsiTheme="minorHAnsi"/>
          <w:sz w:val="24"/>
          <w:szCs w:val="24"/>
        </w:rPr>
        <w:t>.</w:t>
      </w:r>
    </w:p>
    <w:p w14:paraId="6AFC39AB" w14:textId="6F46C74A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lastRenderedPageBreak/>
        <w:t>Możliwa metoda mycia części zewnętrznej</w:t>
      </w:r>
      <w:r w:rsidR="00EF75E6" w:rsidRPr="000725E5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693D3E51" w14:textId="25630DB1" w:rsidR="0030382B" w:rsidRPr="000725E5" w:rsidRDefault="0030382B" w:rsidP="00260D19">
      <w:pPr>
        <w:pStyle w:val="Tekstpodstawowy"/>
        <w:numPr>
          <w:ilvl w:val="0"/>
          <w:numId w:val="22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koszowego;</w:t>
      </w:r>
    </w:p>
    <w:p w14:paraId="6D8CAA86" w14:textId="0FFCC34F" w:rsidR="0080408D" w:rsidRPr="000725E5" w:rsidRDefault="0030382B" w:rsidP="00260D19">
      <w:pPr>
        <w:pStyle w:val="Tekstpodstawowy"/>
        <w:numPr>
          <w:ilvl w:val="0"/>
          <w:numId w:val="22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teleskopowa.</w:t>
      </w:r>
    </w:p>
    <w:p w14:paraId="4876D59C" w14:textId="77777777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11ED9020" w14:textId="2AA287B4" w:rsidR="0080408D" w:rsidRPr="000725E5" w:rsidRDefault="00064D3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Podnośnik o </w:t>
      </w:r>
      <w:r w:rsidR="00897A04" w:rsidRPr="000725E5">
        <w:rPr>
          <w:rFonts w:asciiTheme="minorHAnsi" w:hAnsiTheme="minorHAnsi"/>
          <w:sz w:val="24"/>
          <w:szCs w:val="24"/>
        </w:rPr>
        <w:t>minimalnej wysokości roboczej 25</w:t>
      </w:r>
      <w:r w:rsidRPr="000725E5">
        <w:rPr>
          <w:rFonts w:asciiTheme="minorHAnsi" w:hAnsiTheme="minorHAnsi"/>
          <w:sz w:val="24"/>
          <w:szCs w:val="24"/>
        </w:rPr>
        <w:t xml:space="preserve"> m, o wadze nieprzekraczającej 7,5 tony.</w:t>
      </w:r>
    </w:p>
    <w:p w14:paraId="61BED5EB" w14:textId="77777777" w:rsidR="00064D3B" w:rsidRPr="000725E5" w:rsidRDefault="00064D3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71217E59" w14:textId="77777777" w:rsidR="00A6505C" w:rsidRPr="000725E5" w:rsidRDefault="00A6505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dopuszcza możliwość wykorzystania długich wysięgników teleskopowych z użyciem wody demineralizowanej (po wcześniejszym ustaleniu z Zamawiającym).</w:t>
      </w:r>
    </w:p>
    <w:p w14:paraId="2CF8FE57" w14:textId="77777777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6742198F" w14:textId="78169609" w:rsidR="0030382B" w:rsidRPr="000725E5" w:rsidRDefault="0030382B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</w:t>
      </w:r>
      <w:r w:rsidR="005320B4" w:rsidRPr="000725E5">
        <w:rPr>
          <w:rFonts w:asciiTheme="minorHAnsi" w:hAnsiTheme="minorHAnsi"/>
          <w:sz w:val="24"/>
          <w:szCs w:val="24"/>
          <w:u w:val="single"/>
        </w:rPr>
        <w:t xml:space="preserve"> (wysokość okna 16 m)</w:t>
      </w:r>
      <w:r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6DDB6780" w14:textId="240142DB" w:rsidR="0030382B" w:rsidRPr="000725E5" w:rsidRDefault="0030382B" w:rsidP="00260D19">
      <w:pPr>
        <w:pStyle w:val="Tekstpodstawowy"/>
        <w:numPr>
          <w:ilvl w:val="0"/>
          <w:numId w:val="23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 – konstrukcja okna posiada wystające elementy metalowe, co może utrudnić</w:t>
      </w:r>
      <w:r w:rsidR="00D22C9E" w:rsidRPr="000725E5">
        <w:rPr>
          <w:rFonts w:asciiTheme="minorHAnsi" w:hAnsiTheme="minorHAnsi"/>
          <w:sz w:val="24"/>
          <w:szCs w:val="24"/>
        </w:rPr>
        <w:t xml:space="preserve"> mycie okna tą metodą </w:t>
      </w:r>
      <w:r w:rsidR="001E17FC" w:rsidRPr="000725E5">
        <w:rPr>
          <w:rFonts w:asciiTheme="minorHAnsi" w:hAnsiTheme="minorHAnsi"/>
          <w:sz w:val="24"/>
          <w:szCs w:val="24"/>
        </w:rPr>
        <w:t>–</w:t>
      </w:r>
      <w:r w:rsidR="00D22C9E" w:rsidRPr="000725E5">
        <w:rPr>
          <w:rFonts w:asciiTheme="minorHAnsi" w:hAnsiTheme="minorHAnsi"/>
          <w:sz w:val="24"/>
          <w:szCs w:val="24"/>
        </w:rPr>
        <w:t xml:space="preserve"> </w:t>
      </w:r>
      <w:r w:rsidR="001E17FC" w:rsidRPr="000725E5">
        <w:rPr>
          <w:rFonts w:asciiTheme="minorHAnsi" w:hAnsiTheme="minorHAnsi"/>
          <w:i/>
          <w:sz w:val="24"/>
          <w:szCs w:val="24"/>
        </w:rPr>
        <w:t>metoda ta możliwa po wizji Wykonawcy w budynku</w:t>
      </w:r>
      <w:r w:rsidR="00897A04" w:rsidRPr="000725E5">
        <w:rPr>
          <w:rFonts w:asciiTheme="minorHAnsi" w:hAnsiTheme="minorHAnsi"/>
          <w:i/>
          <w:sz w:val="24"/>
          <w:szCs w:val="24"/>
        </w:rPr>
        <w:t xml:space="preserve"> i ustaleniu tej metody z Zamawiającym</w:t>
      </w:r>
      <w:r w:rsidR="001E17FC" w:rsidRPr="000725E5">
        <w:rPr>
          <w:rFonts w:asciiTheme="minorHAnsi" w:hAnsiTheme="minorHAnsi"/>
          <w:i/>
          <w:sz w:val="24"/>
          <w:szCs w:val="24"/>
        </w:rPr>
        <w:t>;</w:t>
      </w:r>
    </w:p>
    <w:p w14:paraId="151E9090" w14:textId="08E0F2BB" w:rsidR="0030382B" w:rsidRPr="000725E5" w:rsidRDefault="0030382B" w:rsidP="00260D19">
      <w:pPr>
        <w:pStyle w:val="Tekstpodstawowy"/>
        <w:numPr>
          <w:ilvl w:val="0"/>
          <w:numId w:val="23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z podnośnika koszowego masztowego (Zamawiający posiada podnośnik </w:t>
      </w:r>
      <w:r w:rsidR="00093906" w:rsidRPr="000725E5">
        <w:rPr>
          <w:rFonts w:asciiTheme="minorHAnsi" w:hAnsiTheme="minorHAnsi"/>
          <w:sz w:val="24"/>
          <w:szCs w:val="24"/>
        </w:rPr>
        <w:t xml:space="preserve">9-10 </w:t>
      </w:r>
      <w:r w:rsidRPr="000725E5">
        <w:rPr>
          <w:rFonts w:asciiTheme="minorHAnsi" w:hAnsiTheme="minorHAnsi"/>
          <w:sz w:val="24"/>
          <w:szCs w:val="24"/>
        </w:rPr>
        <w:t>m –udostępniony będzie Wykonawcy przy okazaniu przez niego uprawnień do obsługi urządzeń technicznych kategorii P</w:t>
      </w:r>
      <w:r w:rsidR="00B62AF7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tj. podesty ruchome);</w:t>
      </w:r>
    </w:p>
    <w:p w14:paraId="509CAFEA" w14:textId="6ADEB62B" w:rsidR="0030382B" w:rsidRPr="000725E5" w:rsidRDefault="0030382B" w:rsidP="00260D19">
      <w:pPr>
        <w:pStyle w:val="Tekstpodstawowy"/>
        <w:numPr>
          <w:ilvl w:val="0"/>
          <w:numId w:val="23"/>
        </w:numPr>
        <w:spacing w:line="360" w:lineRule="auto"/>
        <w:ind w:left="709" w:hanging="283"/>
        <w:jc w:val="left"/>
        <w:rPr>
          <w:rFonts w:asciiTheme="minorHAnsi" w:hAnsiTheme="minorHAnsi"/>
          <w:i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 xml:space="preserve">technika alpinistyczna - </w:t>
      </w:r>
      <w:r w:rsidRPr="000725E5">
        <w:rPr>
          <w:rFonts w:asciiTheme="minorHAnsi" w:hAnsiTheme="minorHAnsi"/>
          <w:i/>
          <w:sz w:val="24"/>
          <w:szCs w:val="24"/>
          <w:u w:val="single"/>
        </w:rPr>
        <w:t>ze względu na dość skomplikowane okno, ta metoda możliwa tylko po wizji Wykonawcy w budynku.</w:t>
      </w:r>
    </w:p>
    <w:p w14:paraId="2615886A" w14:textId="77777777" w:rsidR="004C5D9C" w:rsidRPr="000725E5" w:rsidRDefault="004C5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i/>
          <w:sz w:val="24"/>
          <w:szCs w:val="24"/>
        </w:rPr>
      </w:pPr>
    </w:p>
    <w:p w14:paraId="231F0D45" w14:textId="77777777" w:rsidR="004C5D9C" w:rsidRPr="000725E5" w:rsidRDefault="004C5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metalowej części (opaski) okalającej budynek:</w:t>
      </w:r>
    </w:p>
    <w:p w14:paraId="47C3ED5C" w14:textId="742C136C" w:rsidR="00D562E6" w:rsidRPr="000725E5" w:rsidRDefault="004C5D9C" w:rsidP="00260D19">
      <w:pPr>
        <w:pStyle w:val="Tekstpodstawowy"/>
        <w:numPr>
          <w:ilvl w:val="0"/>
          <w:numId w:val="24"/>
        </w:numPr>
        <w:spacing w:line="360" w:lineRule="auto"/>
        <w:ind w:left="709" w:hanging="142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koszowego.</w:t>
      </w:r>
      <w:r w:rsidR="00E05425" w:rsidRPr="000725E5">
        <w:rPr>
          <w:rFonts w:asciiTheme="minorHAnsi" w:hAnsiTheme="minorHAnsi"/>
          <w:sz w:val="24"/>
          <w:szCs w:val="24"/>
        </w:rPr>
        <w:t xml:space="preserve"> </w:t>
      </w:r>
    </w:p>
    <w:p w14:paraId="22CF8172" w14:textId="77777777" w:rsidR="00D562E6" w:rsidRPr="000725E5" w:rsidRDefault="00D562E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2FCF6BE1" w14:textId="63DFFBE6" w:rsidR="00E05425" w:rsidRPr="000725E5" w:rsidRDefault="00E0542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Podnośnik o minimalnej wysokości roboczej 25 m, o wadze nieprzekraczającej 7,5 tony.</w:t>
      </w:r>
    </w:p>
    <w:p w14:paraId="15CD656E" w14:textId="57AEBF07" w:rsidR="00064D3B" w:rsidRPr="000725E5" w:rsidRDefault="00E0542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03B8FAF7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6A808C93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 w restauracji – 193,9 m</w:t>
      </w:r>
      <w:r w:rsidRPr="000725E5">
        <w:rPr>
          <w:rFonts w:asciiTheme="minorHAnsi" w:hAnsiTheme="minorHAnsi"/>
          <w:sz w:val="24"/>
          <w:szCs w:val="24"/>
          <w:vertAlign w:val="superscript"/>
        </w:rPr>
        <w:t xml:space="preserve">2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 – tylko strona zewnętrzna </w:t>
      </w:r>
      <w:r w:rsidR="00F85E0B" w:rsidRPr="000725E5">
        <w:rPr>
          <w:rFonts w:asciiTheme="minorHAnsi" w:hAnsiTheme="minorHAnsi"/>
          <w:sz w:val="24"/>
          <w:szCs w:val="24"/>
          <w:u w:val="single"/>
        </w:rPr>
        <w:t>okna</w:t>
      </w:r>
    </w:p>
    <w:p w14:paraId="609DE21B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FAAD2AE" w14:textId="77777777" w:rsidR="00157793" w:rsidRPr="000725E5" w:rsidRDefault="002B0F4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7CFA6AC2" w14:textId="77E30881" w:rsidR="002B0F44" w:rsidRPr="000725E5" w:rsidRDefault="00157793" w:rsidP="00260D19">
      <w:pPr>
        <w:pStyle w:val="Tekstpodstawowy"/>
        <w:numPr>
          <w:ilvl w:val="0"/>
          <w:numId w:val="24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>metoda</w:t>
      </w:r>
      <w:r w:rsidR="00477C38" w:rsidRPr="000725E5">
        <w:rPr>
          <w:rFonts w:asciiTheme="minorHAnsi" w:hAnsiTheme="minorHAnsi"/>
          <w:sz w:val="24"/>
          <w:szCs w:val="24"/>
        </w:rPr>
        <w:t xml:space="preserve"> teleskopowa.</w:t>
      </w:r>
    </w:p>
    <w:p w14:paraId="2DDE8193" w14:textId="77777777" w:rsidR="002B0F44" w:rsidRPr="000725E5" w:rsidRDefault="002B0F4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C1DA9DC" w14:textId="77777777" w:rsidR="00A6505C" w:rsidRPr="000725E5" w:rsidRDefault="00A6505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dopuszcza możliwość wykorzystania długich wysięgników teleskopowych z użyciem wody demineralizowanej (po wcześniejszym ustaleniu z Zamawiającym).</w:t>
      </w:r>
    </w:p>
    <w:p w14:paraId="290A4560" w14:textId="77777777" w:rsidR="002B0F44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 najbardziej problematyczne</w:t>
      </w:r>
      <w:r w:rsidR="008500E3" w:rsidRPr="000725E5">
        <w:rPr>
          <w:rFonts w:asciiTheme="minorHAnsi" w:hAnsiTheme="minorHAnsi"/>
          <w:sz w:val="24"/>
          <w:szCs w:val="24"/>
        </w:rPr>
        <w:t>,</w:t>
      </w:r>
      <w:r w:rsidRPr="000725E5">
        <w:rPr>
          <w:rFonts w:asciiTheme="minorHAnsi" w:hAnsiTheme="minorHAnsi"/>
          <w:sz w:val="24"/>
          <w:szCs w:val="24"/>
        </w:rPr>
        <w:t xml:space="preserve"> ze względu na skos części szyby oraz </w:t>
      </w:r>
      <w:r w:rsidR="006E4779" w:rsidRPr="000725E5">
        <w:rPr>
          <w:rFonts w:asciiTheme="minorHAnsi" w:hAnsiTheme="minorHAnsi"/>
          <w:sz w:val="24"/>
          <w:szCs w:val="24"/>
        </w:rPr>
        <w:t>ograniczony dostęp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lastRenderedPageBreak/>
        <w:t xml:space="preserve">wjechania podnośnika </w:t>
      </w:r>
      <w:r w:rsidR="008500E3" w:rsidRPr="000725E5">
        <w:rPr>
          <w:rFonts w:asciiTheme="minorHAnsi" w:hAnsiTheme="minorHAnsi"/>
          <w:sz w:val="24"/>
          <w:szCs w:val="24"/>
        </w:rPr>
        <w:t>koszowego</w:t>
      </w:r>
      <w:r w:rsidR="006440ED" w:rsidRPr="000725E5">
        <w:rPr>
          <w:rFonts w:asciiTheme="minorHAnsi" w:hAnsiTheme="minorHAnsi"/>
          <w:sz w:val="24"/>
          <w:szCs w:val="24"/>
        </w:rPr>
        <w:t xml:space="preserve"> </w:t>
      </w:r>
      <w:r w:rsidR="006E4779" w:rsidRPr="000725E5">
        <w:rPr>
          <w:rFonts w:asciiTheme="minorHAnsi" w:hAnsiTheme="minorHAnsi"/>
          <w:sz w:val="24"/>
          <w:szCs w:val="24"/>
        </w:rPr>
        <w:t xml:space="preserve">jak najbliżej okna. </w:t>
      </w:r>
    </w:p>
    <w:p w14:paraId="0A142F4C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techniką alpinistyczną zabronione. </w:t>
      </w:r>
    </w:p>
    <w:p w14:paraId="43672BA9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6802BCF2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i/>
          <w:sz w:val="24"/>
          <w:szCs w:val="24"/>
        </w:rPr>
      </w:pPr>
      <w:r w:rsidRPr="000725E5">
        <w:rPr>
          <w:rFonts w:asciiTheme="minorHAnsi" w:hAnsiTheme="minorHAnsi"/>
          <w:i/>
          <w:sz w:val="24"/>
          <w:szCs w:val="24"/>
        </w:rPr>
        <w:t>Mycie wewnętrzne szyby jest po stronie najemcy restauracji.</w:t>
      </w:r>
    </w:p>
    <w:p w14:paraId="4C1785DA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i/>
          <w:sz w:val="24"/>
          <w:szCs w:val="24"/>
        </w:rPr>
      </w:pPr>
    </w:p>
    <w:p w14:paraId="3D76D24A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Okno w MER (okno narożne) – 72,4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BF1314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4E7E68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126E2F69" w14:textId="77777777" w:rsidR="008500E3" w:rsidRPr="000725E5" w:rsidRDefault="008500E3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4ED9BE06" w14:textId="77777777" w:rsidR="0015779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5227AFEF" w14:textId="77777777" w:rsidR="00157793" w:rsidRPr="000725E5" w:rsidRDefault="008500E3" w:rsidP="00260D19">
      <w:pPr>
        <w:pStyle w:val="Tekstpodstawowy"/>
        <w:numPr>
          <w:ilvl w:val="0"/>
          <w:numId w:val="26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koszowego;</w:t>
      </w:r>
    </w:p>
    <w:p w14:paraId="70AC9A98" w14:textId="3F7A4EA4" w:rsidR="008500E3" w:rsidRPr="000725E5" w:rsidRDefault="008500E3" w:rsidP="00260D19">
      <w:pPr>
        <w:pStyle w:val="Tekstpodstawowy"/>
        <w:numPr>
          <w:ilvl w:val="0"/>
          <w:numId w:val="26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>metoda teleskopowa.</w:t>
      </w:r>
    </w:p>
    <w:p w14:paraId="28B3A604" w14:textId="77777777" w:rsidR="008500E3" w:rsidRPr="000725E5" w:rsidRDefault="008500E3" w:rsidP="00260D19">
      <w:pPr>
        <w:pStyle w:val="Tekstpodstawowy"/>
        <w:spacing w:line="360" w:lineRule="auto"/>
        <w:ind w:left="640" w:firstLine="69"/>
        <w:jc w:val="left"/>
        <w:rPr>
          <w:rFonts w:asciiTheme="minorHAnsi" w:hAnsiTheme="minorHAnsi"/>
          <w:sz w:val="24"/>
          <w:szCs w:val="24"/>
        </w:rPr>
      </w:pPr>
    </w:p>
    <w:p w14:paraId="0EF4B768" w14:textId="7CCC833F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Podnośnik o </w:t>
      </w:r>
      <w:r w:rsidR="00E05425" w:rsidRPr="000725E5">
        <w:rPr>
          <w:rFonts w:asciiTheme="minorHAnsi" w:hAnsiTheme="minorHAnsi"/>
          <w:sz w:val="24"/>
          <w:szCs w:val="24"/>
        </w:rPr>
        <w:t>minimalnej wysokości roboczej 25</w:t>
      </w:r>
      <w:r w:rsidRPr="000725E5">
        <w:rPr>
          <w:rFonts w:asciiTheme="minorHAnsi" w:hAnsiTheme="minorHAnsi"/>
          <w:sz w:val="24"/>
          <w:szCs w:val="24"/>
        </w:rPr>
        <w:t xml:space="preserve"> m, o wadze nieprzekraczającej 7,5 tony.</w:t>
      </w:r>
    </w:p>
    <w:p w14:paraId="5D2CBCFD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 xml:space="preserve">Koszt wynajęcia podnośnika koszowego </w:t>
      </w:r>
      <w:r w:rsidRPr="000725E5">
        <w:rPr>
          <w:rFonts w:asciiTheme="minorHAnsi" w:hAnsiTheme="minorHAnsi"/>
          <w:sz w:val="24"/>
          <w:szCs w:val="24"/>
          <w:u w:val="single"/>
        </w:rPr>
        <w:t>po stronie Wykonawcy.</w:t>
      </w:r>
    </w:p>
    <w:p w14:paraId="185B1632" w14:textId="77777777" w:rsidR="00A6505C" w:rsidRPr="000725E5" w:rsidRDefault="00A6505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dopuszcza możliwość wykorzystania długich wysięgników teleskopowych z użyciem wody demineralizowanej (po wcześniejszym ustaleniu z Zamawiającym).</w:t>
      </w:r>
    </w:p>
    <w:p w14:paraId="796F3F4C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techniką alpinistyczną zabronione. </w:t>
      </w:r>
    </w:p>
    <w:p w14:paraId="3BDC3D39" w14:textId="77777777" w:rsidR="00BF1314" w:rsidRPr="000725E5" w:rsidRDefault="00BF131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0B257BDE" w14:textId="77777777" w:rsidR="0080408D" w:rsidRPr="000725E5" w:rsidRDefault="00BF1314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</w:t>
      </w:r>
      <w:r w:rsidR="0080408D" w:rsidRPr="000725E5">
        <w:rPr>
          <w:rFonts w:asciiTheme="minorHAnsi" w:hAnsiTheme="minorHAnsi"/>
          <w:sz w:val="24"/>
          <w:szCs w:val="24"/>
        </w:rPr>
        <w:t xml:space="preserve"> od wewnątrz </w:t>
      </w:r>
      <w:r w:rsidR="008500E3" w:rsidRPr="000725E5">
        <w:rPr>
          <w:rFonts w:asciiTheme="minorHAnsi" w:hAnsiTheme="minorHAnsi"/>
          <w:sz w:val="24"/>
          <w:szCs w:val="24"/>
        </w:rPr>
        <w:t>przy wykorzystaniu wysokiej drabiny</w:t>
      </w:r>
      <w:r w:rsidR="0080408D" w:rsidRPr="000725E5">
        <w:rPr>
          <w:rFonts w:asciiTheme="minorHAnsi" w:hAnsiTheme="minorHAnsi"/>
          <w:sz w:val="24"/>
          <w:szCs w:val="24"/>
        </w:rPr>
        <w:t xml:space="preserve"> (wysoka drabin</w:t>
      </w:r>
      <w:r w:rsidRPr="000725E5">
        <w:rPr>
          <w:rFonts w:asciiTheme="minorHAnsi" w:hAnsiTheme="minorHAnsi"/>
          <w:sz w:val="24"/>
          <w:szCs w:val="24"/>
        </w:rPr>
        <w:t>a</w:t>
      </w:r>
      <w:r w:rsidR="0080408D" w:rsidRPr="000725E5">
        <w:rPr>
          <w:rFonts w:asciiTheme="minorHAnsi" w:hAnsiTheme="minorHAnsi"/>
          <w:sz w:val="24"/>
          <w:szCs w:val="24"/>
        </w:rPr>
        <w:t xml:space="preserve"> po stronie </w:t>
      </w:r>
      <w:r w:rsidRPr="000725E5">
        <w:rPr>
          <w:rFonts w:asciiTheme="minorHAnsi" w:hAnsiTheme="minorHAnsi"/>
          <w:sz w:val="24"/>
          <w:szCs w:val="24"/>
        </w:rPr>
        <w:t>Wykonawcy</w:t>
      </w:r>
      <w:r w:rsidR="0080408D" w:rsidRPr="000725E5">
        <w:rPr>
          <w:rFonts w:asciiTheme="minorHAnsi" w:hAnsiTheme="minorHAnsi"/>
          <w:sz w:val="24"/>
          <w:szCs w:val="24"/>
        </w:rPr>
        <w:t>).</w:t>
      </w:r>
    </w:p>
    <w:p w14:paraId="380DA40E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E5B6D99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14886F7C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Okno w sali Wystaw Czasowych wraz z oknem w sali pomnikowej (okna </w:t>
      </w:r>
      <w:r w:rsidR="00A669B2" w:rsidRPr="000725E5">
        <w:rPr>
          <w:rFonts w:asciiTheme="minorHAnsi" w:hAnsiTheme="minorHAnsi"/>
          <w:sz w:val="24"/>
          <w:szCs w:val="24"/>
        </w:rPr>
        <w:t>blisko siebie</w:t>
      </w:r>
      <w:r w:rsidR="000422F0" w:rsidRPr="000725E5">
        <w:rPr>
          <w:rFonts w:asciiTheme="minorHAnsi" w:hAnsiTheme="minorHAnsi"/>
          <w:sz w:val="24"/>
          <w:szCs w:val="24"/>
        </w:rPr>
        <w:t>) – 31,16</w:t>
      </w:r>
      <w:r w:rsidR="00114B4A" w:rsidRPr="000725E5">
        <w:rPr>
          <w:rFonts w:asciiTheme="minorHAnsi" w:hAnsiTheme="minorHAnsi"/>
          <w:sz w:val="24"/>
          <w:szCs w:val="24"/>
        </w:rPr>
        <w:t>*</w:t>
      </w:r>
      <w:r w:rsidR="000422F0" w:rsidRPr="000725E5">
        <w:rPr>
          <w:rFonts w:asciiTheme="minorHAnsi" w:hAnsiTheme="minorHAnsi"/>
          <w:sz w:val="24"/>
          <w:szCs w:val="24"/>
        </w:rPr>
        <w:t xml:space="preserve"> m2 (11,66 m</w:t>
      </w:r>
      <w:r w:rsidR="000422F0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0422F0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>+ 19,5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0422F0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) 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</w:t>
      </w:r>
      <w:r w:rsidR="008500E3" w:rsidRPr="000725E5">
        <w:rPr>
          <w:rFonts w:asciiTheme="minorHAnsi" w:hAnsiTheme="minorHAnsi"/>
          <w:sz w:val="24"/>
          <w:szCs w:val="24"/>
          <w:u w:val="single"/>
        </w:rPr>
        <w:t>dwa razy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w 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5129A6E9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5F521B2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 (okno sali wystaw czasowych):</w:t>
      </w:r>
    </w:p>
    <w:p w14:paraId="681A7677" w14:textId="09D77FFB" w:rsidR="008500E3" w:rsidRPr="000725E5" w:rsidRDefault="008500E3" w:rsidP="00260D19">
      <w:pPr>
        <w:pStyle w:val="Tekstpodstawowy"/>
        <w:numPr>
          <w:ilvl w:val="0"/>
          <w:numId w:val="27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drabiny</w:t>
      </w:r>
      <w:r w:rsidR="00FA680E" w:rsidRPr="000725E5">
        <w:rPr>
          <w:rFonts w:asciiTheme="minorHAnsi" w:hAnsiTheme="minorHAnsi"/>
          <w:sz w:val="24"/>
          <w:szCs w:val="24"/>
        </w:rPr>
        <w:t xml:space="preserve"> (poziom 0 /0,5)</w:t>
      </w:r>
      <w:r w:rsidRPr="000725E5">
        <w:rPr>
          <w:rFonts w:asciiTheme="minorHAnsi" w:hAnsiTheme="minorHAnsi"/>
          <w:sz w:val="24"/>
          <w:szCs w:val="24"/>
        </w:rPr>
        <w:t>;</w:t>
      </w:r>
    </w:p>
    <w:p w14:paraId="5A3F9409" w14:textId="6EBB7194" w:rsidR="008500E3" w:rsidRPr="000725E5" w:rsidRDefault="008500E3" w:rsidP="00260D19">
      <w:pPr>
        <w:pStyle w:val="Tekstpodstawowy"/>
        <w:numPr>
          <w:ilvl w:val="0"/>
          <w:numId w:val="27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teleskopowa.</w:t>
      </w:r>
    </w:p>
    <w:p w14:paraId="541F112F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46E311D7" w14:textId="77777777" w:rsidR="008500E3" w:rsidRPr="000725E5" w:rsidRDefault="008500E3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 (okno sali pomnikowej):</w:t>
      </w:r>
    </w:p>
    <w:p w14:paraId="10302FD0" w14:textId="5C0B8173" w:rsidR="008500E3" w:rsidRPr="000725E5" w:rsidRDefault="008500E3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</w:t>
      </w:r>
      <w:r w:rsidR="00FA680E" w:rsidRPr="000725E5">
        <w:rPr>
          <w:rFonts w:asciiTheme="minorHAnsi" w:hAnsiTheme="minorHAnsi"/>
          <w:sz w:val="24"/>
          <w:szCs w:val="24"/>
        </w:rPr>
        <w:t>z pomostu komunikacyjnego stalowego.</w:t>
      </w:r>
    </w:p>
    <w:p w14:paraId="572D14F7" w14:textId="3BC876BE" w:rsidR="007C431B" w:rsidRPr="000725E5" w:rsidRDefault="007C431B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778A3D5D" w14:textId="77777777" w:rsidR="00FA680E" w:rsidRPr="000725E5" w:rsidRDefault="00FA680E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Praca na wysokości, bez konieczności wykorzystania techniki alpinistycznej, ze względu na </w:t>
      </w:r>
      <w:r w:rsidRPr="000725E5">
        <w:rPr>
          <w:rFonts w:asciiTheme="minorHAnsi" w:hAnsiTheme="minorHAnsi"/>
          <w:sz w:val="24"/>
          <w:szCs w:val="24"/>
        </w:rPr>
        <w:lastRenderedPageBreak/>
        <w:t xml:space="preserve">stalowy pomost komunikacyjny wykonany z kraty, łączący elewację z oknem budynku. </w:t>
      </w:r>
    </w:p>
    <w:p w14:paraId="0D611FBC" w14:textId="77777777" w:rsidR="00FA680E" w:rsidRPr="000725E5" w:rsidRDefault="00FA680E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620B2804" w14:textId="77777777" w:rsidR="00FA680E" w:rsidRPr="000725E5" w:rsidRDefault="00FA680E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od wewnątrz przy wykorzystaniu drabiny (drabina po stronie Wykonawcy).</w:t>
      </w:r>
    </w:p>
    <w:p w14:paraId="4B9F87A9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224402D" w14:textId="0BF42F71" w:rsidR="0080408D" w:rsidRPr="000725E5" w:rsidRDefault="00E05425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Przeszklenia przy ścianie D</w:t>
      </w:r>
      <w:r w:rsidR="0080408D" w:rsidRPr="000725E5">
        <w:rPr>
          <w:rFonts w:asciiTheme="minorHAnsi" w:hAnsiTheme="minorHAnsi"/>
          <w:sz w:val="24"/>
          <w:szCs w:val="24"/>
        </w:rPr>
        <w:t xml:space="preserve">arczyńców (przy sali Wystaw Czasowych) </w:t>
      </w:r>
      <w:r w:rsidRPr="000725E5">
        <w:rPr>
          <w:rFonts w:asciiTheme="minorHAnsi" w:hAnsiTheme="minorHAnsi"/>
          <w:sz w:val="24"/>
          <w:szCs w:val="24"/>
        </w:rPr>
        <w:t xml:space="preserve">+ małe okno nad wejściem do sali Wystaw Czasowych </w:t>
      </w:r>
      <w:r w:rsidR="0080408D" w:rsidRPr="000725E5">
        <w:rPr>
          <w:rFonts w:asciiTheme="minorHAnsi" w:hAnsiTheme="minorHAnsi"/>
          <w:sz w:val="24"/>
          <w:szCs w:val="24"/>
        </w:rPr>
        <w:t>– 50</w:t>
      </w:r>
      <w:r w:rsidR="00C973D7" w:rsidRPr="000725E5">
        <w:rPr>
          <w:rFonts w:asciiTheme="minorHAnsi" w:hAnsiTheme="minorHAnsi"/>
          <w:sz w:val="24"/>
          <w:szCs w:val="24"/>
        </w:rPr>
        <w:t>*</w:t>
      </w:r>
      <w:r w:rsidR="0080408D" w:rsidRPr="000725E5">
        <w:rPr>
          <w:rFonts w:asciiTheme="minorHAnsi" w:hAnsiTheme="minorHAnsi"/>
          <w:sz w:val="24"/>
          <w:szCs w:val="24"/>
        </w:rPr>
        <w:t xml:space="preserve"> m</w:t>
      </w:r>
      <w:r w:rsidR="0080408D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0408D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 xml:space="preserve"> + 2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0408D" w:rsidRPr="000725E5">
        <w:rPr>
          <w:rFonts w:asciiTheme="minorHAnsi" w:hAnsiTheme="minorHAnsi"/>
          <w:sz w:val="24"/>
          <w:szCs w:val="24"/>
        </w:rPr>
        <w:t xml:space="preserve">-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="0080408D"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03BEE827" w14:textId="77777777" w:rsidR="00A669B2" w:rsidRPr="000725E5" w:rsidRDefault="00A669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DDCBF90" w14:textId="7A0DD8FE" w:rsidR="00A669B2" w:rsidRPr="000725E5" w:rsidRDefault="00A669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</w:t>
      </w:r>
      <w:r w:rsidR="00E05425" w:rsidRPr="000725E5">
        <w:rPr>
          <w:rFonts w:asciiTheme="minorHAnsi" w:hAnsiTheme="minorHAnsi"/>
          <w:sz w:val="24"/>
          <w:szCs w:val="24"/>
          <w:u w:val="single"/>
        </w:rPr>
        <w:t xml:space="preserve"> przeszkleń przy ścianie Darczyńców</w:t>
      </w:r>
      <w:r w:rsidR="00C973D7"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28ADD546" w14:textId="685E3BAF" w:rsidR="00A669B2" w:rsidRPr="000725E5" w:rsidRDefault="00C973D7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alpinistyczna (wejście na dach będzie udostępnione).</w:t>
      </w:r>
    </w:p>
    <w:p w14:paraId="2FDBAFBA" w14:textId="77777777" w:rsidR="00A669B2" w:rsidRPr="000725E5" w:rsidRDefault="00A669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19F14F7C" w14:textId="179599CA" w:rsidR="00A669B2" w:rsidRPr="000725E5" w:rsidRDefault="00A669B2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 xml:space="preserve">Możliwa metoda mycia części </w:t>
      </w:r>
      <w:r w:rsidR="00C973D7" w:rsidRPr="000725E5">
        <w:rPr>
          <w:rFonts w:asciiTheme="minorHAnsi" w:hAnsiTheme="minorHAnsi"/>
          <w:sz w:val="24"/>
          <w:szCs w:val="24"/>
          <w:u w:val="single"/>
        </w:rPr>
        <w:t>wewnętrznej</w:t>
      </w:r>
      <w:r w:rsidR="00E05425" w:rsidRPr="000725E5">
        <w:rPr>
          <w:rFonts w:asciiTheme="minorHAnsi" w:hAnsiTheme="minorHAnsi"/>
          <w:sz w:val="24"/>
          <w:szCs w:val="24"/>
          <w:u w:val="single"/>
        </w:rPr>
        <w:t xml:space="preserve"> przeszkleń przy ścianie Darczyńców</w:t>
      </w:r>
      <w:r w:rsidR="00C973D7" w:rsidRPr="000725E5">
        <w:rPr>
          <w:rFonts w:asciiTheme="minorHAnsi" w:hAnsiTheme="minorHAnsi"/>
          <w:sz w:val="24"/>
          <w:szCs w:val="24"/>
          <w:u w:val="single"/>
        </w:rPr>
        <w:t>:</w:t>
      </w:r>
    </w:p>
    <w:p w14:paraId="59830483" w14:textId="48BE8688" w:rsidR="00A669B2" w:rsidRPr="000725E5" w:rsidRDefault="00A669B2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</w:t>
      </w:r>
      <w:r w:rsidR="00C973D7" w:rsidRPr="000725E5">
        <w:rPr>
          <w:rFonts w:asciiTheme="minorHAnsi" w:hAnsiTheme="minorHAnsi"/>
          <w:sz w:val="24"/>
          <w:szCs w:val="24"/>
        </w:rPr>
        <w:t>przy wykorzystaniu drabiny</w:t>
      </w:r>
      <w:r w:rsidR="00E05425" w:rsidRPr="000725E5">
        <w:rPr>
          <w:rFonts w:asciiTheme="minorHAnsi" w:hAnsiTheme="minorHAnsi"/>
          <w:sz w:val="24"/>
          <w:szCs w:val="24"/>
        </w:rPr>
        <w:t xml:space="preserve"> lub </w:t>
      </w:r>
      <w:r w:rsidR="00D562E6" w:rsidRPr="000725E5">
        <w:rPr>
          <w:rFonts w:asciiTheme="minorHAnsi" w:hAnsiTheme="minorHAnsi"/>
          <w:sz w:val="24"/>
          <w:szCs w:val="24"/>
        </w:rPr>
        <w:t>mycie ręczne z podnośnika koszowego masztowego (Zamawiający posiada podnośnik 9-10 m –udostępniony będzie Wykonawcy przy okazaniu przez niego uprawnień do obsługi urządzeń technicznych k</w:t>
      </w:r>
      <w:r w:rsidR="00A34A96" w:rsidRPr="000725E5">
        <w:rPr>
          <w:rFonts w:asciiTheme="minorHAnsi" w:hAnsiTheme="minorHAnsi"/>
          <w:sz w:val="24"/>
          <w:szCs w:val="24"/>
        </w:rPr>
        <w:t>ategorii P tj. podesty ruchome).</w:t>
      </w:r>
    </w:p>
    <w:p w14:paraId="1D40C12F" w14:textId="7804DFA5" w:rsidR="00A34A96" w:rsidRPr="000725E5" w:rsidRDefault="00A34A9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29077462" w14:textId="279DF1AA" w:rsidR="00A34A96" w:rsidRPr="000725E5" w:rsidRDefault="00A34A96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 i zewnętrznej małego okna nad wejściem do sali Wystaw Czasowych:</w:t>
      </w:r>
    </w:p>
    <w:p w14:paraId="125105D6" w14:textId="079EE25C" w:rsidR="00A669B2" w:rsidRPr="000725E5" w:rsidRDefault="00A34A96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mycie ręczne przy wykorzystaniu drabiny.</w:t>
      </w:r>
    </w:p>
    <w:p w14:paraId="495999F7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0D746D8D" w14:textId="6F70C8BB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Wszystkie balustrady szklane wewnątrz budynku – 190,89</w:t>
      </w:r>
      <w:r w:rsidR="00C973D7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</w:t>
      </w:r>
      <w:r w:rsidR="00182A97" w:rsidRPr="000725E5">
        <w:rPr>
          <w:rFonts w:asciiTheme="minorHAnsi" w:hAnsiTheme="minorHAnsi"/>
          <w:sz w:val="24"/>
          <w:szCs w:val="24"/>
          <w:u w:val="single"/>
        </w:rPr>
        <w:t>raz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469B8560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575894D5" w14:textId="564B2361" w:rsidR="0080408D" w:rsidRPr="000725E5" w:rsidRDefault="00D35DE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od wewnątrz </w:t>
      </w:r>
      <w:r w:rsidR="007C431B" w:rsidRPr="000725E5">
        <w:rPr>
          <w:rFonts w:asciiTheme="minorHAnsi" w:hAnsiTheme="minorHAnsi"/>
          <w:sz w:val="24"/>
          <w:szCs w:val="24"/>
        </w:rPr>
        <w:t>nie stwarza ponadstandardowych problemów</w:t>
      </w:r>
      <w:r w:rsidRPr="000725E5">
        <w:rPr>
          <w:rFonts w:asciiTheme="minorHAnsi" w:hAnsiTheme="minorHAnsi"/>
          <w:sz w:val="24"/>
          <w:szCs w:val="24"/>
        </w:rPr>
        <w:t xml:space="preserve">, od </w:t>
      </w:r>
      <w:r w:rsidR="0080408D" w:rsidRPr="000725E5">
        <w:rPr>
          <w:rFonts w:asciiTheme="minorHAnsi" w:hAnsiTheme="minorHAnsi"/>
          <w:sz w:val="24"/>
          <w:szCs w:val="24"/>
        </w:rPr>
        <w:t xml:space="preserve">zewnątrz </w:t>
      </w:r>
      <w:r w:rsidR="007C431B" w:rsidRPr="000725E5">
        <w:rPr>
          <w:rFonts w:asciiTheme="minorHAnsi" w:hAnsiTheme="minorHAnsi"/>
          <w:sz w:val="24"/>
          <w:szCs w:val="24"/>
        </w:rPr>
        <w:t xml:space="preserve">jest </w:t>
      </w:r>
      <w:r w:rsidR="0080408D" w:rsidRPr="000725E5">
        <w:rPr>
          <w:rFonts w:asciiTheme="minorHAnsi" w:hAnsiTheme="minorHAnsi"/>
          <w:sz w:val="24"/>
          <w:szCs w:val="24"/>
        </w:rPr>
        <w:t xml:space="preserve">problematyczne ze względu na małą powierzchnię do stania. </w:t>
      </w:r>
      <w:r w:rsidR="00233D85" w:rsidRPr="000725E5">
        <w:rPr>
          <w:rFonts w:asciiTheme="minorHAnsi" w:hAnsiTheme="minorHAnsi"/>
          <w:sz w:val="24"/>
          <w:szCs w:val="24"/>
        </w:rPr>
        <w:t xml:space="preserve"> </w:t>
      </w:r>
    </w:p>
    <w:p w14:paraId="05A6382D" w14:textId="047E5882" w:rsidR="00C973D7" w:rsidRPr="000725E5" w:rsidRDefault="00C973D7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54C5BB70" w14:textId="77777777" w:rsidR="00C973D7" w:rsidRPr="000725E5" w:rsidRDefault="00C97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40B48E28" w14:textId="2B44F0CB" w:rsidR="00C973D7" w:rsidRPr="000725E5" w:rsidRDefault="00DD3BF3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alpinistyczna – mała powierzchnia do stania w niektórych miejscach przy balustradach.</w:t>
      </w:r>
    </w:p>
    <w:p w14:paraId="69BE5F88" w14:textId="77777777" w:rsidR="00C973D7" w:rsidRPr="000725E5" w:rsidRDefault="00C97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4763DDCA" w14:textId="77777777" w:rsidR="00C973D7" w:rsidRPr="000725E5" w:rsidRDefault="00C97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5D40721C" w14:textId="4407C243" w:rsidR="00C973D7" w:rsidRPr="000725E5" w:rsidRDefault="00DD3BF3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ręczne.</w:t>
      </w:r>
    </w:p>
    <w:p w14:paraId="173D0B92" w14:textId="6170420F" w:rsidR="00754D9C" w:rsidRPr="000725E5" w:rsidRDefault="00754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015A349F" w14:textId="77777777" w:rsidR="00754D9C" w:rsidRPr="000725E5" w:rsidRDefault="00754D9C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lastRenderedPageBreak/>
        <w:t>Balustrady szklane zewnętrzne (teren zewnętrzny) – 30*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Pr="000725E5">
        <w:rPr>
          <w:rFonts w:asciiTheme="minorHAnsi" w:hAnsiTheme="minorHAnsi"/>
          <w:sz w:val="24"/>
          <w:szCs w:val="24"/>
          <w:u w:val="single"/>
        </w:rPr>
        <w:t>usługa wykonana będzie raz w okresie obowiązywania umowy</w:t>
      </w:r>
    </w:p>
    <w:p w14:paraId="459FB5A9" w14:textId="77777777" w:rsidR="00754D9C" w:rsidRPr="000725E5" w:rsidRDefault="00754D9C" w:rsidP="00260D19">
      <w:pPr>
        <w:pStyle w:val="Tekstpodstawowy"/>
        <w:spacing w:line="360" w:lineRule="auto"/>
        <w:ind w:left="785"/>
        <w:jc w:val="left"/>
        <w:rPr>
          <w:rFonts w:asciiTheme="minorHAnsi" w:hAnsiTheme="minorHAnsi"/>
          <w:sz w:val="24"/>
          <w:szCs w:val="24"/>
        </w:rPr>
      </w:pPr>
    </w:p>
    <w:p w14:paraId="1B0DBB7D" w14:textId="77777777" w:rsidR="00754D9C" w:rsidRPr="000725E5" w:rsidRDefault="00754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78DE653A" w14:textId="0D7F7EC8" w:rsidR="00754D9C" w:rsidRPr="000725E5" w:rsidRDefault="00754D9C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przy wykorzystaniu </w:t>
      </w:r>
      <w:r w:rsidR="00F96D0D" w:rsidRPr="000725E5">
        <w:rPr>
          <w:rFonts w:asciiTheme="minorHAnsi" w:hAnsiTheme="minorHAnsi"/>
          <w:sz w:val="24"/>
          <w:szCs w:val="24"/>
        </w:rPr>
        <w:t xml:space="preserve">wysokiej </w:t>
      </w:r>
      <w:r w:rsidRPr="000725E5">
        <w:rPr>
          <w:rFonts w:asciiTheme="minorHAnsi" w:hAnsiTheme="minorHAnsi"/>
          <w:sz w:val="24"/>
          <w:szCs w:val="24"/>
        </w:rPr>
        <w:t>drabiny</w:t>
      </w:r>
      <w:r w:rsidR="001B3768" w:rsidRPr="000725E5">
        <w:rPr>
          <w:rFonts w:asciiTheme="minorHAnsi" w:hAnsiTheme="minorHAnsi"/>
          <w:sz w:val="24"/>
          <w:szCs w:val="24"/>
        </w:rPr>
        <w:t xml:space="preserve"> (najwyższa część balustrady jest na wysokości ok 6 metrów);</w:t>
      </w:r>
    </w:p>
    <w:p w14:paraId="6B7CD7F6" w14:textId="4D23F8FC" w:rsidR="00F96D0D" w:rsidRPr="000725E5" w:rsidRDefault="00754D9C" w:rsidP="00260D19">
      <w:pPr>
        <w:pStyle w:val="Tekstpodstawowy"/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</w:t>
      </w:r>
      <w:r w:rsidR="00F96D0D" w:rsidRPr="000725E5">
        <w:rPr>
          <w:rFonts w:asciiTheme="minorHAnsi" w:hAnsiTheme="minorHAnsi"/>
          <w:sz w:val="24"/>
          <w:szCs w:val="24"/>
        </w:rPr>
        <w:t>metodą teleskopową.</w:t>
      </w:r>
    </w:p>
    <w:p w14:paraId="3E1FE68F" w14:textId="77777777" w:rsidR="00F96D0D" w:rsidRPr="000725E5" w:rsidRDefault="00F96D0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548ED87" w14:textId="77777777" w:rsidR="00F96D0D" w:rsidRPr="000725E5" w:rsidRDefault="00754D9C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Możliwa m</w:t>
      </w:r>
      <w:r w:rsidR="00F96D0D" w:rsidRPr="000725E5">
        <w:rPr>
          <w:rFonts w:asciiTheme="minorHAnsi" w:hAnsiTheme="minorHAnsi"/>
          <w:sz w:val="24"/>
          <w:szCs w:val="24"/>
        </w:rPr>
        <w:t>etoda mycia części wewnętrznej:</w:t>
      </w:r>
    </w:p>
    <w:p w14:paraId="0C669350" w14:textId="25176BD6" w:rsidR="0080408D" w:rsidRPr="000725E5" w:rsidRDefault="00754D9C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ręczne.</w:t>
      </w:r>
    </w:p>
    <w:p w14:paraId="562E1032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030277B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Dach Synagogi – 132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15352D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</w:p>
    <w:p w14:paraId="126760F2" w14:textId="77777777" w:rsidR="0015352D" w:rsidRPr="000725E5" w:rsidRDefault="0015352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22FECD6D" w14:textId="77777777" w:rsidR="0015352D" w:rsidRPr="000725E5" w:rsidRDefault="0015352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241B9A34" w14:textId="44A26FB2" w:rsidR="0015352D" w:rsidRPr="000725E5" w:rsidRDefault="0015352D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mycie ręczne przy wykorzystaniu drabiny. </w:t>
      </w:r>
    </w:p>
    <w:p w14:paraId="51F77AEE" w14:textId="3082D7DC" w:rsidR="0015352D" w:rsidRPr="000725E5" w:rsidRDefault="00750DAC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przy użyciu kijków teleskopowych.</w:t>
      </w:r>
    </w:p>
    <w:p w14:paraId="47FB7F43" w14:textId="77777777" w:rsidR="0015352D" w:rsidRPr="000725E5" w:rsidRDefault="0015352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  <w:u w:val="single"/>
        </w:rPr>
      </w:pPr>
    </w:p>
    <w:p w14:paraId="164E0A07" w14:textId="77777777" w:rsidR="0015352D" w:rsidRPr="000725E5" w:rsidRDefault="0015352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4AE37C78" w14:textId="3A068D7A" w:rsidR="00750DAC" w:rsidRPr="000725E5" w:rsidRDefault="00157793" w:rsidP="00260D19">
      <w:pPr>
        <w:pStyle w:val="Tekstpodstawowy"/>
        <w:numPr>
          <w:ilvl w:val="0"/>
          <w:numId w:val="28"/>
        </w:numPr>
        <w:spacing w:line="360" w:lineRule="auto"/>
        <w:ind w:left="851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</w:t>
      </w:r>
      <w:r w:rsidR="00750DAC" w:rsidRPr="000725E5">
        <w:rPr>
          <w:rFonts w:asciiTheme="minorHAnsi" w:hAnsiTheme="minorHAnsi"/>
          <w:sz w:val="24"/>
          <w:szCs w:val="24"/>
        </w:rPr>
        <w:t>ycie ręczne przy użyciu kijków teleskopowych.</w:t>
      </w:r>
    </w:p>
    <w:p w14:paraId="142ADDD7" w14:textId="77777777" w:rsidR="0015352D" w:rsidRPr="000725E5" w:rsidRDefault="0015352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4B8D3734" w14:textId="2D7AA43B" w:rsidR="0080408D" w:rsidRPr="00D77117" w:rsidRDefault="00471EB5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D77117">
        <w:rPr>
          <w:rFonts w:asciiTheme="minorHAnsi" w:hAnsiTheme="minorHAnsi"/>
          <w:sz w:val="24"/>
          <w:szCs w:val="24"/>
        </w:rPr>
        <w:t xml:space="preserve">Wewnątrz przestrzeni Dach Synagogi, w podłodze zainstalowane są szyny zabezpieczające Wykonawców / Pracowników przez upadkiem z wysokości. Wykonawca </w:t>
      </w:r>
      <w:r w:rsidRPr="00D77117">
        <w:rPr>
          <w:rFonts w:asciiTheme="minorHAnsi" w:hAnsiTheme="minorHAnsi"/>
          <w:sz w:val="24"/>
          <w:szCs w:val="24"/>
          <w:u w:val="single"/>
        </w:rPr>
        <w:t>musi się</w:t>
      </w:r>
      <w:r w:rsidRPr="00D77117">
        <w:rPr>
          <w:rFonts w:asciiTheme="minorHAnsi" w:hAnsiTheme="minorHAnsi"/>
          <w:sz w:val="24"/>
          <w:szCs w:val="24"/>
        </w:rPr>
        <w:t xml:space="preserve"> do nich przyczepić własną liną.  </w:t>
      </w:r>
    </w:p>
    <w:p w14:paraId="1F50510A" w14:textId="32A7185E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6741A19B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Szyb windowy szklany ok. 50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6440ED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 xml:space="preserve">usługa wykonana 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 </w:t>
      </w:r>
    </w:p>
    <w:p w14:paraId="5BE1A141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9F434AB" w14:textId="77777777" w:rsidR="006440ED" w:rsidRPr="000725E5" w:rsidRDefault="006440E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4DF76550" w14:textId="0841698B" w:rsidR="00157793" w:rsidRPr="000725E5" w:rsidRDefault="00157793" w:rsidP="00260D19">
      <w:pPr>
        <w:pStyle w:val="Tekstpodstawowy"/>
        <w:numPr>
          <w:ilvl w:val="0"/>
          <w:numId w:val="28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alpinistyczna;</w:t>
      </w:r>
    </w:p>
    <w:p w14:paraId="0A641CF1" w14:textId="48A21B76" w:rsidR="006440ED" w:rsidRPr="000725E5" w:rsidRDefault="006440ED" w:rsidP="00260D19">
      <w:pPr>
        <w:pStyle w:val="Tekstpodstawowy"/>
        <w:numPr>
          <w:ilvl w:val="0"/>
          <w:numId w:val="28"/>
        </w:numPr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z podnośnika koszowego masztowego (Zam</w:t>
      </w:r>
      <w:r w:rsidR="00D77117">
        <w:rPr>
          <w:rFonts w:asciiTheme="minorHAnsi" w:hAnsiTheme="minorHAnsi"/>
          <w:sz w:val="24"/>
          <w:szCs w:val="24"/>
        </w:rPr>
        <w:t xml:space="preserve">awiający posiada podnośnik 11m - </w:t>
      </w:r>
      <w:r w:rsidRPr="000725E5">
        <w:rPr>
          <w:rFonts w:asciiTheme="minorHAnsi" w:hAnsiTheme="minorHAnsi"/>
          <w:sz w:val="24"/>
          <w:szCs w:val="24"/>
        </w:rPr>
        <w:t>udostępniony będzie Wykonawcy przy okazaniu przez niego uprawnień do obsługi urządzeń technicznych kategorii P</w:t>
      </w:r>
      <w:r w:rsidR="007C431B" w:rsidRPr="000725E5">
        <w:rPr>
          <w:rFonts w:asciiTheme="minorHAnsi" w:hAnsiTheme="minorHAnsi"/>
          <w:sz w:val="24"/>
          <w:szCs w:val="24"/>
        </w:rPr>
        <w:t xml:space="preserve">, </w:t>
      </w:r>
      <w:r w:rsidR="00157793" w:rsidRPr="000725E5">
        <w:rPr>
          <w:rFonts w:asciiTheme="minorHAnsi" w:hAnsiTheme="minorHAnsi"/>
          <w:sz w:val="24"/>
          <w:szCs w:val="24"/>
        </w:rPr>
        <w:t>tj. podesty ruchome).</w:t>
      </w:r>
    </w:p>
    <w:p w14:paraId="3DB6F90E" w14:textId="77777777" w:rsidR="006440ED" w:rsidRPr="000725E5" w:rsidRDefault="006440ED" w:rsidP="00260D19">
      <w:pPr>
        <w:pStyle w:val="Tekstpodstawowy"/>
        <w:spacing w:line="360" w:lineRule="auto"/>
        <w:ind w:left="851" w:hanging="425"/>
        <w:jc w:val="left"/>
        <w:rPr>
          <w:rFonts w:asciiTheme="minorHAnsi" w:hAnsiTheme="minorHAnsi"/>
          <w:sz w:val="24"/>
          <w:szCs w:val="24"/>
          <w:u w:val="single"/>
        </w:rPr>
      </w:pPr>
    </w:p>
    <w:p w14:paraId="2F7D6E12" w14:textId="77777777" w:rsidR="006440ED" w:rsidRPr="000725E5" w:rsidRDefault="006440E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0F9A1BEF" w14:textId="4C73435B" w:rsidR="0080408D" w:rsidRPr="000725E5" w:rsidRDefault="006440ED" w:rsidP="00260D19">
      <w:pPr>
        <w:pStyle w:val="Tekstpodstawowy"/>
        <w:numPr>
          <w:ilvl w:val="0"/>
          <w:numId w:val="28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lastRenderedPageBreak/>
        <w:t xml:space="preserve">mycie ręczne wewnątrz wind </w:t>
      </w:r>
      <w:r w:rsidR="00D50611" w:rsidRPr="000725E5">
        <w:rPr>
          <w:rFonts w:asciiTheme="minorHAnsi" w:hAnsiTheme="minorHAnsi"/>
          <w:sz w:val="24"/>
          <w:szCs w:val="24"/>
        </w:rPr>
        <w:t>–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D50611" w:rsidRPr="000725E5">
        <w:rPr>
          <w:rFonts w:asciiTheme="minorHAnsi" w:hAnsiTheme="minorHAnsi"/>
          <w:sz w:val="24"/>
          <w:szCs w:val="24"/>
        </w:rPr>
        <w:t xml:space="preserve">wymagana </w:t>
      </w:r>
      <w:r w:rsidRPr="000725E5">
        <w:rPr>
          <w:rFonts w:asciiTheme="minorHAnsi" w:hAnsiTheme="minorHAnsi"/>
          <w:sz w:val="24"/>
          <w:szCs w:val="24"/>
        </w:rPr>
        <w:t>pomoc techniczna w celu zatrzymywania wind (Zamawiający zapewni techników).</w:t>
      </w:r>
    </w:p>
    <w:p w14:paraId="262E5E51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5BE50FA2" w14:textId="5E0EB5A6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Klubokawiarnia </w:t>
      </w:r>
      <w:r w:rsidR="00AD43DC" w:rsidRPr="000725E5">
        <w:rPr>
          <w:rFonts w:asciiTheme="minorHAnsi" w:hAnsiTheme="minorHAnsi"/>
          <w:sz w:val="24"/>
          <w:szCs w:val="24"/>
        </w:rPr>
        <w:t xml:space="preserve">(poziom -2)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5320B4" w:rsidRPr="000725E5">
        <w:rPr>
          <w:rFonts w:asciiTheme="minorHAnsi" w:hAnsiTheme="minorHAnsi"/>
          <w:sz w:val="24"/>
          <w:szCs w:val="24"/>
        </w:rPr>
        <w:t>46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DD4F90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-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 xml:space="preserve">okresie obowiązywania </w:t>
      </w:r>
      <w:r w:rsidRPr="000725E5">
        <w:rPr>
          <w:rFonts w:asciiTheme="minorHAnsi" w:hAnsiTheme="minorHAnsi"/>
          <w:sz w:val="24"/>
          <w:szCs w:val="24"/>
          <w:u w:val="single"/>
        </w:rPr>
        <w:t>umowy</w:t>
      </w:r>
    </w:p>
    <w:p w14:paraId="7D959B41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6F7211E8" w14:textId="77777777" w:rsidR="00DD4F90" w:rsidRPr="000725E5" w:rsidRDefault="00DD4F9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0625F6E2" w14:textId="13F65E73" w:rsidR="00DD4F90" w:rsidRPr="000725E5" w:rsidRDefault="00DD4F90" w:rsidP="00260D19">
      <w:pPr>
        <w:pStyle w:val="Tekstpodstawowy"/>
        <w:numPr>
          <w:ilvl w:val="0"/>
          <w:numId w:val="28"/>
        </w:numPr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przy wykorzystaniu drabiny;</w:t>
      </w:r>
    </w:p>
    <w:p w14:paraId="797CEA7B" w14:textId="5547B90F" w:rsidR="00DD4F90" w:rsidRPr="000725E5" w:rsidRDefault="00DD4F90" w:rsidP="00260D19">
      <w:pPr>
        <w:pStyle w:val="Tekstpodstawowy"/>
        <w:numPr>
          <w:ilvl w:val="0"/>
          <w:numId w:val="28"/>
        </w:numPr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metoda teleskopowa.</w:t>
      </w:r>
    </w:p>
    <w:p w14:paraId="483C5B3B" w14:textId="77777777" w:rsidR="00DD4F90" w:rsidRPr="000725E5" w:rsidRDefault="00DD4F9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4E84CBA9" w14:textId="77777777" w:rsidR="00DD4F90" w:rsidRPr="000725E5" w:rsidRDefault="00DD4F9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5785FB71" w14:textId="2C2123E7" w:rsidR="00DD4F90" w:rsidRPr="000725E5" w:rsidRDefault="00DD4F90" w:rsidP="00260D19">
      <w:pPr>
        <w:pStyle w:val="Tekstpodstawowy"/>
        <w:numPr>
          <w:ilvl w:val="0"/>
          <w:numId w:val="28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przy wykorzystaniu drabiny.</w:t>
      </w:r>
    </w:p>
    <w:p w14:paraId="4BFD4BCA" w14:textId="4A40EB88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4F5151EF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MENORA </w:t>
      </w:r>
      <w:r w:rsidR="008E13D7" w:rsidRPr="000725E5">
        <w:rPr>
          <w:rFonts w:asciiTheme="minorHAnsi" w:hAnsiTheme="minorHAnsi"/>
          <w:sz w:val="24"/>
          <w:szCs w:val="24"/>
        </w:rPr>
        <w:t>(lokal zewnętrzny</w:t>
      </w:r>
      <w:r w:rsidR="007C431B" w:rsidRPr="000725E5">
        <w:rPr>
          <w:rFonts w:asciiTheme="minorHAnsi" w:hAnsiTheme="minorHAnsi"/>
          <w:sz w:val="24"/>
          <w:szCs w:val="24"/>
        </w:rPr>
        <w:t>, położony</w:t>
      </w:r>
      <w:r w:rsidR="008E13D7" w:rsidRPr="000725E5">
        <w:rPr>
          <w:rFonts w:asciiTheme="minorHAnsi" w:hAnsiTheme="minorHAnsi"/>
          <w:sz w:val="24"/>
          <w:szCs w:val="24"/>
        </w:rPr>
        <w:t xml:space="preserve"> przy </w:t>
      </w:r>
      <w:r w:rsidRPr="000725E5">
        <w:rPr>
          <w:rFonts w:asciiTheme="minorHAnsi" w:hAnsiTheme="minorHAnsi"/>
          <w:sz w:val="24"/>
          <w:szCs w:val="24"/>
        </w:rPr>
        <w:t>pl. Grzybowski 2</w:t>
      </w:r>
      <w:r w:rsidR="008E13D7" w:rsidRPr="000725E5">
        <w:rPr>
          <w:rFonts w:asciiTheme="minorHAnsi" w:hAnsiTheme="minorHAnsi"/>
          <w:sz w:val="24"/>
          <w:szCs w:val="24"/>
        </w:rPr>
        <w:t>)</w:t>
      </w:r>
      <w:r w:rsidRPr="000725E5">
        <w:rPr>
          <w:rFonts w:asciiTheme="minorHAnsi" w:hAnsiTheme="minorHAnsi"/>
          <w:sz w:val="24"/>
          <w:szCs w:val="24"/>
        </w:rPr>
        <w:t xml:space="preserve"> – 71,18</w:t>
      </w:r>
      <w:r w:rsidR="008E13D7" w:rsidRPr="000725E5">
        <w:rPr>
          <w:rFonts w:asciiTheme="minorHAnsi" w:hAnsiTheme="minorHAnsi"/>
          <w:sz w:val="24"/>
          <w:szCs w:val="24"/>
        </w:rPr>
        <w:t>*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8E13D7" w:rsidRPr="000725E5">
        <w:rPr>
          <w:rFonts w:asciiTheme="minorHAnsi" w:hAnsiTheme="minorHAnsi"/>
          <w:sz w:val="24"/>
          <w:szCs w:val="24"/>
        </w:rPr>
        <w:t>(wejście: 15,5 m</w:t>
      </w:r>
      <w:r w:rsidR="008E13D7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E13D7" w:rsidRPr="000725E5">
        <w:rPr>
          <w:rFonts w:asciiTheme="minorHAnsi" w:hAnsiTheme="minorHAnsi"/>
          <w:sz w:val="24"/>
          <w:szCs w:val="24"/>
        </w:rPr>
        <w:t>; od ul. Bagno: 32,04 m</w:t>
      </w:r>
      <w:r w:rsidR="008E13D7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E13D7" w:rsidRPr="000725E5">
        <w:rPr>
          <w:rFonts w:asciiTheme="minorHAnsi" w:hAnsiTheme="minorHAnsi"/>
          <w:sz w:val="24"/>
          <w:szCs w:val="24"/>
        </w:rPr>
        <w:t>; od parkingu: 23,64 m</w:t>
      </w:r>
      <w:r w:rsidR="008E13D7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8E13D7" w:rsidRPr="000725E5">
        <w:rPr>
          <w:rFonts w:asciiTheme="minorHAnsi" w:hAnsiTheme="minorHAnsi"/>
          <w:sz w:val="24"/>
          <w:szCs w:val="24"/>
        </w:rPr>
        <w:t xml:space="preserve">) </w:t>
      </w:r>
      <w:r w:rsidRPr="000725E5">
        <w:rPr>
          <w:rFonts w:asciiTheme="minorHAnsi" w:hAnsiTheme="minorHAnsi"/>
          <w:sz w:val="24"/>
          <w:szCs w:val="24"/>
        </w:rPr>
        <w:t xml:space="preserve">-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.</w:t>
      </w:r>
    </w:p>
    <w:p w14:paraId="7DC11796" w14:textId="77777777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73B2C68E" w14:textId="77777777" w:rsidR="008E13D7" w:rsidRPr="000725E5" w:rsidRDefault="008E1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zewnętrznej:</w:t>
      </w:r>
    </w:p>
    <w:p w14:paraId="2C783989" w14:textId="7BE77949" w:rsidR="008E13D7" w:rsidRPr="000725E5" w:rsidRDefault="008E13D7" w:rsidP="00260D19">
      <w:pPr>
        <w:pStyle w:val="Tekstpodstawowy"/>
        <w:numPr>
          <w:ilvl w:val="0"/>
          <w:numId w:val="28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mycie ręczne przy wykorzystaniu drabiny.</w:t>
      </w:r>
    </w:p>
    <w:p w14:paraId="1B4411AA" w14:textId="77777777" w:rsidR="008E13D7" w:rsidRPr="000725E5" w:rsidRDefault="008E1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</w:p>
    <w:p w14:paraId="6450DE68" w14:textId="77777777" w:rsidR="00157793" w:rsidRPr="000725E5" w:rsidRDefault="008E13D7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 części wewnętrznej:</w:t>
      </w:r>
    </w:p>
    <w:p w14:paraId="7F382C92" w14:textId="3FB286FE" w:rsidR="008E13D7" w:rsidRPr="000725E5" w:rsidRDefault="008E13D7" w:rsidP="00260D19">
      <w:pPr>
        <w:pStyle w:val="Tekstpodstawowy"/>
        <w:numPr>
          <w:ilvl w:val="0"/>
          <w:numId w:val="28"/>
        </w:numPr>
        <w:spacing w:line="360" w:lineRule="auto"/>
        <w:ind w:left="709" w:hanging="283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</w:rPr>
        <w:t>mycie ręczne przy wykorzystaniu drabiny.</w:t>
      </w:r>
    </w:p>
    <w:p w14:paraId="540C01DA" w14:textId="5182FE2B" w:rsidR="0080408D" w:rsidRPr="000725E5" w:rsidRDefault="0080408D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6BAFF357" w14:textId="77777777" w:rsidR="0080408D" w:rsidRPr="000725E5" w:rsidRDefault="0080408D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Odkurzanie ściany krzywoliniowej w Holu Głównym Muzeum -  125 m</w:t>
      </w:r>
      <w:r w:rsidRPr="000725E5">
        <w:rPr>
          <w:rFonts w:asciiTheme="minorHAnsi" w:hAnsiTheme="minorHAnsi"/>
          <w:sz w:val="24"/>
          <w:szCs w:val="24"/>
          <w:vertAlign w:val="superscript"/>
        </w:rPr>
        <w:t xml:space="preserve">2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usługa wykonana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będzie raz w 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okresie obowiązywania</w:t>
      </w:r>
      <w:r w:rsidRPr="000725E5">
        <w:rPr>
          <w:rFonts w:asciiTheme="minorHAnsi" w:hAnsiTheme="minorHAnsi"/>
          <w:sz w:val="24"/>
          <w:szCs w:val="24"/>
          <w:u w:val="single"/>
        </w:rPr>
        <w:t xml:space="preserve"> umowy</w:t>
      </w:r>
      <w:r w:rsidR="007C431B" w:rsidRPr="000725E5">
        <w:rPr>
          <w:rFonts w:asciiTheme="minorHAnsi" w:hAnsiTheme="minorHAnsi"/>
          <w:sz w:val="24"/>
          <w:szCs w:val="24"/>
          <w:u w:val="single"/>
        </w:rPr>
        <w:t>.</w:t>
      </w:r>
    </w:p>
    <w:p w14:paraId="58174711" w14:textId="77777777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100E37C3" w14:textId="01D61DEF" w:rsidR="0080408D" w:rsidRPr="000725E5" w:rsidRDefault="0080408D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Odkurzanie</w:t>
      </w:r>
      <w:r w:rsidR="008E13D7" w:rsidRPr="000725E5">
        <w:rPr>
          <w:rFonts w:asciiTheme="minorHAnsi" w:hAnsiTheme="minorHAnsi"/>
          <w:sz w:val="24"/>
          <w:szCs w:val="24"/>
        </w:rPr>
        <w:t xml:space="preserve"> na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8E13D7" w:rsidRPr="000725E5">
        <w:rPr>
          <w:rFonts w:asciiTheme="minorHAnsi" w:hAnsiTheme="minorHAnsi"/>
          <w:sz w:val="24"/>
          <w:szCs w:val="24"/>
        </w:rPr>
        <w:t>wysokości (odkurzacz powinien mieć wydłużoną rurę</w:t>
      </w:r>
      <w:r w:rsidR="00657AB5" w:rsidRPr="000725E5">
        <w:rPr>
          <w:rFonts w:asciiTheme="minorHAnsi" w:hAnsiTheme="minorHAnsi"/>
          <w:sz w:val="24"/>
          <w:szCs w:val="24"/>
        </w:rPr>
        <w:t xml:space="preserve"> teleskopową</w:t>
      </w:r>
      <w:r w:rsidR="008E13D7" w:rsidRPr="000725E5">
        <w:rPr>
          <w:rFonts w:asciiTheme="minorHAnsi" w:hAnsiTheme="minorHAnsi"/>
          <w:sz w:val="24"/>
          <w:szCs w:val="24"/>
        </w:rPr>
        <w:t xml:space="preserve">) z wykorzystaniem podnośnika koszowego masztowego (Zamawiający posiada podnośnik </w:t>
      </w:r>
      <w:r w:rsidR="00093906" w:rsidRPr="000725E5">
        <w:rPr>
          <w:rFonts w:asciiTheme="minorHAnsi" w:hAnsiTheme="minorHAnsi"/>
          <w:sz w:val="24"/>
          <w:szCs w:val="24"/>
        </w:rPr>
        <w:t xml:space="preserve">9-10 </w:t>
      </w:r>
      <w:r w:rsidR="008E13D7" w:rsidRPr="000725E5">
        <w:rPr>
          <w:rFonts w:asciiTheme="minorHAnsi" w:hAnsiTheme="minorHAnsi"/>
          <w:sz w:val="24"/>
          <w:szCs w:val="24"/>
        </w:rPr>
        <w:t>m – udostępniony będzie Wykonawcy przy okazaniu przez niego uprawnień do obsługi urządzeń technicznych kategorii P</w:t>
      </w:r>
      <w:r w:rsidR="007C431B" w:rsidRPr="000725E5">
        <w:rPr>
          <w:rFonts w:asciiTheme="minorHAnsi" w:hAnsiTheme="minorHAnsi"/>
          <w:sz w:val="24"/>
          <w:szCs w:val="24"/>
        </w:rPr>
        <w:t>,</w:t>
      </w:r>
      <w:r w:rsidR="002B3225" w:rsidRPr="000725E5">
        <w:rPr>
          <w:rFonts w:asciiTheme="minorHAnsi" w:hAnsiTheme="minorHAnsi"/>
          <w:sz w:val="24"/>
          <w:szCs w:val="24"/>
        </w:rPr>
        <w:t xml:space="preserve"> </w:t>
      </w:r>
      <w:r w:rsidR="008E13D7" w:rsidRPr="000725E5">
        <w:rPr>
          <w:rFonts w:asciiTheme="minorHAnsi" w:hAnsiTheme="minorHAnsi"/>
          <w:sz w:val="24"/>
          <w:szCs w:val="24"/>
        </w:rPr>
        <w:t>tj. pod</w:t>
      </w:r>
      <w:r w:rsidR="002B3225" w:rsidRPr="000725E5">
        <w:rPr>
          <w:rFonts w:asciiTheme="minorHAnsi" w:hAnsiTheme="minorHAnsi"/>
          <w:sz w:val="24"/>
          <w:szCs w:val="24"/>
        </w:rPr>
        <w:t>esty ruchome</w:t>
      </w:r>
      <w:r w:rsidR="005800A9" w:rsidRPr="000725E5">
        <w:rPr>
          <w:rFonts w:asciiTheme="minorHAnsi" w:hAnsiTheme="minorHAnsi"/>
          <w:sz w:val="24"/>
          <w:szCs w:val="24"/>
        </w:rPr>
        <w:t>) i wysokiej drabiny (drabina oraz odkurzacz z wydłużoną rurą wraz z przedłużaczem ok 30m po stronie Wykonawcy)</w:t>
      </w:r>
      <w:r w:rsidR="00657AB5" w:rsidRPr="000725E5">
        <w:rPr>
          <w:rFonts w:asciiTheme="minorHAnsi" w:hAnsiTheme="minorHAnsi"/>
          <w:sz w:val="24"/>
          <w:szCs w:val="24"/>
        </w:rPr>
        <w:t>.</w:t>
      </w:r>
    </w:p>
    <w:p w14:paraId="4DD31D06" w14:textId="77777777" w:rsidR="005800A9" w:rsidRPr="000725E5" w:rsidRDefault="005800A9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58911033" w14:textId="15B97272" w:rsidR="00C11E99" w:rsidRPr="000725E5" w:rsidRDefault="005800A9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Odkurzanie metalowej siatki wiszącej pod sufitem w Audytorium -  </w:t>
      </w:r>
      <w:r w:rsidR="00C11E99" w:rsidRPr="000725E5">
        <w:rPr>
          <w:rFonts w:asciiTheme="minorHAnsi" w:hAnsiTheme="minorHAnsi"/>
          <w:sz w:val="24"/>
          <w:szCs w:val="24"/>
        </w:rPr>
        <w:t>700</w:t>
      </w:r>
      <w:r w:rsidRPr="000725E5">
        <w:rPr>
          <w:rFonts w:asciiTheme="minorHAnsi" w:hAnsiTheme="minorHAnsi"/>
          <w:sz w:val="24"/>
          <w:szCs w:val="24"/>
        </w:rPr>
        <w:t xml:space="preserve"> m</w:t>
      </w:r>
      <w:r w:rsidRPr="000725E5">
        <w:rPr>
          <w:rFonts w:asciiTheme="minorHAnsi" w:hAnsiTheme="minorHAnsi"/>
          <w:sz w:val="24"/>
          <w:szCs w:val="24"/>
          <w:vertAlign w:val="superscript"/>
        </w:rPr>
        <w:t xml:space="preserve">2 </w:t>
      </w:r>
      <w:r w:rsidRPr="000725E5">
        <w:rPr>
          <w:rFonts w:asciiTheme="minorHAnsi" w:hAnsiTheme="minorHAnsi"/>
          <w:sz w:val="24"/>
          <w:szCs w:val="24"/>
        </w:rPr>
        <w:t xml:space="preserve">– </w:t>
      </w:r>
      <w:r w:rsidRPr="000725E5">
        <w:rPr>
          <w:rFonts w:asciiTheme="minorHAnsi" w:hAnsiTheme="minorHAnsi"/>
          <w:sz w:val="24"/>
          <w:szCs w:val="24"/>
          <w:u w:val="single"/>
        </w:rPr>
        <w:t>usługa wykonana będzie raz w okresie obowiązywania umowy.</w:t>
      </w:r>
    </w:p>
    <w:p w14:paraId="2A9CBB7B" w14:textId="77777777" w:rsidR="00FE3B96" w:rsidRPr="000725E5" w:rsidRDefault="00FE3B96" w:rsidP="00260D19">
      <w:pPr>
        <w:pStyle w:val="Tekstpodstawowy"/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</w:p>
    <w:p w14:paraId="7561819C" w14:textId="3F513CF8" w:rsidR="00C11E99" w:rsidRPr="000725E5" w:rsidRDefault="00C11E99" w:rsidP="00260D19">
      <w:pPr>
        <w:pStyle w:val="Tekstpodstawowy"/>
        <w:spacing w:line="360" w:lineRule="auto"/>
        <w:ind w:left="709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Odkurzanie na wysokości</w:t>
      </w:r>
      <w:r w:rsidR="00477C38" w:rsidRPr="000725E5">
        <w:rPr>
          <w:rFonts w:asciiTheme="minorHAnsi" w:hAnsiTheme="minorHAnsi"/>
          <w:sz w:val="24"/>
          <w:szCs w:val="24"/>
        </w:rPr>
        <w:t>,</w:t>
      </w:r>
      <w:r w:rsidRPr="000725E5">
        <w:rPr>
          <w:rFonts w:asciiTheme="minorHAnsi" w:hAnsiTheme="minorHAnsi"/>
          <w:sz w:val="24"/>
          <w:szCs w:val="24"/>
        </w:rPr>
        <w:t xml:space="preserve"> tylko z pomostów znajdujących się pod sufitem. Wejście na pomosty będą </w:t>
      </w:r>
      <w:r w:rsidR="00477C38" w:rsidRPr="000725E5">
        <w:rPr>
          <w:rFonts w:asciiTheme="minorHAnsi" w:hAnsiTheme="minorHAnsi"/>
          <w:sz w:val="24"/>
          <w:szCs w:val="24"/>
        </w:rPr>
        <w:t xml:space="preserve">wskazane i </w:t>
      </w:r>
      <w:r w:rsidRPr="000725E5">
        <w:rPr>
          <w:rFonts w:asciiTheme="minorHAnsi" w:hAnsiTheme="minorHAnsi"/>
          <w:sz w:val="24"/>
          <w:szCs w:val="24"/>
        </w:rPr>
        <w:t>udostępnione. Niezbędny odkurzacz z wydłużona rurą teleskopową (odległość pomiędzy pomostami to ok 6-8 m) oraz przedłużacz min 30 metrowy (odkurza</w:t>
      </w:r>
      <w:r w:rsidR="00B632E3" w:rsidRPr="000725E5">
        <w:rPr>
          <w:rFonts w:asciiTheme="minorHAnsi" w:hAnsiTheme="minorHAnsi"/>
          <w:sz w:val="24"/>
          <w:szCs w:val="24"/>
        </w:rPr>
        <w:t>cz</w:t>
      </w:r>
      <w:r w:rsidRPr="000725E5">
        <w:rPr>
          <w:rFonts w:asciiTheme="minorHAnsi" w:hAnsiTheme="minorHAnsi"/>
          <w:sz w:val="24"/>
          <w:szCs w:val="24"/>
        </w:rPr>
        <w:t xml:space="preserve"> i przedłużacz po stronie Wykonawcy). Pozycja pracy Wykonawcy jest bardzo niekomfortowa, ponieważ wysokość od pomostu do sufitu jest na tyle mała, że Wykonawca przy wykonaniu usługi musi być schylony.</w:t>
      </w:r>
    </w:p>
    <w:p w14:paraId="0B5EB8FB" w14:textId="77777777" w:rsidR="001B3768" w:rsidRPr="000725E5" w:rsidRDefault="001B3768" w:rsidP="00260D19">
      <w:pPr>
        <w:pStyle w:val="Tekstpodstawowy"/>
        <w:spacing w:line="360" w:lineRule="auto"/>
        <w:ind w:left="785"/>
        <w:jc w:val="left"/>
        <w:rPr>
          <w:rFonts w:asciiTheme="minorHAnsi" w:hAnsiTheme="minorHAnsi"/>
          <w:sz w:val="24"/>
          <w:szCs w:val="24"/>
        </w:rPr>
      </w:pPr>
    </w:p>
    <w:p w14:paraId="240A492B" w14:textId="7DDAA47D" w:rsidR="00D217D2" w:rsidRPr="000725E5" w:rsidRDefault="001B3768" w:rsidP="00260D19">
      <w:pPr>
        <w:pStyle w:val="Tekstpodstawowy"/>
        <w:numPr>
          <w:ilvl w:val="0"/>
          <w:numId w:val="10"/>
        </w:numPr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Świetlik od strony ulicy Lewartowskiego (przy parkingu Cargo</w:t>
      </w:r>
      <w:r w:rsidR="00C363AB" w:rsidRPr="000725E5">
        <w:rPr>
          <w:rFonts w:asciiTheme="minorHAnsi" w:hAnsiTheme="minorHAnsi"/>
          <w:sz w:val="24"/>
          <w:szCs w:val="24"/>
        </w:rPr>
        <w:t xml:space="preserve"> – teren zewnętrzny</w:t>
      </w:r>
      <w:r w:rsidRPr="000725E5">
        <w:rPr>
          <w:rFonts w:asciiTheme="minorHAnsi" w:hAnsiTheme="minorHAnsi"/>
          <w:sz w:val="24"/>
          <w:szCs w:val="24"/>
        </w:rPr>
        <w:t>) –</w:t>
      </w:r>
      <w:r w:rsidR="00C363AB" w:rsidRPr="000725E5">
        <w:rPr>
          <w:rFonts w:asciiTheme="minorHAnsi" w:hAnsiTheme="minorHAnsi"/>
          <w:sz w:val="24"/>
          <w:szCs w:val="24"/>
        </w:rPr>
        <w:t xml:space="preserve"> </w:t>
      </w:r>
      <w:r w:rsidR="006D052A" w:rsidRPr="000725E5">
        <w:rPr>
          <w:rFonts w:asciiTheme="minorHAnsi" w:hAnsiTheme="minorHAnsi"/>
          <w:sz w:val="24"/>
          <w:szCs w:val="24"/>
        </w:rPr>
        <w:t>18-20</w:t>
      </w:r>
      <w:r w:rsidR="00C363AB" w:rsidRPr="000725E5">
        <w:rPr>
          <w:rFonts w:asciiTheme="minorHAnsi" w:hAnsiTheme="minorHAnsi"/>
          <w:sz w:val="24"/>
          <w:szCs w:val="24"/>
        </w:rPr>
        <w:t xml:space="preserve"> m</w:t>
      </w:r>
      <w:r w:rsidR="00C363AB" w:rsidRPr="000725E5">
        <w:rPr>
          <w:rFonts w:asciiTheme="minorHAnsi" w:hAnsiTheme="minorHAnsi"/>
          <w:sz w:val="24"/>
          <w:szCs w:val="24"/>
          <w:vertAlign w:val="superscript"/>
        </w:rPr>
        <w:t>2</w:t>
      </w:r>
      <w:r w:rsidR="00A25457" w:rsidRPr="000725E5">
        <w:rPr>
          <w:rFonts w:asciiTheme="minorHAnsi" w:hAnsiTheme="minorHAnsi"/>
          <w:sz w:val="24"/>
          <w:szCs w:val="24"/>
          <w:vertAlign w:val="superscript"/>
        </w:rPr>
        <w:t>*</w:t>
      </w:r>
      <w:r w:rsidR="00FE3B96" w:rsidRPr="000725E5">
        <w:rPr>
          <w:rFonts w:asciiTheme="minorHAnsi" w:hAnsiTheme="minorHAnsi"/>
          <w:sz w:val="24"/>
          <w:szCs w:val="24"/>
          <w:vertAlign w:val="superscript"/>
        </w:rPr>
        <w:t xml:space="preserve">- </w:t>
      </w:r>
      <w:r w:rsidR="00FE3B96" w:rsidRPr="000725E5">
        <w:rPr>
          <w:rFonts w:asciiTheme="minorHAnsi" w:hAnsiTheme="minorHAnsi"/>
          <w:sz w:val="24"/>
          <w:szCs w:val="24"/>
        </w:rPr>
        <w:t xml:space="preserve">– </w:t>
      </w:r>
      <w:r w:rsidR="00FE3B96" w:rsidRPr="000725E5">
        <w:rPr>
          <w:rFonts w:asciiTheme="minorHAnsi" w:hAnsiTheme="minorHAnsi"/>
          <w:sz w:val="24"/>
          <w:szCs w:val="24"/>
          <w:u w:val="single"/>
        </w:rPr>
        <w:t>usługa wykonana będzie raz w okresie obowiązywania umowy – cześć zewnętrzna, lecz składająca się z dwóch szyb do mycia</w:t>
      </w:r>
      <w:r w:rsidR="00D217D2" w:rsidRPr="000725E5">
        <w:rPr>
          <w:rFonts w:asciiTheme="minorHAnsi" w:hAnsiTheme="minorHAnsi"/>
          <w:sz w:val="24"/>
          <w:szCs w:val="24"/>
          <w:u w:val="single"/>
        </w:rPr>
        <w:t xml:space="preserve"> (jedna </w:t>
      </w:r>
      <w:r w:rsidR="000B7605" w:rsidRPr="000725E5">
        <w:rPr>
          <w:rFonts w:asciiTheme="minorHAnsi" w:hAnsiTheme="minorHAnsi"/>
          <w:sz w:val="24"/>
          <w:szCs w:val="24"/>
          <w:u w:val="single"/>
        </w:rPr>
        <w:t>pod</w:t>
      </w:r>
      <w:r w:rsidR="00D217D2" w:rsidRPr="000725E5">
        <w:rPr>
          <w:rFonts w:asciiTheme="minorHAnsi" w:hAnsiTheme="minorHAnsi"/>
          <w:sz w:val="24"/>
          <w:szCs w:val="24"/>
          <w:u w:val="single"/>
        </w:rPr>
        <w:t xml:space="preserve"> drugą)</w:t>
      </w:r>
    </w:p>
    <w:p w14:paraId="368028D6" w14:textId="22C9F7D7" w:rsidR="00D217D2" w:rsidRPr="000725E5" w:rsidRDefault="00D217D2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3935AFE0" w14:textId="3B75B92B" w:rsidR="00D217D2" w:rsidRPr="000725E5" w:rsidRDefault="00D217D2" w:rsidP="00260D19">
      <w:pPr>
        <w:pStyle w:val="Tekstpodstawowy"/>
        <w:spacing w:line="360" w:lineRule="auto"/>
        <w:ind w:left="708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Odległość </w:t>
      </w:r>
      <w:r w:rsidR="002673A4" w:rsidRPr="000725E5">
        <w:rPr>
          <w:rFonts w:asciiTheme="minorHAnsi" w:hAnsiTheme="minorHAnsi"/>
          <w:sz w:val="24"/>
          <w:szCs w:val="24"/>
        </w:rPr>
        <w:t xml:space="preserve">między jedną szybą a drugą - </w:t>
      </w:r>
      <w:r w:rsidRPr="000725E5">
        <w:rPr>
          <w:rFonts w:asciiTheme="minorHAnsi" w:hAnsiTheme="minorHAnsi"/>
          <w:sz w:val="24"/>
          <w:szCs w:val="24"/>
        </w:rPr>
        <w:t xml:space="preserve">ok 15 cm. </w:t>
      </w:r>
      <w:r w:rsidR="006D052A" w:rsidRPr="000725E5">
        <w:rPr>
          <w:rFonts w:asciiTheme="minorHAnsi" w:hAnsiTheme="minorHAnsi"/>
          <w:sz w:val="24"/>
          <w:szCs w:val="24"/>
        </w:rPr>
        <w:t>Ułożenie</w:t>
      </w:r>
      <w:r w:rsidRPr="000725E5">
        <w:rPr>
          <w:rFonts w:asciiTheme="minorHAnsi" w:hAnsiTheme="minorHAnsi"/>
          <w:sz w:val="24"/>
          <w:szCs w:val="24"/>
        </w:rPr>
        <w:t xml:space="preserve"> szyb jest </w:t>
      </w:r>
      <w:r w:rsidR="006D052A" w:rsidRPr="000725E5">
        <w:rPr>
          <w:rFonts w:asciiTheme="minorHAnsi" w:hAnsiTheme="minorHAnsi"/>
          <w:sz w:val="24"/>
          <w:szCs w:val="24"/>
        </w:rPr>
        <w:t xml:space="preserve">poziome lecz </w:t>
      </w:r>
      <w:r w:rsidRPr="000725E5">
        <w:rPr>
          <w:rFonts w:asciiTheme="minorHAnsi" w:hAnsiTheme="minorHAnsi"/>
          <w:sz w:val="24"/>
          <w:szCs w:val="24"/>
        </w:rPr>
        <w:t xml:space="preserve">pod </w:t>
      </w:r>
      <w:r w:rsidR="006D052A" w:rsidRPr="000725E5">
        <w:rPr>
          <w:rFonts w:asciiTheme="minorHAnsi" w:hAnsiTheme="minorHAnsi"/>
          <w:sz w:val="24"/>
          <w:szCs w:val="24"/>
        </w:rPr>
        <w:t xml:space="preserve">lekkim </w:t>
      </w:r>
      <w:r w:rsidRPr="000725E5">
        <w:rPr>
          <w:rFonts w:asciiTheme="minorHAnsi" w:hAnsiTheme="minorHAnsi"/>
          <w:sz w:val="24"/>
          <w:szCs w:val="24"/>
        </w:rPr>
        <w:t>skosem. W wyższej części skosu mycie z drabiny, w niższej części bez konieczności drabiny</w:t>
      </w:r>
      <w:r w:rsidR="006D052A" w:rsidRPr="000725E5">
        <w:rPr>
          <w:rFonts w:asciiTheme="minorHAnsi" w:hAnsiTheme="minorHAnsi"/>
          <w:sz w:val="24"/>
          <w:szCs w:val="24"/>
        </w:rPr>
        <w:t>. Długość szyb ok 9 m, szerokość ok 2 m.</w:t>
      </w:r>
    </w:p>
    <w:p w14:paraId="30B9FBF5" w14:textId="40F3F881" w:rsidR="006D052A" w:rsidRPr="000725E5" w:rsidRDefault="006D052A" w:rsidP="00260D19">
      <w:pPr>
        <w:pStyle w:val="Tekstpodstawowy"/>
        <w:spacing w:line="360" w:lineRule="auto"/>
        <w:ind w:left="708"/>
        <w:jc w:val="left"/>
        <w:rPr>
          <w:rFonts w:asciiTheme="minorHAnsi" w:hAnsiTheme="minorHAnsi"/>
          <w:sz w:val="24"/>
          <w:szCs w:val="24"/>
        </w:rPr>
      </w:pPr>
    </w:p>
    <w:p w14:paraId="3774168C" w14:textId="76F5758F" w:rsidR="006D052A" w:rsidRPr="000725E5" w:rsidRDefault="006D052A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Możliwa metoda mycia:</w:t>
      </w:r>
    </w:p>
    <w:p w14:paraId="41ABD633" w14:textId="15160FCB" w:rsidR="006D052A" w:rsidRPr="000725E5" w:rsidRDefault="006D052A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mycie ręczne z wykorzystaniem drabiny.</w:t>
      </w:r>
      <w:r w:rsidR="00937972" w:rsidRPr="000725E5">
        <w:rPr>
          <w:rFonts w:asciiTheme="minorHAnsi" w:hAnsiTheme="minorHAnsi"/>
          <w:sz w:val="24"/>
          <w:szCs w:val="24"/>
          <w:u w:val="single"/>
        </w:rPr>
        <w:t xml:space="preserve"> Wykorzystanie teleskopowych narzędzi do mycia.</w:t>
      </w:r>
    </w:p>
    <w:p w14:paraId="159A0F84" w14:textId="4220EAE4" w:rsidR="00937972" w:rsidRPr="000725E5" w:rsidRDefault="00937972" w:rsidP="00260D19">
      <w:pPr>
        <w:pStyle w:val="Tekstpodstawowy"/>
        <w:numPr>
          <w:ilvl w:val="0"/>
          <w:numId w:val="28"/>
        </w:numPr>
        <w:spacing w:line="360" w:lineRule="auto"/>
        <w:ind w:left="851" w:hanging="284"/>
        <w:jc w:val="left"/>
        <w:rPr>
          <w:rFonts w:asciiTheme="minorHAnsi" w:hAnsiTheme="minorHAnsi"/>
          <w:sz w:val="24"/>
          <w:szCs w:val="24"/>
          <w:u w:val="single"/>
        </w:rPr>
      </w:pPr>
      <w:r w:rsidRPr="000725E5">
        <w:rPr>
          <w:rFonts w:asciiTheme="minorHAnsi" w:hAnsiTheme="minorHAnsi"/>
          <w:sz w:val="24"/>
          <w:szCs w:val="24"/>
          <w:u w:val="single"/>
        </w:rPr>
        <w:t>mycie metodą teleskopową.</w:t>
      </w:r>
    </w:p>
    <w:p w14:paraId="5D559045" w14:textId="7CAF7B07" w:rsidR="00894E30" w:rsidRPr="000725E5" w:rsidRDefault="00894E3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</w:p>
    <w:p w14:paraId="730FADA8" w14:textId="054A542F" w:rsidR="00894E30" w:rsidRPr="000725E5" w:rsidRDefault="00894E30" w:rsidP="00260D19">
      <w:pPr>
        <w:pStyle w:val="Tekstpodstawowy"/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Uwaga: szyba dość mocno zabrudzona.</w:t>
      </w:r>
    </w:p>
    <w:p w14:paraId="062BEC13" w14:textId="1BCE979B" w:rsidR="005800A9" w:rsidRPr="000725E5" w:rsidRDefault="005800A9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3D1A2083" w14:textId="77777777" w:rsidR="00842067" w:rsidRPr="000725E5" w:rsidRDefault="00477C38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informuje, że wysokość budynku to 21 m</w:t>
      </w:r>
      <w:r w:rsidR="002A4C60" w:rsidRPr="000725E5">
        <w:rPr>
          <w:rFonts w:asciiTheme="minorHAnsi" w:hAnsiTheme="minorHAnsi"/>
          <w:sz w:val="24"/>
          <w:szCs w:val="24"/>
        </w:rPr>
        <w:t xml:space="preserve"> mierzona od zewnątrz od poziomu 0. </w:t>
      </w:r>
    </w:p>
    <w:p w14:paraId="078C482F" w14:textId="1481A816" w:rsidR="00477C38" w:rsidRPr="000725E5" w:rsidRDefault="002A4C60" w:rsidP="00260D19">
      <w:pPr>
        <w:pStyle w:val="Tekstpodstawowy"/>
        <w:spacing w:line="360" w:lineRule="auto"/>
        <w:jc w:val="left"/>
        <w:rPr>
          <w:rFonts w:asciiTheme="minorHAnsi" w:hAnsiTheme="minorHAnsi"/>
          <w:sz w:val="24"/>
          <w:szCs w:val="24"/>
          <w:u w:val="words"/>
        </w:rPr>
      </w:pPr>
      <w:r w:rsidRPr="000725E5">
        <w:rPr>
          <w:rFonts w:asciiTheme="minorHAnsi" w:hAnsiTheme="minorHAnsi"/>
          <w:sz w:val="24"/>
          <w:szCs w:val="24"/>
        </w:rPr>
        <w:t xml:space="preserve">Dwa największe i najwyższe okna budynku </w:t>
      </w:r>
      <w:r w:rsidR="004365A3" w:rsidRPr="000725E5">
        <w:rPr>
          <w:rFonts w:asciiTheme="minorHAnsi" w:hAnsiTheme="minorHAnsi"/>
          <w:sz w:val="24"/>
          <w:szCs w:val="24"/>
        </w:rPr>
        <w:t>tj. Wejście Główne i Elewacja szklana od strony parku mają 16 m wysokości (wysokość mierzona od wewnątrz z poziomu 0). Podnośnik, który posiada Zamawiający, będzie udostępniony Wykonawcy za okazaniem w/w dokumentów, osiąga wysokość roboczą 9-10 m.</w:t>
      </w:r>
      <w:r w:rsidR="0044031F" w:rsidRPr="000725E5">
        <w:rPr>
          <w:rFonts w:asciiTheme="minorHAnsi" w:hAnsiTheme="minorHAnsi"/>
          <w:sz w:val="24"/>
          <w:szCs w:val="24"/>
        </w:rPr>
        <w:t xml:space="preserve"> Wykonawca musi </w:t>
      </w:r>
      <w:r w:rsidR="00701248" w:rsidRPr="000725E5">
        <w:rPr>
          <w:rFonts w:asciiTheme="minorHAnsi" w:hAnsiTheme="minorHAnsi"/>
          <w:sz w:val="24"/>
          <w:szCs w:val="24"/>
        </w:rPr>
        <w:t>wykorzystać</w:t>
      </w:r>
      <w:r w:rsidR="00842067" w:rsidRPr="000725E5">
        <w:rPr>
          <w:rFonts w:asciiTheme="minorHAnsi" w:hAnsiTheme="minorHAnsi"/>
          <w:sz w:val="24"/>
          <w:szCs w:val="24"/>
        </w:rPr>
        <w:t>, w przypadku tych dwóch okien,</w:t>
      </w:r>
      <w:r w:rsidR="00701248" w:rsidRPr="000725E5">
        <w:rPr>
          <w:rFonts w:asciiTheme="minorHAnsi" w:hAnsiTheme="minorHAnsi"/>
          <w:sz w:val="24"/>
          <w:szCs w:val="24"/>
        </w:rPr>
        <w:t xml:space="preserve"> dodatkowo inną metodę</w:t>
      </w:r>
      <w:r w:rsidR="00842067" w:rsidRPr="000725E5">
        <w:rPr>
          <w:rFonts w:asciiTheme="minorHAnsi" w:hAnsiTheme="minorHAnsi"/>
          <w:sz w:val="24"/>
          <w:szCs w:val="24"/>
        </w:rPr>
        <w:t xml:space="preserve"> mycia, aby całe okno było umyte.</w:t>
      </w:r>
    </w:p>
    <w:p w14:paraId="0C7DEC7D" w14:textId="77777777" w:rsidR="007041A4" w:rsidRPr="000725E5" w:rsidRDefault="007041A4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55E6372C" w14:textId="6225E189" w:rsidR="00BD74F9" w:rsidRPr="000725E5" w:rsidRDefault="00A31370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 przypadku wykorzystywania podnośnika </w:t>
      </w:r>
      <w:r w:rsidR="009E322F" w:rsidRPr="000725E5">
        <w:rPr>
          <w:rFonts w:asciiTheme="minorHAnsi" w:hAnsiTheme="minorHAnsi"/>
          <w:sz w:val="24"/>
          <w:szCs w:val="24"/>
        </w:rPr>
        <w:t xml:space="preserve">koszowego zewnętrznego, </w:t>
      </w:r>
      <w:r w:rsidRPr="000725E5">
        <w:rPr>
          <w:rFonts w:asciiTheme="minorHAnsi" w:hAnsiTheme="minorHAnsi"/>
          <w:sz w:val="24"/>
          <w:szCs w:val="24"/>
        </w:rPr>
        <w:t xml:space="preserve">Wykonawca </w:t>
      </w:r>
      <w:r w:rsidR="007C431B" w:rsidRPr="000725E5">
        <w:rPr>
          <w:rFonts w:asciiTheme="minorHAnsi" w:hAnsiTheme="minorHAnsi"/>
          <w:sz w:val="24"/>
          <w:szCs w:val="24"/>
        </w:rPr>
        <w:t xml:space="preserve">musi </w:t>
      </w:r>
      <w:r w:rsidRPr="000725E5">
        <w:rPr>
          <w:rFonts w:asciiTheme="minorHAnsi" w:hAnsiTheme="minorHAnsi"/>
          <w:sz w:val="24"/>
          <w:szCs w:val="24"/>
        </w:rPr>
        <w:t>zabezpieczyć teren przed zniszczen</w:t>
      </w:r>
      <w:r w:rsidR="009E322F" w:rsidRPr="000725E5">
        <w:rPr>
          <w:rFonts w:asciiTheme="minorHAnsi" w:hAnsiTheme="minorHAnsi"/>
          <w:sz w:val="24"/>
          <w:szCs w:val="24"/>
        </w:rPr>
        <w:t xml:space="preserve">iem </w:t>
      </w:r>
      <w:r w:rsidR="005E7340" w:rsidRPr="000725E5">
        <w:rPr>
          <w:rFonts w:asciiTheme="minorHAnsi" w:hAnsiTheme="minorHAnsi"/>
          <w:sz w:val="24"/>
          <w:szCs w:val="24"/>
        </w:rPr>
        <w:t>podczas</w:t>
      </w:r>
      <w:r w:rsidR="009E322F" w:rsidRPr="000725E5">
        <w:rPr>
          <w:rFonts w:asciiTheme="minorHAnsi" w:hAnsiTheme="minorHAnsi"/>
          <w:sz w:val="24"/>
          <w:szCs w:val="24"/>
        </w:rPr>
        <w:t xml:space="preserve"> wykonywania usługi tj. pod nogami stabilizującymi pojazd powinny podłożone być podkładki chroniące m.in. zieleń przed zniszczeniem. </w:t>
      </w:r>
      <w:r w:rsidRPr="000725E5">
        <w:rPr>
          <w:rFonts w:asciiTheme="minorHAnsi" w:hAnsiTheme="minorHAnsi"/>
          <w:sz w:val="24"/>
          <w:szCs w:val="24"/>
        </w:rPr>
        <w:t>W pr</w:t>
      </w:r>
      <w:r w:rsidR="00260D19">
        <w:rPr>
          <w:rFonts w:asciiTheme="minorHAnsi" w:hAnsiTheme="minorHAnsi"/>
          <w:sz w:val="24"/>
          <w:szCs w:val="24"/>
        </w:rPr>
        <w:t xml:space="preserve">zypadku stwierdzenia uszkodzeń, </w:t>
      </w:r>
      <w:r w:rsidR="005E7340" w:rsidRPr="000725E5">
        <w:rPr>
          <w:rFonts w:asciiTheme="minorHAnsi" w:hAnsiTheme="minorHAnsi"/>
          <w:sz w:val="24"/>
          <w:szCs w:val="24"/>
        </w:rPr>
        <w:t xml:space="preserve">powstałych </w:t>
      </w:r>
      <w:r w:rsidRPr="000725E5">
        <w:rPr>
          <w:rFonts w:asciiTheme="minorHAnsi" w:hAnsiTheme="minorHAnsi"/>
          <w:sz w:val="24"/>
          <w:szCs w:val="24"/>
        </w:rPr>
        <w:t>w związku z wykonywaniem usługi, Wykonawca zobowiązuje się do naprawy szkód  we własnym zakresie i na własny koszt w uzgodnieniu z Zamawiającym.</w:t>
      </w:r>
    </w:p>
    <w:p w14:paraId="7BDF82ED" w14:textId="77777777" w:rsidR="00BD74F9" w:rsidRPr="000725E5" w:rsidRDefault="00BD74F9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48AEA62C" w14:textId="64C2A59F" w:rsidR="00BD74F9" w:rsidRPr="000725E5" w:rsidRDefault="009E322F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Wykonawca powinien posiadać uprawnienia, wymagane prawem zezwolenia i przeszkolenia do prac wymagających użycia m.in. użyczonego przez Muzeum podnośnika wewnętrznego masztowego, technik alpinistycznych lub prac prowadzonych na wysokości.</w:t>
      </w:r>
    </w:p>
    <w:p w14:paraId="6F29CB5C" w14:textId="77777777" w:rsidR="00C81ED6" w:rsidRPr="000725E5" w:rsidRDefault="00C81ED6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316B7F69" w14:textId="595E0238" w:rsidR="00C81ED6" w:rsidRPr="000725E5" w:rsidRDefault="00C81ED6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Wykonawca zobowiązuje się do zabezpieczenia </w:t>
      </w:r>
      <w:r w:rsidR="00DA37A6" w:rsidRPr="000725E5">
        <w:rPr>
          <w:rFonts w:asciiTheme="minorHAnsi" w:hAnsiTheme="minorHAnsi"/>
          <w:sz w:val="24"/>
          <w:szCs w:val="24"/>
        </w:rPr>
        <w:t>miejsca realizacji usługi m.in. poprzez zabezpieczenie / odgrodzenie miejsca taśmami ostrzegawczymi, zabezpieczenie podłogi przez zalaniem.</w:t>
      </w:r>
    </w:p>
    <w:p w14:paraId="06880B12" w14:textId="31B6DFA0" w:rsidR="002B3225" w:rsidRPr="000725E5" w:rsidRDefault="002B3225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4FADD816" w14:textId="795CE141" w:rsidR="002B3225" w:rsidRPr="000725E5" w:rsidRDefault="002B3225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wymaga aby podczas wszystkich prac na wysokości, Wykonawca był zabezpieczony poprzez posiadanie na głowie kasku oraz był podpięty linami/pasami do możliwych miejsc do tego przeznaczonych.</w:t>
      </w:r>
    </w:p>
    <w:p w14:paraId="0403A3B5" w14:textId="77777777" w:rsidR="00DA37A6" w:rsidRPr="000725E5" w:rsidRDefault="00DA37A6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1AAC11F3" w14:textId="77777777" w:rsidR="00BD74F9" w:rsidRPr="000725E5" w:rsidRDefault="00DA37A6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Ze względu na specyfikę okien budynku, przed złożeniem oferty Wykonawca powinien dokonać wizji lokalnej budynku - po uprzednim je</w:t>
      </w:r>
      <w:r w:rsidR="005E7340" w:rsidRPr="000725E5">
        <w:rPr>
          <w:rFonts w:asciiTheme="minorHAnsi" w:hAnsiTheme="minorHAnsi"/>
          <w:sz w:val="24"/>
          <w:szCs w:val="24"/>
        </w:rPr>
        <w:t>j</w:t>
      </w:r>
      <w:r w:rsidRPr="000725E5">
        <w:rPr>
          <w:rFonts w:asciiTheme="minorHAnsi" w:hAnsiTheme="minorHAnsi"/>
          <w:sz w:val="24"/>
          <w:szCs w:val="24"/>
        </w:rPr>
        <w:t xml:space="preserve"> uzgodnieniu </w:t>
      </w:r>
      <w:r w:rsidR="00D37973" w:rsidRPr="000725E5">
        <w:rPr>
          <w:rFonts w:asciiTheme="minorHAnsi" w:hAnsiTheme="minorHAnsi"/>
          <w:sz w:val="24"/>
          <w:szCs w:val="24"/>
        </w:rPr>
        <w:t xml:space="preserve">z </w:t>
      </w:r>
      <w:r w:rsidRPr="000725E5">
        <w:rPr>
          <w:rFonts w:asciiTheme="minorHAnsi" w:hAnsiTheme="minorHAnsi"/>
          <w:sz w:val="24"/>
          <w:szCs w:val="24"/>
        </w:rPr>
        <w:t>Zamawiającym. Osoba do kontaktu: Agnieszka Żurowska-Lorentz, tel. 600 475 757.</w:t>
      </w:r>
    </w:p>
    <w:p w14:paraId="56395DC9" w14:textId="77777777" w:rsidR="00D50C92" w:rsidRPr="000725E5" w:rsidRDefault="00D50C92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71CFBEEF" w14:textId="77777777" w:rsidR="00BD74F9" w:rsidRPr="000725E5" w:rsidRDefault="005B183A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informuje, że w przypadku zewnętrznych części okien</w:t>
      </w:r>
      <w:r w:rsidR="00BD60A8" w:rsidRPr="000725E5">
        <w:rPr>
          <w:rFonts w:asciiTheme="minorHAnsi" w:hAnsiTheme="minorHAnsi"/>
          <w:sz w:val="24"/>
          <w:szCs w:val="24"/>
        </w:rPr>
        <w:t>,</w:t>
      </w:r>
      <w:r w:rsidRPr="000725E5">
        <w:rPr>
          <w:rFonts w:asciiTheme="minorHAnsi" w:hAnsiTheme="minorHAnsi"/>
          <w:sz w:val="24"/>
          <w:szCs w:val="24"/>
        </w:rPr>
        <w:t xml:space="preserve"> </w:t>
      </w:r>
      <w:r w:rsidR="00BD60A8" w:rsidRPr="000725E5">
        <w:rPr>
          <w:rFonts w:asciiTheme="minorHAnsi" w:hAnsiTheme="minorHAnsi"/>
          <w:sz w:val="24"/>
          <w:szCs w:val="24"/>
        </w:rPr>
        <w:t xml:space="preserve">nie ma możliwości </w:t>
      </w:r>
      <w:r w:rsidRPr="000725E5">
        <w:rPr>
          <w:rFonts w:asciiTheme="minorHAnsi" w:hAnsiTheme="minorHAnsi"/>
          <w:sz w:val="24"/>
          <w:szCs w:val="24"/>
        </w:rPr>
        <w:t>wykorzys</w:t>
      </w:r>
      <w:r w:rsidR="009603A4" w:rsidRPr="000725E5">
        <w:rPr>
          <w:rFonts w:asciiTheme="minorHAnsi" w:hAnsiTheme="minorHAnsi"/>
          <w:sz w:val="24"/>
          <w:szCs w:val="24"/>
        </w:rPr>
        <w:t>tywania technik alpinistycznych.</w:t>
      </w:r>
    </w:p>
    <w:p w14:paraId="49DCCBA3" w14:textId="77777777" w:rsidR="00777278" w:rsidRPr="000725E5" w:rsidRDefault="00777278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76668CDB" w14:textId="11886578" w:rsidR="00D50C92" w:rsidRPr="000725E5" w:rsidRDefault="00777278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*podany wymiar dotyczy części zewnętrznej przeszkleń.</w:t>
      </w:r>
    </w:p>
    <w:p w14:paraId="5736B1CE" w14:textId="77777777" w:rsidR="00D50C92" w:rsidRPr="000725E5" w:rsidRDefault="00D50C92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68501C9A" w14:textId="77777777" w:rsidR="004C6C58" w:rsidRPr="000725E5" w:rsidRDefault="004C6C58" w:rsidP="00260D19">
      <w:pPr>
        <w:pStyle w:val="Tekstpodstawowy"/>
        <w:numPr>
          <w:ilvl w:val="0"/>
          <w:numId w:val="3"/>
        </w:numPr>
        <w:shd w:val="clear" w:color="auto" w:fill="auto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Sposób i miejsce realizacji zamówienia: </w:t>
      </w:r>
    </w:p>
    <w:p w14:paraId="646627F2" w14:textId="77777777" w:rsidR="004C6C58" w:rsidRPr="000725E5" w:rsidRDefault="004C6C58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3E174D40" w14:textId="77777777" w:rsidR="00657AB5" w:rsidRPr="000725E5" w:rsidRDefault="00657AB5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Siedziba</w:t>
      </w:r>
      <w:r w:rsidR="007B38CA" w:rsidRPr="000725E5">
        <w:rPr>
          <w:rFonts w:asciiTheme="minorHAnsi" w:hAnsiTheme="minorHAnsi"/>
          <w:sz w:val="24"/>
          <w:szCs w:val="24"/>
        </w:rPr>
        <w:t xml:space="preserve"> Zamawiającego w Warszawie ul. Anielewicza 6</w:t>
      </w:r>
      <w:r w:rsidR="004976E7" w:rsidRPr="000725E5">
        <w:rPr>
          <w:rFonts w:asciiTheme="minorHAnsi" w:hAnsiTheme="minorHAnsi"/>
          <w:sz w:val="24"/>
          <w:szCs w:val="24"/>
        </w:rPr>
        <w:t>.</w:t>
      </w:r>
    </w:p>
    <w:p w14:paraId="1EFB5E07" w14:textId="5D63BB6F" w:rsidR="004976E7" w:rsidRPr="000725E5" w:rsidRDefault="004976E7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Lokal</w:t>
      </w:r>
      <w:r w:rsidR="00657AB5" w:rsidRPr="000725E5">
        <w:rPr>
          <w:rFonts w:asciiTheme="minorHAnsi" w:hAnsiTheme="minorHAnsi"/>
          <w:sz w:val="24"/>
          <w:szCs w:val="24"/>
        </w:rPr>
        <w:t xml:space="preserve"> użytkowy Menora przy ul. Pl. Grzybowski 2, 00-131 Warszawa</w:t>
      </w:r>
      <w:r w:rsidRPr="000725E5">
        <w:rPr>
          <w:rFonts w:asciiTheme="minorHAnsi" w:hAnsiTheme="minorHAnsi"/>
          <w:sz w:val="24"/>
          <w:szCs w:val="24"/>
        </w:rPr>
        <w:t>.</w:t>
      </w:r>
    </w:p>
    <w:p w14:paraId="2C52FADA" w14:textId="77777777" w:rsidR="00A77A40" w:rsidRPr="000725E5" w:rsidRDefault="00A77A40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</w:p>
    <w:p w14:paraId="066E3B8A" w14:textId="77777777" w:rsidR="00A33405" w:rsidRPr="000725E5" w:rsidRDefault="004976E7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Wykonawca będzie realizował </w:t>
      </w:r>
      <w:r w:rsidR="005863F5" w:rsidRPr="000725E5">
        <w:rPr>
          <w:rFonts w:asciiTheme="minorHAnsi" w:hAnsiTheme="minorHAnsi"/>
          <w:sz w:val="24"/>
          <w:szCs w:val="24"/>
        </w:rPr>
        <w:t>zamówienie</w:t>
      </w:r>
      <w:r w:rsidRPr="000725E5">
        <w:rPr>
          <w:rFonts w:asciiTheme="minorHAnsi" w:hAnsiTheme="minorHAnsi"/>
          <w:sz w:val="24"/>
          <w:szCs w:val="24"/>
        </w:rPr>
        <w:t xml:space="preserve"> przy użyciu własnego sprzętu specjalistycznego oraz własnych materiałów i środków czystości. Środki, których będzie używał Wykonawca </w:t>
      </w:r>
      <w:r w:rsidRPr="000725E5">
        <w:rPr>
          <w:rFonts w:asciiTheme="minorHAnsi" w:hAnsiTheme="minorHAnsi"/>
          <w:sz w:val="24"/>
          <w:szCs w:val="24"/>
          <w:u w:val="single"/>
        </w:rPr>
        <w:t>nie mogą</w:t>
      </w:r>
      <w:r w:rsidRPr="000725E5">
        <w:rPr>
          <w:rFonts w:asciiTheme="minorHAnsi" w:hAnsiTheme="minorHAnsi"/>
          <w:sz w:val="24"/>
          <w:szCs w:val="24"/>
        </w:rPr>
        <w:t xml:space="preserve"> zawierać substancji mogących doprowadzić do zarysowań, przebarwień lub uszkodzeń ram okiennych, powierzchni szklanych, okuć.</w:t>
      </w:r>
      <w:r w:rsidR="007B38CA" w:rsidRPr="000725E5">
        <w:rPr>
          <w:rFonts w:asciiTheme="minorHAnsi" w:hAnsiTheme="minorHAnsi"/>
          <w:sz w:val="24"/>
          <w:szCs w:val="24"/>
        </w:rPr>
        <w:t xml:space="preserve"> </w:t>
      </w:r>
    </w:p>
    <w:p w14:paraId="4DEED567" w14:textId="77777777" w:rsidR="003540C0" w:rsidRPr="000725E5" w:rsidRDefault="003540C0" w:rsidP="00260D19">
      <w:pPr>
        <w:pStyle w:val="Tekstpodstawowy"/>
        <w:shd w:val="clear" w:color="auto" w:fill="auto"/>
        <w:tabs>
          <w:tab w:val="left" w:leader="dot" w:pos="5396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5E7DBA11" w14:textId="29BF6589" w:rsidR="003540C0" w:rsidRDefault="003540C0" w:rsidP="00260D19">
      <w:pPr>
        <w:pStyle w:val="Tekstpodstawowy"/>
        <w:numPr>
          <w:ilvl w:val="0"/>
          <w:numId w:val="3"/>
        </w:numPr>
        <w:shd w:val="clear" w:color="auto" w:fill="auto"/>
        <w:tabs>
          <w:tab w:val="left" w:leader="dot" w:pos="5396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Termin realizacji zamówienia:</w:t>
      </w:r>
      <w:r w:rsidR="00F81146" w:rsidRPr="000725E5">
        <w:rPr>
          <w:sz w:val="24"/>
          <w:szCs w:val="24"/>
        </w:rPr>
        <w:t xml:space="preserve"> </w:t>
      </w:r>
      <w:r w:rsidR="00F81146" w:rsidRPr="000725E5">
        <w:rPr>
          <w:rFonts w:asciiTheme="minorHAnsi" w:hAnsiTheme="minorHAnsi"/>
          <w:sz w:val="24"/>
          <w:szCs w:val="24"/>
        </w:rPr>
        <w:t xml:space="preserve">od </w:t>
      </w:r>
      <w:r w:rsidR="00C832AF" w:rsidRPr="000725E5">
        <w:rPr>
          <w:rFonts w:asciiTheme="minorHAnsi" w:hAnsiTheme="minorHAnsi"/>
          <w:sz w:val="24"/>
          <w:szCs w:val="24"/>
        </w:rPr>
        <w:t xml:space="preserve">dnia </w:t>
      </w:r>
      <w:r w:rsidR="005A4BE1" w:rsidRPr="000725E5">
        <w:rPr>
          <w:rFonts w:asciiTheme="minorHAnsi" w:hAnsiTheme="minorHAnsi"/>
          <w:sz w:val="24"/>
          <w:szCs w:val="24"/>
        </w:rPr>
        <w:t>zawarcia</w:t>
      </w:r>
      <w:r w:rsidR="00C832AF" w:rsidRPr="000725E5">
        <w:rPr>
          <w:rFonts w:asciiTheme="minorHAnsi" w:hAnsiTheme="minorHAnsi"/>
          <w:sz w:val="24"/>
          <w:szCs w:val="24"/>
        </w:rPr>
        <w:t xml:space="preserve"> umowy</w:t>
      </w:r>
      <w:r w:rsidR="00F81146" w:rsidRPr="000725E5">
        <w:rPr>
          <w:rFonts w:asciiTheme="minorHAnsi" w:hAnsiTheme="minorHAnsi"/>
          <w:sz w:val="24"/>
          <w:szCs w:val="24"/>
        </w:rPr>
        <w:t xml:space="preserve"> do 31.12.20</w:t>
      </w:r>
      <w:r w:rsidR="0014107C" w:rsidRPr="000725E5">
        <w:rPr>
          <w:rFonts w:asciiTheme="minorHAnsi" w:hAnsiTheme="minorHAnsi"/>
          <w:sz w:val="24"/>
          <w:szCs w:val="24"/>
        </w:rPr>
        <w:t>20</w:t>
      </w:r>
      <w:r w:rsidR="005863F5" w:rsidRPr="000725E5">
        <w:rPr>
          <w:rFonts w:asciiTheme="minorHAnsi" w:hAnsiTheme="minorHAnsi"/>
          <w:sz w:val="24"/>
          <w:szCs w:val="24"/>
        </w:rPr>
        <w:t xml:space="preserve"> </w:t>
      </w:r>
      <w:r w:rsidR="00F81146" w:rsidRPr="000725E5">
        <w:rPr>
          <w:rFonts w:asciiTheme="minorHAnsi" w:hAnsiTheme="minorHAnsi"/>
          <w:sz w:val="24"/>
          <w:szCs w:val="24"/>
        </w:rPr>
        <w:t>r.</w:t>
      </w:r>
    </w:p>
    <w:p w14:paraId="02793BA1" w14:textId="7802D371" w:rsidR="003540C0" w:rsidRPr="000E2C0F" w:rsidRDefault="003540C0" w:rsidP="00260D19">
      <w:pPr>
        <w:pStyle w:val="Tekstpodstawowy"/>
        <w:numPr>
          <w:ilvl w:val="0"/>
          <w:numId w:val="3"/>
        </w:numPr>
        <w:shd w:val="clear" w:color="auto" w:fill="auto"/>
        <w:tabs>
          <w:tab w:val="left" w:leader="dot" w:pos="5396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E2C0F">
        <w:rPr>
          <w:rFonts w:asciiTheme="minorHAnsi" w:hAnsiTheme="minorHAnsi"/>
          <w:sz w:val="24"/>
          <w:szCs w:val="24"/>
        </w:rPr>
        <w:t>Kryteria oceny ofert:</w:t>
      </w:r>
    </w:p>
    <w:p w14:paraId="7FF139AB" w14:textId="77777777" w:rsidR="005863F5" w:rsidRPr="000725E5" w:rsidRDefault="005863F5" w:rsidP="00260D19">
      <w:pPr>
        <w:pStyle w:val="Tekstpodstawowy"/>
        <w:numPr>
          <w:ilvl w:val="0"/>
          <w:numId w:val="12"/>
        </w:numPr>
        <w:shd w:val="clear" w:color="auto" w:fill="auto"/>
        <w:tabs>
          <w:tab w:val="left" w:leader="dot" w:pos="7973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lastRenderedPageBreak/>
        <w:t xml:space="preserve">Cena – 100% </w:t>
      </w:r>
    </w:p>
    <w:p w14:paraId="643E5F70" w14:textId="77777777" w:rsidR="005863F5" w:rsidRPr="000725E5" w:rsidRDefault="005E7340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uzna za najkorzystniejszą ofertą z najniższą zaoferowaną ceną całkowitą brutto.</w:t>
      </w:r>
    </w:p>
    <w:p w14:paraId="47E04871" w14:textId="77777777" w:rsidR="005863F5" w:rsidRPr="000725E5" w:rsidRDefault="005863F5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dokona oceny złożonych ofert, zgodnie z następującymi zasadami.</w:t>
      </w:r>
    </w:p>
    <w:p w14:paraId="02480174" w14:textId="77777777" w:rsidR="005863F5" w:rsidRPr="000725E5" w:rsidRDefault="005863F5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Kryterium „Cena” zostanie ocenione na podstawie podanej przez Wykonawcę w ofercie ceny brutto oferty.</w:t>
      </w:r>
    </w:p>
    <w:p w14:paraId="1F6C6FEC" w14:textId="77777777" w:rsidR="005863F5" w:rsidRPr="000725E5" w:rsidRDefault="005863F5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Ocena punktowa w ramach kryterium ceny zostanie dokonana zgodnie ze wzorem: </w:t>
      </w:r>
    </w:p>
    <w:p w14:paraId="1E0E6DBB" w14:textId="3188D6CF" w:rsidR="005863F5" w:rsidRPr="000725E5" w:rsidRDefault="005863F5" w:rsidP="00260D19">
      <w:pPr>
        <w:spacing w:line="360" w:lineRule="auto"/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HAnsi" w:hAnsi="Cambria Math"/>
                  <w:bCs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*100</m:t>
          </m:r>
          <m:r>
            <w:rPr>
              <w:rFonts w:ascii="Cambria Math" w:hAnsi="Cambria Math"/>
            </w:rPr>
            <m:t>pkt</m:t>
          </m:r>
        </m:oMath>
      </m:oMathPara>
    </w:p>
    <w:p w14:paraId="2A9463DF" w14:textId="77777777" w:rsidR="005863F5" w:rsidRPr="000725E5" w:rsidRDefault="005863F5" w:rsidP="00260D19">
      <w:pPr>
        <w:spacing w:line="360" w:lineRule="auto"/>
        <w:ind w:firstLine="708"/>
        <w:rPr>
          <w:rFonts w:asciiTheme="minorHAnsi" w:hAnsiTheme="minorHAnsi"/>
        </w:rPr>
      </w:pPr>
      <w:r w:rsidRPr="000725E5">
        <w:rPr>
          <w:rFonts w:asciiTheme="minorHAnsi" w:hAnsiTheme="minorHAnsi"/>
        </w:rPr>
        <w:t xml:space="preserve">        Gdzie:</w:t>
      </w:r>
    </w:p>
    <w:p w14:paraId="19C819B0" w14:textId="47C2EC04" w:rsidR="005863F5" w:rsidRPr="000725E5" w:rsidRDefault="005863F5" w:rsidP="00260D19">
      <w:pPr>
        <w:spacing w:line="360" w:lineRule="auto"/>
        <w:ind w:firstLine="1416"/>
        <w:rPr>
          <w:rFonts w:asciiTheme="minorHAnsi" w:hAnsiTheme="minorHAnsi"/>
        </w:rPr>
      </w:pPr>
      <w:proofErr w:type="spellStart"/>
      <w:r w:rsidRPr="000725E5">
        <w:rPr>
          <w:rFonts w:asciiTheme="minorHAnsi" w:hAnsiTheme="minorHAnsi"/>
        </w:rPr>
        <w:t>Cmin</w:t>
      </w:r>
      <w:proofErr w:type="spellEnd"/>
      <w:r w:rsidRPr="000725E5">
        <w:rPr>
          <w:rFonts w:asciiTheme="minorHAnsi" w:hAnsiTheme="minorHAnsi"/>
        </w:rPr>
        <w:t xml:space="preserve"> -  oznacza najniższą </w:t>
      </w:r>
      <w:r w:rsidR="005A4BE1" w:rsidRPr="000725E5">
        <w:rPr>
          <w:rFonts w:asciiTheme="minorHAnsi" w:hAnsiTheme="minorHAnsi"/>
        </w:rPr>
        <w:t xml:space="preserve">zaoferowaną </w:t>
      </w:r>
      <w:r w:rsidRPr="000725E5">
        <w:rPr>
          <w:rFonts w:asciiTheme="minorHAnsi" w:hAnsiTheme="minorHAnsi"/>
        </w:rPr>
        <w:t>cenę,</w:t>
      </w:r>
    </w:p>
    <w:p w14:paraId="2C8E26D7" w14:textId="59E82C66" w:rsidR="005863F5" w:rsidRPr="000725E5" w:rsidRDefault="005863F5" w:rsidP="00260D19">
      <w:pPr>
        <w:spacing w:line="360" w:lineRule="auto"/>
        <w:ind w:left="708" w:firstLine="708"/>
        <w:rPr>
          <w:rFonts w:asciiTheme="minorHAnsi" w:hAnsiTheme="minorHAnsi"/>
        </w:rPr>
      </w:pPr>
      <w:proofErr w:type="spellStart"/>
      <w:r w:rsidRPr="000725E5">
        <w:rPr>
          <w:rFonts w:asciiTheme="minorHAnsi" w:hAnsiTheme="minorHAnsi"/>
        </w:rPr>
        <w:t>Cbad</w:t>
      </w:r>
      <w:proofErr w:type="spellEnd"/>
      <w:r w:rsidRPr="000725E5">
        <w:rPr>
          <w:rFonts w:asciiTheme="minorHAnsi" w:hAnsiTheme="minorHAnsi"/>
        </w:rPr>
        <w:t xml:space="preserve"> - oznacza cenę </w:t>
      </w:r>
      <w:r w:rsidR="005A4BE1" w:rsidRPr="000725E5">
        <w:rPr>
          <w:rFonts w:asciiTheme="minorHAnsi" w:hAnsiTheme="minorHAnsi"/>
        </w:rPr>
        <w:t xml:space="preserve">zaoferowaną </w:t>
      </w:r>
      <w:r w:rsidRPr="000725E5">
        <w:rPr>
          <w:rFonts w:asciiTheme="minorHAnsi" w:hAnsiTheme="minorHAnsi"/>
        </w:rPr>
        <w:t>w badanej ofercie,</w:t>
      </w:r>
    </w:p>
    <w:p w14:paraId="6474DEE5" w14:textId="77777777" w:rsidR="005863F5" w:rsidRPr="000725E5" w:rsidRDefault="005863F5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6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                C - oznacza liczbę punktów przyznanych badanej ofercie </w:t>
      </w:r>
    </w:p>
    <w:p w14:paraId="7297DA65" w14:textId="77777777" w:rsidR="0028709F" w:rsidRPr="000725E5" w:rsidRDefault="0028709F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2A8B78E3" w14:textId="7861F8C0" w:rsidR="00F55E83" w:rsidRPr="000725E5" w:rsidRDefault="005E7340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Zamawiający nie dopuszcza składania ofert częściowych.</w:t>
      </w:r>
    </w:p>
    <w:p w14:paraId="6190E285" w14:textId="0F9AB817" w:rsidR="005A4BE1" w:rsidRPr="000725E5" w:rsidRDefault="005A4BE1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Termin związania ofertą: 30 dni od upływu ostatecznego terminu składania ofert.</w:t>
      </w:r>
    </w:p>
    <w:p w14:paraId="48EE33AB" w14:textId="77777777" w:rsidR="00F55E83" w:rsidRPr="000725E5" w:rsidRDefault="00F55E83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59B44890" w14:textId="77777777" w:rsidR="006702A3" w:rsidRPr="000725E5" w:rsidRDefault="006702A3" w:rsidP="00260D19">
      <w:pPr>
        <w:pStyle w:val="Tekstpodstawowy"/>
        <w:numPr>
          <w:ilvl w:val="0"/>
          <w:numId w:val="7"/>
        </w:numPr>
        <w:shd w:val="clear" w:color="auto" w:fill="auto"/>
        <w:tabs>
          <w:tab w:val="left" w:leader="dot" w:pos="7973"/>
        </w:tabs>
        <w:spacing w:line="360" w:lineRule="auto"/>
        <w:ind w:left="284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Miejsce, sposób i termin składania ofert</w:t>
      </w:r>
    </w:p>
    <w:p w14:paraId="745099F8" w14:textId="77777777" w:rsidR="00B25FFB" w:rsidRPr="000725E5" w:rsidRDefault="00B25FFB" w:rsidP="00260D19">
      <w:pPr>
        <w:pStyle w:val="Tekstpodstawowy"/>
        <w:shd w:val="clear" w:color="auto" w:fill="auto"/>
        <w:tabs>
          <w:tab w:val="left" w:leader="dot" w:pos="7973"/>
        </w:tabs>
        <w:spacing w:line="360" w:lineRule="auto"/>
        <w:ind w:left="284" w:hanging="284"/>
        <w:jc w:val="left"/>
        <w:rPr>
          <w:rFonts w:asciiTheme="minorHAnsi" w:hAnsiTheme="minorHAnsi"/>
          <w:sz w:val="24"/>
          <w:szCs w:val="24"/>
        </w:rPr>
      </w:pPr>
    </w:p>
    <w:p w14:paraId="532FC13E" w14:textId="078BA545" w:rsidR="006702A3" w:rsidRPr="000725E5" w:rsidRDefault="003540C0" w:rsidP="00260D19">
      <w:pPr>
        <w:pStyle w:val="Tekstpodstawowy"/>
        <w:shd w:val="clear" w:color="auto" w:fill="auto"/>
        <w:spacing w:line="360" w:lineRule="auto"/>
        <w:ind w:left="284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 przypadku możliwości zrealizowania wyżej wymienionego zamówienia, prosimy o </w:t>
      </w:r>
      <w:r w:rsidR="00C11E99" w:rsidRPr="000725E5">
        <w:rPr>
          <w:rFonts w:asciiTheme="minorHAnsi" w:hAnsiTheme="minorHAnsi"/>
          <w:sz w:val="24"/>
          <w:szCs w:val="24"/>
        </w:rPr>
        <w:t xml:space="preserve">złożenie pisemnej </w:t>
      </w:r>
      <w:r w:rsidR="006702A3" w:rsidRPr="000725E5">
        <w:rPr>
          <w:rFonts w:asciiTheme="minorHAnsi" w:hAnsiTheme="minorHAnsi"/>
          <w:sz w:val="24"/>
          <w:szCs w:val="24"/>
        </w:rPr>
        <w:t xml:space="preserve">oferty </w:t>
      </w:r>
      <w:r w:rsidR="00C832AF" w:rsidRPr="000725E5">
        <w:rPr>
          <w:rFonts w:asciiTheme="minorHAnsi" w:hAnsiTheme="minorHAnsi"/>
          <w:sz w:val="24"/>
          <w:szCs w:val="24"/>
        </w:rPr>
        <w:t>zawierającej wypełniony i podpisany</w:t>
      </w:r>
      <w:r w:rsidR="006702A3" w:rsidRPr="000725E5">
        <w:rPr>
          <w:rFonts w:asciiTheme="minorHAnsi" w:hAnsiTheme="minorHAnsi"/>
          <w:sz w:val="24"/>
          <w:szCs w:val="24"/>
        </w:rPr>
        <w:t xml:space="preserve"> </w:t>
      </w:r>
      <w:r w:rsidR="00C832AF" w:rsidRPr="000725E5">
        <w:rPr>
          <w:rFonts w:asciiTheme="minorHAnsi" w:hAnsiTheme="minorHAnsi"/>
          <w:sz w:val="24"/>
          <w:szCs w:val="24"/>
        </w:rPr>
        <w:t>FORMULARZ OFERTOWY</w:t>
      </w:r>
      <w:r w:rsidR="006702A3" w:rsidRPr="000725E5">
        <w:rPr>
          <w:rFonts w:asciiTheme="minorHAnsi" w:hAnsiTheme="minorHAnsi"/>
          <w:sz w:val="24"/>
          <w:szCs w:val="24"/>
        </w:rPr>
        <w:t xml:space="preserve"> (załącznik</w:t>
      </w:r>
      <w:r w:rsidR="005A4BE1" w:rsidRPr="000725E5">
        <w:rPr>
          <w:rFonts w:asciiTheme="minorHAnsi" w:hAnsiTheme="minorHAnsi"/>
          <w:sz w:val="24"/>
          <w:szCs w:val="24"/>
        </w:rPr>
        <w:t xml:space="preserve"> nr</w:t>
      </w:r>
      <w:r w:rsidR="006702A3" w:rsidRPr="000725E5">
        <w:rPr>
          <w:rFonts w:asciiTheme="minorHAnsi" w:hAnsiTheme="minorHAnsi"/>
          <w:sz w:val="24"/>
          <w:szCs w:val="24"/>
        </w:rPr>
        <w:t xml:space="preserve"> 1</w:t>
      </w:r>
      <w:r w:rsidR="005A4BE1" w:rsidRPr="000725E5">
        <w:rPr>
          <w:rFonts w:asciiTheme="minorHAnsi" w:hAnsiTheme="minorHAnsi"/>
          <w:sz w:val="24"/>
          <w:szCs w:val="24"/>
        </w:rPr>
        <w:t xml:space="preserve"> do zapytania</w:t>
      </w:r>
      <w:r w:rsidR="006702A3" w:rsidRPr="000725E5">
        <w:rPr>
          <w:rFonts w:asciiTheme="minorHAnsi" w:hAnsiTheme="minorHAnsi"/>
          <w:sz w:val="24"/>
          <w:szCs w:val="24"/>
        </w:rPr>
        <w:t>)</w:t>
      </w:r>
      <w:r w:rsidR="00CC7799" w:rsidRPr="000725E5">
        <w:rPr>
          <w:rFonts w:asciiTheme="minorHAnsi" w:hAnsiTheme="minorHAnsi"/>
          <w:sz w:val="24"/>
          <w:szCs w:val="24"/>
        </w:rPr>
        <w:t>:</w:t>
      </w:r>
      <w:r w:rsidR="006702A3" w:rsidRPr="000725E5">
        <w:rPr>
          <w:rFonts w:asciiTheme="minorHAnsi" w:hAnsiTheme="minorHAnsi"/>
          <w:sz w:val="24"/>
          <w:szCs w:val="24"/>
        </w:rPr>
        <w:t xml:space="preserve"> </w:t>
      </w:r>
    </w:p>
    <w:p w14:paraId="6A1554FE" w14:textId="77777777" w:rsidR="00CC7799" w:rsidRPr="000725E5" w:rsidRDefault="005A56B0" w:rsidP="00260D19">
      <w:pPr>
        <w:widowControl/>
        <w:spacing w:line="360" w:lineRule="auto"/>
        <w:ind w:left="284"/>
        <w:rPr>
          <w:rFonts w:asciiTheme="minorHAnsi" w:hAnsiTheme="minorHAnsi"/>
        </w:rPr>
      </w:pPr>
      <w:r w:rsidRPr="000725E5">
        <w:rPr>
          <w:rFonts w:asciiTheme="minorHAnsi" w:hAnsiTheme="minorHAnsi"/>
          <w:bCs/>
        </w:rPr>
        <w:t>o</w:t>
      </w:r>
      <w:r w:rsidR="00CC7799" w:rsidRPr="000725E5">
        <w:rPr>
          <w:rFonts w:asciiTheme="minorHAnsi" w:hAnsiTheme="minorHAnsi"/>
          <w:bCs/>
        </w:rPr>
        <w:t>sobiście</w:t>
      </w:r>
      <w:r w:rsidRPr="000725E5">
        <w:rPr>
          <w:rFonts w:asciiTheme="minorHAnsi" w:hAnsiTheme="minorHAnsi"/>
        </w:rPr>
        <w:t xml:space="preserve"> </w:t>
      </w:r>
      <w:r w:rsidR="00CC7799" w:rsidRPr="000725E5">
        <w:rPr>
          <w:rFonts w:asciiTheme="minorHAnsi" w:hAnsiTheme="minorHAnsi"/>
        </w:rPr>
        <w:t xml:space="preserve">- w siedzibie Muzeum Historii Żydów Polskich POLIN; 00-157 Warszawa, </w:t>
      </w:r>
      <w:r w:rsidR="00B25FFB" w:rsidRPr="000725E5">
        <w:rPr>
          <w:rFonts w:asciiTheme="minorHAnsi" w:hAnsiTheme="minorHAnsi"/>
        </w:rPr>
        <w:t xml:space="preserve">                                   </w:t>
      </w:r>
      <w:r w:rsidR="00CC7799" w:rsidRPr="000725E5">
        <w:rPr>
          <w:rFonts w:asciiTheme="minorHAnsi" w:hAnsiTheme="minorHAnsi"/>
        </w:rPr>
        <w:t>ul. Anielewicza 6</w:t>
      </w:r>
    </w:p>
    <w:p w14:paraId="4F6A7C93" w14:textId="77777777" w:rsidR="00CC7799" w:rsidRPr="000725E5" w:rsidRDefault="00CC7799" w:rsidP="00260D19">
      <w:pPr>
        <w:widowControl/>
        <w:spacing w:line="360" w:lineRule="auto"/>
        <w:ind w:left="284"/>
        <w:rPr>
          <w:rFonts w:asciiTheme="minorHAnsi" w:eastAsiaTheme="minorHAnsi" w:hAnsiTheme="minorHAnsi" w:cs="Times New Roman"/>
          <w:color w:val="auto"/>
          <w:lang w:bidi="ar-SA"/>
        </w:rPr>
      </w:pPr>
      <w:r w:rsidRPr="000725E5">
        <w:rPr>
          <w:rFonts w:asciiTheme="minorHAnsi" w:hAnsiTheme="minorHAnsi"/>
        </w:rPr>
        <w:t>lub</w:t>
      </w:r>
    </w:p>
    <w:p w14:paraId="4339E73F" w14:textId="77777777" w:rsidR="00CC7799" w:rsidRPr="000725E5" w:rsidRDefault="00CC7799" w:rsidP="00260D19">
      <w:pPr>
        <w:widowControl/>
        <w:spacing w:line="360" w:lineRule="auto"/>
        <w:ind w:left="284"/>
        <w:rPr>
          <w:rFonts w:asciiTheme="minorHAnsi" w:hAnsiTheme="minorHAnsi"/>
        </w:rPr>
      </w:pPr>
      <w:r w:rsidRPr="000725E5">
        <w:rPr>
          <w:rFonts w:asciiTheme="minorHAnsi" w:hAnsiTheme="minorHAnsi"/>
          <w:bCs/>
        </w:rPr>
        <w:t>e-mailem</w:t>
      </w:r>
      <w:r w:rsidR="00A3226B" w:rsidRPr="000725E5">
        <w:rPr>
          <w:rFonts w:asciiTheme="minorHAnsi" w:hAnsiTheme="minorHAnsi"/>
        </w:rPr>
        <w:t xml:space="preserve"> na adres: </w:t>
      </w:r>
      <w:hyperlink r:id="rId8" w:history="1">
        <w:r w:rsidR="00A3226B" w:rsidRPr="000725E5">
          <w:rPr>
            <w:rStyle w:val="Hipercze"/>
            <w:rFonts w:asciiTheme="minorHAnsi" w:hAnsiTheme="minorHAnsi"/>
          </w:rPr>
          <w:t>azurowska@polin.pl</w:t>
        </w:r>
      </w:hyperlink>
      <w:r w:rsidR="00A3226B" w:rsidRPr="000725E5">
        <w:rPr>
          <w:rFonts w:asciiTheme="minorHAnsi" w:hAnsiTheme="minorHAnsi"/>
        </w:rPr>
        <w:t xml:space="preserve"> </w:t>
      </w:r>
    </w:p>
    <w:p w14:paraId="1F693F8B" w14:textId="77777777" w:rsidR="00A3226B" w:rsidRPr="000725E5" w:rsidRDefault="00A3226B" w:rsidP="00260D19">
      <w:pPr>
        <w:spacing w:line="360" w:lineRule="auto"/>
        <w:ind w:left="284"/>
        <w:rPr>
          <w:rFonts w:asciiTheme="minorHAnsi" w:hAnsiTheme="minorHAnsi"/>
        </w:rPr>
      </w:pPr>
    </w:p>
    <w:p w14:paraId="23B7814D" w14:textId="21D60744" w:rsidR="00CC7799" w:rsidRPr="000725E5" w:rsidRDefault="00CC7799" w:rsidP="00260D19">
      <w:pPr>
        <w:spacing w:line="360" w:lineRule="auto"/>
        <w:ind w:left="284"/>
        <w:rPr>
          <w:rFonts w:asciiTheme="minorHAnsi" w:hAnsiTheme="minorHAnsi"/>
        </w:rPr>
      </w:pPr>
      <w:r w:rsidRPr="000725E5">
        <w:rPr>
          <w:rFonts w:asciiTheme="minorHAnsi" w:hAnsiTheme="minorHAnsi"/>
        </w:rPr>
        <w:t xml:space="preserve">najpóźniej do dnia </w:t>
      </w:r>
      <w:r w:rsidR="00EF4137" w:rsidRPr="000725E5">
        <w:rPr>
          <w:rFonts w:asciiTheme="minorHAnsi" w:hAnsiTheme="minorHAnsi"/>
          <w:bCs/>
        </w:rPr>
        <w:t>20</w:t>
      </w:r>
      <w:r w:rsidR="00277D49" w:rsidRPr="000725E5">
        <w:rPr>
          <w:rFonts w:asciiTheme="minorHAnsi" w:hAnsiTheme="minorHAnsi"/>
          <w:bCs/>
        </w:rPr>
        <w:t xml:space="preserve">.02.2020 </w:t>
      </w:r>
      <w:r w:rsidR="00EF4137" w:rsidRPr="000725E5">
        <w:rPr>
          <w:rFonts w:asciiTheme="minorHAnsi" w:hAnsiTheme="minorHAnsi"/>
          <w:bCs/>
        </w:rPr>
        <w:t xml:space="preserve">(czwartek) </w:t>
      </w:r>
      <w:r w:rsidRPr="000725E5">
        <w:rPr>
          <w:rFonts w:asciiTheme="minorHAnsi" w:hAnsiTheme="minorHAnsi"/>
        </w:rPr>
        <w:t xml:space="preserve">do godz.: </w:t>
      </w:r>
      <w:r w:rsidR="00A3226B" w:rsidRPr="000725E5">
        <w:rPr>
          <w:rFonts w:asciiTheme="minorHAnsi" w:hAnsiTheme="minorHAnsi"/>
          <w:bCs/>
        </w:rPr>
        <w:t>23:59</w:t>
      </w:r>
    </w:p>
    <w:p w14:paraId="51E83D97" w14:textId="77777777" w:rsidR="006702A3" w:rsidRPr="000725E5" w:rsidRDefault="006702A3" w:rsidP="00260D19">
      <w:pPr>
        <w:pStyle w:val="Tekstpodstawowy"/>
        <w:shd w:val="clear" w:color="auto" w:fill="auto"/>
        <w:spacing w:line="360" w:lineRule="auto"/>
        <w:ind w:right="40"/>
        <w:jc w:val="left"/>
        <w:rPr>
          <w:rFonts w:asciiTheme="minorHAnsi" w:hAnsiTheme="minorHAnsi"/>
          <w:sz w:val="24"/>
          <w:szCs w:val="24"/>
        </w:rPr>
      </w:pPr>
    </w:p>
    <w:p w14:paraId="558FA2CB" w14:textId="4F50E503" w:rsidR="006702A3" w:rsidRPr="000725E5" w:rsidRDefault="006702A3" w:rsidP="000E2C0F">
      <w:pPr>
        <w:pStyle w:val="Tekstpodstawowy"/>
        <w:numPr>
          <w:ilvl w:val="0"/>
          <w:numId w:val="7"/>
        </w:numPr>
        <w:shd w:val="clear" w:color="auto" w:fill="auto"/>
        <w:spacing w:line="360" w:lineRule="auto"/>
        <w:ind w:left="284" w:right="40" w:hanging="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Inne istotne postanowienia:</w:t>
      </w:r>
    </w:p>
    <w:p w14:paraId="581660B0" w14:textId="6CD6D919" w:rsidR="005A4BE1" w:rsidRPr="000725E5" w:rsidRDefault="005A4BE1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W</w:t>
      </w:r>
      <w:r w:rsidR="006702A3" w:rsidRPr="000725E5">
        <w:rPr>
          <w:rFonts w:asciiTheme="minorHAnsi" w:hAnsiTheme="minorHAnsi"/>
          <w:bCs/>
          <w:sz w:val="24"/>
          <w:szCs w:val="24"/>
        </w:rPr>
        <w:t xml:space="preserve"> przypadku, gdy cena najkorzystniejszej oferty przekroczy możliwości finansowe Zamawiającego, zapytanie ofertowe może zostać unieważnione.</w:t>
      </w:r>
    </w:p>
    <w:p w14:paraId="7FF786F1" w14:textId="26196D32" w:rsidR="006702A3" w:rsidRPr="000725E5" w:rsidRDefault="006702A3" w:rsidP="00260D19">
      <w:pPr>
        <w:pStyle w:val="Tekstpodstawowy"/>
        <w:shd w:val="clear" w:color="auto" w:fill="auto"/>
        <w:spacing w:line="360" w:lineRule="auto"/>
        <w:ind w:left="142" w:right="40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Zamawiający może odstąpić od zawarcia umowy, w każdym czasie bez podania przyczyn lub pozostawić zapytanie ofertowe bez rozstrzygnięcia.</w:t>
      </w:r>
    </w:p>
    <w:p w14:paraId="5600BBA5" w14:textId="77777777" w:rsidR="003540C0" w:rsidRPr="000725E5" w:rsidRDefault="003540C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752B8FAA" w14:textId="77777777" w:rsidR="00654BB5" w:rsidRPr="000725E5" w:rsidRDefault="00654BB5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Podstawowe warunki wykonywania usługi zostały określone przez Zamawiającego w treści załącznika numer 2 – Istotne Postanowienia Umowy.</w:t>
      </w:r>
    </w:p>
    <w:p w14:paraId="23336E16" w14:textId="77777777" w:rsidR="00654BB5" w:rsidRPr="000725E5" w:rsidRDefault="00654BB5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4C9EAAD3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Informacja Prawna:</w:t>
      </w:r>
    </w:p>
    <w:p w14:paraId="7E0C4D12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Muzeum oświadcza, że dane osobowe Wykonawcy/Podwykonawcy w zakresie obejmującym imię, nazwisko, adres zamieszkania, PESEL oraz numer rachunku bankowego, będą przetwarzane przez Muzeum jako administratora danych osobowych, zgodnie z przepisami ustawy z dnia 10 maja 2018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38F5A560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42D614D7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Dane osobowe Wykonawcy/Podwykonawcy przetwarzane są na podstawie art. 6 ust. 1 lit. b i c) RODO.</w:t>
      </w:r>
    </w:p>
    <w:p w14:paraId="29EA4217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 xml:space="preserve">Podanie danych osobowych jest dobrowolne, ale niezbędne do zawarcia i wykonania Umowy, a 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1AF638DC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Dane osobowe Wykonawcy nie będą przekazywane do państwa trzeciego.</w:t>
      </w:r>
    </w:p>
    <w:p w14:paraId="72F014DA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 xml:space="preserve">Z Inspektorem Ochrony Danych Osobowych można się kontaktować pod numerem telefonu +48 22 4710341 lub adresem e-mail: iod@polin.pl. </w:t>
      </w:r>
    </w:p>
    <w:p w14:paraId="7F5CF397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2BF9E690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Odbiorcami danych osobowych Wykonawcy/Podwykonawcy, w związku i w celu udzielenia zamówienia a w konsekwencji zawarcia umowy, mogą być:</w:t>
      </w:r>
    </w:p>
    <w:p w14:paraId="2D0EDBC9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dostawcy systemów informatycznych oraz usług IT;</w:t>
      </w:r>
    </w:p>
    <w:p w14:paraId="2E126DB6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podmioty świadczące na rzecz Muzeum usługi badania jakości obsługi, dochodzenia należności, usługi prawne, analityczne;</w:t>
      </w:r>
    </w:p>
    <w:p w14:paraId="1407A1BB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lastRenderedPageBreak/>
        <w:t>operatorzy pocztowi i kurierzy;</w:t>
      </w:r>
    </w:p>
    <w:p w14:paraId="03D448C5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operatorzy systemów płatności elektronicznych oraz banki w zakresie realizacji płatności;</w:t>
      </w:r>
    </w:p>
    <w:p w14:paraId="01F86C23" w14:textId="77777777" w:rsidR="00C761B0" w:rsidRPr="000725E5" w:rsidRDefault="00C761B0" w:rsidP="00260D19">
      <w:pPr>
        <w:widowControl/>
        <w:numPr>
          <w:ilvl w:val="0"/>
          <w:numId w:val="1"/>
        </w:numPr>
        <w:spacing w:line="360" w:lineRule="auto"/>
        <w:contextualSpacing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organy uprawnione do otrzymania Pani/Pana danych osobowych na podstawie przepisów prawa.</w:t>
      </w:r>
    </w:p>
    <w:p w14:paraId="32592187" w14:textId="77777777" w:rsidR="00C761B0" w:rsidRPr="000725E5" w:rsidRDefault="00C761B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t.j</w:t>
      </w:r>
      <w:proofErr w:type="spellEnd"/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. Dz. U. z 2019, poz. 1429), która podlega udostępnieniu w trybie przedmiotowej ustawy.</w:t>
      </w:r>
    </w:p>
    <w:p w14:paraId="409DF659" w14:textId="77777777" w:rsidR="000F24BF" w:rsidRPr="000725E5" w:rsidRDefault="000F24BF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07008808" w14:textId="77777777" w:rsidR="000F24BF" w:rsidRPr="000725E5" w:rsidRDefault="000F24BF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3A6F4A43" w14:textId="77777777" w:rsidR="000F24BF" w:rsidRPr="000725E5" w:rsidRDefault="000F24BF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color w:val="auto"/>
          <w:lang w:bidi="ar-SA"/>
        </w:rPr>
      </w:pPr>
    </w:p>
    <w:p w14:paraId="5A80BE63" w14:textId="045B3B89" w:rsidR="003540C0" w:rsidRPr="000725E5" w:rsidRDefault="003540C0" w:rsidP="00260D19">
      <w:pPr>
        <w:widowControl/>
        <w:spacing w:line="360" w:lineRule="auto"/>
        <w:ind w:left="4956" w:firstLine="708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>…........................................................</w:t>
      </w:r>
    </w:p>
    <w:p w14:paraId="1814B1D6" w14:textId="582073AA" w:rsidR="003540C0" w:rsidRPr="000725E5" w:rsidRDefault="003540C0" w:rsidP="00260D19">
      <w:pPr>
        <w:widowControl/>
        <w:spacing w:line="360" w:lineRule="auto"/>
        <w:rPr>
          <w:rFonts w:asciiTheme="minorHAnsi" w:eastAsia="Times New Roman" w:hAnsiTheme="minorHAnsi" w:cs="Times New Roman"/>
          <w:bCs/>
          <w:i/>
          <w:color w:val="auto"/>
          <w:lang w:bidi="ar-SA"/>
        </w:rPr>
      </w:pP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ab/>
      </w:r>
      <w:r w:rsidRPr="000725E5">
        <w:rPr>
          <w:rFonts w:asciiTheme="minorHAnsi" w:eastAsia="Times New Roman" w:hAnsiTheme="minorHAnsi" w:cs="Times New Roman"/>
          <w:bCs/>
          <w:color w:val="auto"/>
          <w:lang w:bidi="ar-SA"/>
        </w:rPr>
        <w:tab/>
      </w:r>
      <w:r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 xml:space="preserve"> </w:t>
      </w:r>
      <w:r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</w:r>
      <w:r w:rsid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</w:r>
      <w:r w:rsid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</w:r>
      <w:r w:rsid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</w:r>
      <w:r w:rsid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ab/>
        <w:t xml:space="preserve">       </w:t>
      </w:r>
      <w:r w:rsidR="000F24BF"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 xml:space="preserve">(podpis osoby, która sporządziła </w:t>
      </w:r>
      <w:r w:rsidR="00C6349F"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>zapytanie</w:t>
      </w:r>
      <w:r w:rsidRPr="000725E5">
        <w:rPr>
          <w:rFonts w:asciiTheme="minorHAnsi" w:eastAsia="Times New Roman" w:hAnsiTheme="minorHAnsi" w:cs="Times New Roman"/>
          <w:bCs/>
          <w:i/>
          <w:color w:val="auto"/>
          <w:lang w:bidi="ar-SA"/>
        </w:rPr>
        <w:t>)</w:t>
      </w:r>
    </w:p>
    <w:p w14:paraId="6CF7185C" w14:textId="77777777" w:rsidR="00EF5DD9" w:rsidRPr="000725E5" w:rsidRDefault="00EF5DD9" w:rsidP="00260D19">
      <w:pPr>
        <w:widowControl/>
        <w:spacing w:line="360" w:lineRule="auto"/>
        <w:rPr>
          <w:rFonts w:asciiTheme="minorHAnsi" w:hAnsiTheme="minorHAnsi"/>
        </w:rPr>
      </w:pPr>
    </w:p>
    <w:p w14:paraId="5E6E7569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4E9B1DE0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2FD60752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40E3B2AD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7A4A612C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127EDC62" w14:textId="77777777" w:rsidR="0094553D" w:rsidRPr="000725E5" w:rsidRDefault="0094553D" w:rsidP="00260D19">
      <w:pPr>
        <w:widowControl/>
        <w:spacing w:line="360" w:lineRule="auto"/>
        <w:rPr>
          <w:rFonts w:asciiTheme="minorHAnsi" w:hAnsiTheme="minorHAnsi"/>
        </w:rPr>
      </w:pPr>
    </w:p>
    <w:p w14:paraId="5EE2BEF2" w14:textId="77777777" w:rsidR="00093906" w:rsidRPr="000725E5" w:rsidRDefault="00093906" w:rsidP="00260D19">
      <w:pPr>
        <w:widowControl/>
        <w:spacing w:line="360" w:lineRule="auto"/>
        <w:rPr>
          <w:rFonts w:asciiTheme="minorHAnsi" w:hAnsiTheme="minorHAnsi"/>
        </w:rPr>
      </w:pPr>
    </w:p>
    <w:p w14:paraId="2530DD43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1426DD57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06AF4F54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5BCA7FDF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7523D138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50AFCE47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6C9A4BE2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679E5685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68AF78D5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0A49235F" w14:textId="77777777" w:rsidR="000725E5" w:rsidRDefault="000725E5" w:rsidP="00260D19">
      <w:pPr>
        <w:widowControl/>
        <w:spacing w:line="360" w:lineRule="auto"/>
        <w:ind w:left="8496"/>
        <w:rPr>
          <w:rFonts w:asciiTheme="minorHAnsi" w:hAnsiTheme="minorHAnsi"/>
        </w:rPr>
      </w:pPr>
    </w:p>
    <w:p w14:paraId="686C8878" w14:textId="77777777" w:rsidR="000725E5" w:rsidRDefault="000725E5" w:rsidP="00260D19">
      <w:pPr>
        <w:widowControl/>
        <w:spacing w:line="360" w:lineRule="auto"/>
        <w:ind w:left="7788"/>
        <w:rPr>
          <w:rFonts w:asciiTheme="minorHAnsi" w:hAnsiTheme="minorHAnsi"/>
        </w:rPr>
      </w:pPr>
    </w:p>
    <w:p w14:paraId="322A0428" w14:textId="77777777" w:rsidR="00260D19" w:rsidRDefault="00260D19" w:rsidP="00260D19">
      <w:pPr>
        <w:widowControl/>
        <w:spacing w:line="360" w:lineRule="auto"/>
        <w:ind w:left="7788"/>
        <w:rPr>
          <w:rFonts w:asciiTheme="minorHAnsi" w:hAnsiTheme="minorHAnsi"/>
        </w:rPr>
      </w:pPr>
    </w:p>
    <w:p w14:paraId="31E05FD8" w14:textId="77777777" w:rsidR="00260D19" w:rsidRDefault="00260D19" w:rsidP="00260D19">
      <w:pPr>
        <w:widowControl/>
        <w:spacing w:line="360" w:lineRule="auto"/>
        <w:ind w:left="7788"/>
        <w:rPr>
          <w:rFonts w:asciiTheme="minorHAnsi" w:hAnsiTheme="minorHAnsi"/>
        </w:rPr>
      </w:pPr>
      <w:bookmarkStart w:id="0" w:name="_GoBack"/>
      <w:bookmarkEnd w:id="0"/>
    </w:p>
    <w:p w14:paraId="27D957C5" w14:textId="2EE56855" w:rsidR="0094553D" w:rsidRPr="00E44638" w:rsidRDefault="00EF5DD9" w:rsidP="00260D19">
      <w:pPr>
        <w:widowControl/>
        <w:spacing w:line="360" w:lineRule="auto"/>
        <w:ind w:left="7788"/>
        <w:rPr>
          <w:rFonts w:asciiTheme="majorHAnsi" w:hAnsiTheme="majorHAnsi"/>
        </w:rPr>
      </w:pPr>
      <w:r w:rsidRPr="00E44638">
        <w:rPr>
          <w:rFonts w:asciiTheme="majorHAnsi" w:hAnsiTheme="majorHAnsi"/>
        </w:rPr>
        <w:lastRenderedPageBreak/>
        <w:t>Załącznik nr 1</w:t>
      </w:r>
    </w:p>
    <w:p w14:paraId="2955B07E" w14:textId="77777777" w:rsidR="00093906" w:rsidRPr="000725E5" w:rsidRDefault="00093906" w:rsidP="00260D19">
      <w:pPr>
        <w:widowControl/>
        <w:spacing w:line="360" w:lineRule="auto"/>
        <w:rPr>
          <w:rFonts w:asciiTheme="minorHAnsi" w:hAnsiTheme="minorHAnsi"/>
        </w:rPr>
      </w:pPr>
    </w:p>
    <w:p w14:paraId="5808F4EF" w14:textId="448E7CC7" w:rsidR="00EF5DD9" w:rsidRPr="000725E5" w:rsidRDefault="00EF5DD9" w:rsidP="00260D19">
      <w:pPr>
        <w:widowControl/>
        <w:spacing w:line="360" w:lineRule="auto"/>
        <w:rPr>
          <w:rFonts w:asciiTheme="minorHAnsi" w:hAnsiTheme="minorHAnsi"/>
        </w:rPr>
      </w:pPr>
      <w:r w:rsidRPr="000725E5">
        <w:rPr>
          <w:rFonts w:asciiTheme="minorHAnsi" w:hAnsiTheme="minorHAnsi"/>
        </w:rPr>
        <w:t>………………………………………….</w:t>
      </w:r>
    </w:p>
    <w:p w14:paraId="6AA962E4" w14:textId="77777777" w:rsidR="004346E8" w:rsidRPr="000725E5" w:rsidRDefault="00EF5DD9" w:rsidP="00260D19">
      <w:pPr>
        <w:pStyle w:val="Tekstpodstawowy"/>
        <w:shd w:val="clear" w:color="auto" w:fill="auto"/>
        <w:spacing w:line="360" w:lineRule="auto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i/>
          <w:iCs/>
          <w:sz w:val="24"/>
          <w:szCs w:val="24"/>
        </w:rPr>
        <w:t>(Nazwa i adres Wykonawcy)</w:t>
      </w:r>
    </w:p>
    <w:p w14:paraId="35F76E3E" w14:textId="77777777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640"/>
        <w:jc w:val="left"/>
        <w:rPr>
          <w:rFonts w:asciiTheme="minorHAnsi" w:hAnsiTheme="minorHAnsi"/>
          <w:bCs/>
          <w:sz w:val="24"/>
          <w:szCs w:val="24"/>
        </w:rPr>
      </w:pPr>
    </w:p>
    <w:p w14:paraId="7F43BE82" w14:textId="12893D0A" w:rsidR="00AE7104" w:rsidRPr="000725E5" w:rsidRDefault="00AE7104" w:rsidP="00260D19">
      <w:pPr>
        <w:pStyle w:val="Tekstpodstawowy"/>
        <w:shd w:val="clear" w:color="auto" w:fill="auto"/>
        <w:spacing w:line="360" w:lineRule="auto"/>
        <w:ind w:left="566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Muzeum Historii Żydów Polskich POLIN</w:t>
      </w:r>
    </w:p>
    <w:p w14:paraId="0875FA1B" w14:textId="11BEC548" w:rsidR="00093906" w:rsidRPr="000725E5" w:rsidRDefault="00AE7104" w:rsidP="00260D19">
      <w:pPr>
        <w:pStyle w:val="Tekstpodstawowy"/>
        <w:shd w:val="clear" w:color="auto" w:fill="auto"/>
        <w:spacing w:line="360" w:lineRule="auto"/>
        <w:ind w:left="566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00-157 Warszawa, ul. Anielewicza 6</w:t>
      </w:r>
    </w:p>
    <w:p w14:paraId="102D99F9" w14:textId="77777777" w:rsidR="00DB497A" w:rsidRPr="000725E5" w:rsidRDefault="00DB497A" w:rsidP="00260D19">
      <w:pPr>
        <w:widowControl/>
        <w:spacing w:line="360" w:lineRule="auto"/>
        <w:rPr>
          <w:rFonts w:asciiTheme="minorHAnsi" w:hAnsiTheme="minorHAnsi"/>
        </w:rPr>
      </w:pPr>
    </w:p>
    <w:p w14:paraId="53646226" w14:textId="1A8CBB25" w:rsidR="00093906" w:rsidRPr="000725E5" w:rsidRDefault="00EF5DD9" w:rsidP="00260D19">
      <w:pPr>
        <w:widowControl/>
        <w:spacing w:line="360" w:lineRule="auto"/>
        <w:jc w:val="center"/>
        <w:rPr>
          <w:rFonts w:asciiTheme="majorHAnsi" w:hAnsiTheme="majorHAnsi"/>
        </w:rPr>
      </w:pPr>
      <w:r w:rsidRPr="000725E5">
        <w:rPr>
          <w:rFonts w:asciiTheme="majorHAnsi" w:hAnsiTheme="majorHAnsi"/>
        </w:rPr>
        <w:t xml:space="preserve">FORMULARZ </w:t>
      </w:r>
      <w:r w:rsidRPr="000725E5">
        <w:rPr>
          <w:rFonts w:asciiTheme="majorHAnsi" w:hAnsiTheme="majorHAnsi"/>
          <w:color w:val="auto"/>
        </w:rPr>
        <w:t>OFERTOWY</w:t>
      </w:r>
    </w:p>
    <w:p w14:paraId="6B19F2FC" w14:textId="73A71391" w:rsidR="00AE7104" w:rsidRPr="000725E5" w:rsidRDefault="00AE7104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W odpowiedzi na zapytanie ofertowe dot. </w:t>
      </w:r>
      <w:r w:rsidR="00D50C92" w:rsidRPr="000725E5">
        <w:rPr>
          <w:rFonts w:asciiTheme="minorHAnsi" w:hAnsiTheme="minorHAnsi"/>
          <w:sz w:val="24"/>
          <w:szCs w:val="24"/>
        </w:rPr>
        <w:t>usługi mycia elementów szklanych w budynku Muzeum Polin wraz</w:t>
      </w:r>
      <w:r w:rsidR="000725E5">
        <w:rPr>
          <w:rFonts w:asciiTheme="minorHAnsi" w:hAnsiTheme="minorHAnsi"/>
          <w:sz w:val="24"/>
          <w:szCs w:val="24"/>
        </w:rPr>
        <w:t xml:space="preserve"> </w:t>
      </w:r>
      <w:r w:rsidR="00D50C92" w:rsidRPr="000725E5">
        <w:rPr>
          <w:rFonts w:asciiTheme="minorHAnsi" w:hAnsiTheme="minorHAnsi"/>
          <w:sz w:val="24"/>
          <w:szCs w:val="24"/>
        </w:rPr>
        <w:t xml:space="preserve">z doczyszczaniem elementów budynku na wysokości z wykorzystaniem technik alpinistycznych, teleskopowych oraz podnośnika </w:t>
      </w:r>
      <w:r w:rsidRPr="000725E5">
        <w:rPr>
          <w:rFonts w:asciiTheme="minorHAnsi" w:hAnsiTheme="minorHAnsi"/>
          <w:bCs/>
          <w:sz w:val="24"/>
          <w:szCs w:val="24"/>
        </w:rPr>
        <w:t>oferuję/-</w:t>
      </w:r>
      <w:proofErr w:type="spellStart"/>
      <w:r w:rsidRPr="000725E5">
        <w:rPr>
          <w:rFonts w:asciiTheme="minorHAnsi" w:hAnsiTheme="minorHAnsi"/>
          <w:bCs/>
          <w:sz w:val="24"/>
          <w:szCs w:val="24"/>
        </w:rPr>
        <w:t>emy</w:t>
      </w:r>
      <w:proofErr w:type="spellEnd"/>
      <w:r w:rsidRPr="000725E5">
        <w:rPr>
          <w:rFonts w:asciiTheme="minorHAnsi" w:hAnsiTheme="minorHAnsi"/>
          <w:bCs/>
          <w:sz w:val="24"/>
          <w:szCs w:val="24"/>
        </w:rPr>
        <w:t xml:space="preserve"> wykonanie całości zamówienia za</w:t>
      </w:r>
      <w:r w:rsidR="005E7340" w:rsidRPr="000725E5">
        <w:rPr>
          <w:rFonts w:asciiTheme="minorHAnsi" w:hAnsiTheme="minorHAnsi"/>
          <w:bCs/>
          <w:sz w:val="24"/>
          <w:szCs w:val="24"/>
        </w:rPr>
        <w:t>:</w:t>
      </w:r>
      <w:r w:rsidRPr="000725E5">
        <w:rPr>
          <w:rFonts w:asciiTheme="minorHAnsi" w:hAnsiTheme="minorHAnsi"/>
          <w:bCs/>
          <w:sz w:val="24"/>
          <w:szCs w:val="24"/>
        </w:rPr>
        <w:t xml:space="preserve"> </w:t>
      </w:r>
    </w:p>
    <w:p w14:paraId="5D8B9B2A" w14:textId="77777777" w:rsidR="00AE7104" w:rsidRPr="000725E5" w:rsidRDefault="00AE7104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Cenę netto wynoszącą …………………………………zł</w:t>
      </w:r>
      <w:r w:rsidR="005E7340" w:rsidRPr="000725E5">
        <w:rPr>
          <w:rFonts w:asciiTheme="minorHAnsi" w:hAnsiTheme="minorHAnsi"/>
          <w:bCs/>
          <w:sz w:val="24"/>
          <w:szCs w:val="24"/>
        </w:rPr>
        <w:t>otych</w:t>
      </w:r>
    </w:p>
    <w:p w14:paraId="4FCC9092" w14:textId="3874D655" w:rsidR="005E7340" w:rsidRPr="000725E5" w:rsidRDefault="00AE7104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(słownie:……………………………………………………………………………………………………………………………………………………………….)</w:t>
      </w:r>
      <w:r w:rsidR="005E7340" w:rsidRPr="000725E5">
        <w:rPr>
          <w:rFonts w:asciiTheme="minorHAnsi" w:hAnsiTheme="minorHAnsi"/>
          <w:bCs/>
          <w:sz w:val="24"/>
          <w:szCs w:val="24"/>
        </w:rPr>
        <w:t xml:space="preserve"> w tym:</w:t>
      </w:r>
    </w:p>
    <w:p w14:paraId="75D3039B" w14:textId="77777777" w:rsidR="00D462CF" w:rsidRPr="000725E5" w:rsidRDefault="005E7340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n</w:t>
      </w:r>
      <w:r w:rsidR="00AE7104" w:rsidRPr="000725E5">
        <w:rPr>
          <w:rFonts w:asciiTheme="minorHAnsi" w:hAnsiTheme="minorHAnsi"/>
          <w:sz w:val="24"/>
          <w:szCs w:val="24"/>
        </w:rPr>
        <w:t>ależny podatek VAT w wysokości ………………….%, …………………………………………………zł</w:t>
      </w:r>
      <w:r w:rsidRPr="000725E5">
        <w:rPr>
          <w:rFonts w:asciiTheme="minorHAnsi" w:hAnsiTheme="minorHAnsi"/>
          <w:sz w:val="24"/>
          <w:szCs w:val="24"/>
        </w:rPr>
        <w:t>otych</w:t>
      </w:r>
    </w:p>
    <w:p w14:paraId="3B3E57F5" w14:textId="77777777" w:rsidR="005E7340" w:rsidRPr="000725E5" w:rsidRDefault="005E7340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czyli za:</w:t>
      </w:r>
    </w:p>
    <w:p w14:paraId="61C11536" w14:textId="77777777" w:rsidR="00AE7104" w:rsidRPr="000725E5" w:rsidRDefault="00AE7104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>Cen</w:t>
      </w:r>
      <w:r w:rsidR="005E7340" w:rsidRPr="000725E5">
        <w:rPr>
          <w:rFonts w:asciiTheme="minorHAnsi" w:hAnsiTheme="minorHAnsi"/>
          <w:sz w:val="24"/>
          <w:szCs w:val="24"/>
        </w:rPr>
        <w:t>ę</w:t>
      </w:r>
      <w:r w:rsidRPr="000725E5">
        <w:rPr>
          <w:rFonts w:asciiTheme="minorHAnsi" w:hAnsiTheme="minorHAnsi"/>
          <w:sz w:val="24"/>
          <w:szCs w:val="24"/>
        </w:rPr>
        <w:t xml:space="preserve"> brutto</w:t>
      </w:r>
      <w:r w:rsidR="00667C2F" w:rsidRPr="000725E5">
        <w:rPr>
          <w:rFonts w:asciiTheme="minorHAnsi" w:hAnsiTheme="minorHAnsi"/>
          <w:sz w:val="24"/>
          <w:szCs w:val="24"/>
        </w:rPr>
        <w:t xml:space="preserve"> </w:t>
      </w:r>
      <w:r w:rsidRPr="000725E5">
        <w:rPr>
          <w:rFonts w:asciiTheme="minorHAnsi" w:hAnsiTheme="minorHAnsi"/>
          <w:sz w:val="24"/>
          <w:szCs w:val="24"/>
        </w:rPr>
        <w:t>: ……………………………………………………………………………………………….zł</w:t>
      </w:r>
      <w:r w:rsidR="005E7340" w:rsidRPr="000725E5">
        <w:rPr>
          <w:rFonts w:asciiTheme="minorHAnsi" w:hAnsiTheme="minorHAnsi"/>
          <w:sz w:val="24"/>
          <w:szCs w:val="24"/>
        </w:rPr>
        <w:t>otych</w:t>
      </w:r>
    </w:p>
    <w:p w14:paraId="0AF5867E" w14:textId="438FD64D" w:rsidR="00576F8D" w:rsidRPr="000725E5" w:rsidRDefault="00267453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  <w:r w:rsidRPr="000725E5">
        <w:rPr>
          <w:rFonts w:asciiTheme="minorHAnsi" w:hAnsiTheme="minorHAnsi"/>
          <w:bCs/>
          <w:sz w:val="24"/>
          <w:szCs w:val="24"/>
        </w:rPr>
        <w:t>(słownie:……………………………………………………………………………………………………………………………………………………………….)</w:t>
      </w:r>
    </w:p>
    <w:p w14:paraId="50596CE1" w14:textId="77777777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</w:p>
    <w:p w14:paraId="72D21224" w14:textId="77777777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</w:p>
    <w:p w14:paraId="7CEEF09A" w14:textId="11D9FD2B" w:rsidR="00267453" w:rsidRPr="00A63990" w:rsidRDefault="00576F8D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ajorHAnsi" w:hAnsiTheme="majorHAnsi"/>
          <w:bCs/>
          <w:sz w:val="24"/>
          <w:szCs w:val="24"/>
        </w:rPr>
      </w:pPr>
      <w:r w:rsidRPr="00A63990">
        <w:rPr>
          <w:rFonts w:asciiTheme="majorHAnsi" w:hAnsiTheme="majorHAnsi"/>
          <w:bCs/>
          <w:sz w:val="24"/>
          <w:szCs w:val="24"/>
        </w:rPr>
        <w:t>Szczegóło</w:t>
      </w:r>
      <w:r w:rsidR="004346E8" w:rsidRPr="00A63990">
        <w:rPr>
          <w:rFonts w:asciiTheme="majorHAnsi" w:hAnsiTheme="majorHAnsi"/>
          <w:bCs/>
          <w:sz w:val="24"/>
          <w:szCs w:val="24"/>
        </w:rPr>
        <w:t xml:space="preserve">we zestawienie ilości i </w:t>
      </w:r>
      <w:r w:rsidR="005E7340" w:rsidRPr="00A63990">
        <w:rPr>
          <w:rFonts w:asciiTheme="majorHAnsi" w:hAnsiTheme="majorHAnsi"/>
          <w:bCs/>
          <w:sz w:val="24"/>
          <w:szCs w:val="24"/>
        </w:rPr>
        <w:t>cen</w:t>
      </w:r>
      <w:r w:rsidR="004346E8" w:rsidRPr="00A63990">
        <w:rPr>
          <w:rFonts w:asciiTheme="majorHAnsi" w:hAnsiTheme="majorHAnsi"/>
          <w:bCs/>
          <w:sz w:val="24"/>
          <w:szCs w:val="24"/>
        </w:rPr>
        <w:t>:</w:t>
      </w:r>
    </w:p>
    <w:p w14:paraId="703C3BC0" w14:textId="1B037CAB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bCs/>
          <w:sz w:val="24"/>
          <w:szCs w:val="24"/>
        </w:rPr>
      </w:pPr>
    </w:p>
    <w:tbl>
      <w:tblPr>
        <w:tblW w:w="1077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1966"/>
        <w:gridCol w:w="1641"/>
        <w:gridCol w:w="3256"/>
      </w:tblGrid>
      <w:tr w:rsidR="00D50C92" w:rsidRPr="000725E5" w14:paraId="18BC2F9D" w14:textId="77777777" w:rsidTr="00260D19">
        <w:trPr>
          <w:trHeight w:val="763"/>
          <w:tblHeader/>
        </w:trPr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E3A" w14:textId="77777777" w:rsidR="00D50C92" w:rsidRPr="009051FA" w:rsidRDefault="00D50C92" w:rsidP="00260D19">
            <w:pPr>
              <w:widowControl/>
              <w:spacing w:line="360" w:lineRule="auto"/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</w:pPr>
            <w:r w:rsidRPr="009051FA"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  <w:t>ELEMENTY SZKLANE / ELEMENTY BUDYNKU DO CZYSZCZENIA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21B1" w14:textId="77777777" w:rsidR="00D50C92" w:rsidRPr="009051FA" w:rsidRDefault="00D50C92" w:rsidP="00260D19">
            <w:pPr>
              <w:widowControl/>
              <w:spacing w:line="360" w:lineRule="auto"/>
              <w:rPr>
                <w:rFonts w:asciiTheme="majorHAnsi" w:eastAsia="Times New Roman" w:hAnsiTheme="majorHAnsi" w:cs="Times New Roman"/>
                <w:b/>
                <w:lang w:bidi="ar-SA"/>
              </w:rPr>
            </w:pPr>
            <w:r w:rsidRPr="009051FA"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  <w:t>CENA BRUTTO</w:t>
            </w:r>
            <w:r w:rsidR="00B50331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(za</w:t>
            </w:r>
            <w:r w:rsidR="005E7340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jednokrotne</w:t>
            </w:r>
            <w:r w:rsidR="00B50331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mycie </w:t>
            </w:r>
            <w:r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elementu</w:t>
            </w:r>
            <w:r w:rsidR="00B50331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od zewnątrz i wewnątrz</w:t>
            </w:r>
            <w:r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)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6F6B" w14:textId="77777777" w:rsidR="00D50C92" w:rsidRPr="009051FA" w:rsidRDefault="00D50C92" w:rsidP="00260D19">
            <w:pPr>
              <w:widowControl/>
              <w:spacing w:line="360" w:lineRule="auto"/>
              <w:rPr>
                <w:rFonts w:asciiTheme="majorHAnsi" w:eastAsia="Times New Roman" w:hAnsiTheme="majorHAnsi" w:cs="Times New Roman"/>
                <w:b/>
                <w:lang w:bidi="ar-SA"/>
              </w:rPr>
            </w:pPr>
            <w:r w:rsidRPr="009051FA"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  <w:t xml:space="preserve">ILOŚĆ MYCIA </w:t>
            </w:r>
            <w:r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br/>
              <w:t xml:space="preserve">(w </w:t>
            </w:r>
            <w:r w:rsidR="005E7340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okresie obowiązywania </w:t>
            </w:r>
            <w:r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umowy)</w:t>
            </w:r>
          </w:p>
        </w:tc>
        <w:tc>
          <w:tcPr>
            <w:tcW w:w="3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096033" w14:textId="77777777" w:rsidR="00D50C92" w:rsidRPr="009051FA" w:rsidRDefault="00C82377" w:rsidP="00260D19">
            <w:pPr>
              <w:widowControl/>
              <w:spacing w:line="360" w:lineRule="auto"/>
              <w:rPr>
                <w:rFonts w:asciiTheme="majorHAnsi" w:eastAsia="Times New Roman" w:hAnsiTheme="majorHAnsi" w:cs="Times New Roman"/>
                <w:b/>
                <w:lang w:bidi="ar-SA"/>
              </w:rPr>
            </w:pPr>
            <w:r w:rsidRPr="009051FA">
              <w:rPr>
                <w:rFonts w:asciiTheme="majorHAnsi" w:eastAsia="Times New Roman" w:hAnsiTheme="majorHAnsi" w:cs="Times New Roman"/>
                <w:b/>
                <w:bCs/>
                <w:lang w:bidi="ar-SA"/>
              </w:rPr>
              <w:t>CENA ŁĄCZNA BRUTTO ZA DANY ELEMENT USLUGI</w:t>
            </w:r>
            <w:r w:rsidR="00D50C92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</w:t>
            </w:r>
            <w:r w:rsidR="00D50C92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br/>
              <w:t xml:space="preserve">(częstotliwość mycia x cena brutto za </w:t>
            </w:r>
            <w:r w:rsidR="005E7340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jednorazowe wykonanie danego </w:t>
            </w:r>
            <w:r w:rsidR="00D50C92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elementu</w:t>
            </w:r>
            <w:r w:rsidR="005E7340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 xml:space="preserve"> usługi</w:t>
            </w:r>
            <w:r w:rsidR="00D50C92" w:rsidRPr="009051FA">
              <w:rPr>
                <w:rFonts w:asciiTheme="majorHAnsi" w:eastAsia="Times New Roman" w:hAnsiTheme="majorHAnsi" w:cs="Times New Roman"/>
                <w:b/>
                <w:lang w:bidi="ar-SA"/>
              </w:rPr>
              <w:t>)</w:t>
            </w:r>
          </w:p>
        </w:tc>
      </w:tr>
      <w:tr w:rsidR="00D50C92" w:rsidRPr="000725E5" w14:paraId="21AD4469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5E86" w14:textId="072E383C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Okna biurowe </w:t>
            </w:r>
            <w:r w:rsidR="0017747C" w:rsidRPr="000725E5">
              <w:rPr>
                <w:rFonts w:ascii="Calibri" w:eastAsia="Times New Roman" w:hAnsi="Calibri" w:cs="Times New Roman"/>
                <w:lang w:bidi="ar-SA"/>
              </w:rPr>
              <w:t>wraz z lampami zewnętrznymi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EEE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04E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8353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7C20458E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F0C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Rolety w oknach biurowych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6D1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4BB2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7CFE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1B6B08C7" w14:textId="77777777" w:rsidTr="00093906">
        <w:trPr>
          <w:trHeight w:val="1018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B0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lastRenderedPageBreak/>
              <w:t>Okno biurowe we foyer Centrum Edukacji oraz metalowy element elewacji z lampą zewnętrzną i częścią pomostu stalowego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B4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AE24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27765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37D9922F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EC6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Okno sali konferencyjnej (poziom 3)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2E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12CE" w14:textId="614A6080" w:rsidR="00D50C92" w:rsidRPr="000725E5" w:rsidRDefault="00F427EF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A465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569ABA14" w14:textId="77777777" w:rsidTr="00093906">
        <w:trPr>
          <w:trHeight w:val="763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46D" w14:textId="32FA7403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Elewacja szklana od strony parku w holu głównym (największe okno w Muzeum</w:t>
            </w:r>
            <w:r w:rsidR="0017747C" w:rsidRPr="000725E5">
              <w:rPr>
                <w:rFonts w:ascii="Calibri" w:eastAsia="Times New Roman" w:hAnsi="Calibri" w:cs="Times New Roman"/>
                <w:lang w:bidi="ar-SA"/>
              </w:rPr>
              <w:t>) – część zewnętrzna</w:t>
            </w: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EAC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BE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7D9C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17747C" w:rsidRPr="000725E5" w14:paraId="4B682EE7" w14:textId="77777777" w:rsidTr="00093906">
        <w:trPr>
          <w:trHeight w:val="763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CFA0" w14:textId="7A3D63E7" w:rsidR="0017747C" w:rsidRPr="000725E5" w:rsidRDefault="0017747C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Elewacja szklana od strony parku w holu głównym (największe okno w Muzeum) + szklane śmigła – część wewnętrzna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E6AB" w14:textId="77777777" w:rsidR="0017747C" w:rsidRPr="000725E5" w:rsidRDefault="0017747C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1B24" w14:textId="5D8FDAF7" w:rsidR="0017747C" w:rsidRPr="000725E5" w:rsidRDefault="0017747C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C1901" w14:textId="77777777" w:rsidR="0017747C" w:rsidRPr="000725E5" w:rsidRDefault="0017747C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</w:tr>
      <w:tr w:rsidR="00D50C92" w:rsidRPr="000725E5" w14:paraId="57ED1A60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4BD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Wejście Główne od strony pomnika </w:t>
            </w:r>
            <w:r w:rsidR="00EF75E6" w:rsidRPr="000725E5">
              <w:rPr>
                <w:rFonts w:ascii="Calibri" w:eastAsia="Times New Roman" w:hAnsi="Calibri" w:cs="Times New Roman"/>
                <w:lang w:bidi="ar-SA"/>
              </w:rPr>
              <w:t>wraz z metalową opaską okalającą wejście główne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77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6B5F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C9E5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6538A451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B9F4" w14:textId="405AF94C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Okno w restauracji </w:t>
            </w:r>
            <w:r w:rsidR="00302DF8" w:rsidRPr="000725E5">
              <w:rPr>
                <w:rFonts w:ascii="Calibri" w:eastAsia="Times New Roman" w:hAnsi="Calibri" w:cs="Times New Roman"/>
                <w:lang w:bidi="ar-SA"/>
              </w:rPr>
              <w:t>– część zewnętrzna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A0C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E12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89BAB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0860DB80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B647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Okno w MER (okno narożne)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AF7D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254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FF619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12AA35BC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7CBE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Okno w sali Wystaw Czasowych wraz z oknem w sali pomnikowej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43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40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2F050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1B815563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2CC3" w14:textId="5BE7BAB1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Przeszklenia przy ścianie darczyńców</w:t>
            </w:r>
            <w:r w:rsidR="00302DF8" w:rsidRPr="000725E5">
              <w:rPr>
                <w:rFonts w:ascii="Calibri" w:eastAsia="Times New Roman" w:hAnsi="Calibri" w:cs="Times New Roman"/>
                <w:lang w:bidi="ar-SA"/>
              </w:rPr>
              <w:t xml:space="preserve"> + małe okno na wejściem sali Wystaw Czasowych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8E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4D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8AFE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5E1288CA" w14:textId="77777777" w:rsidTr="00093906">
        <w:trPr>
          <w:trHeight w:val="50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856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Wszystkie balustrady szklane wewnątrz budynku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142B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753C" w14:textId="3C5D74C7" w:rsidR="00D50C92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0CE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302DF8" w:rsidRPr="000725E5" w14:paraId="19B0D029" w14:textId="77777777" w:rsidTr="00093906">
        <w:trPr>
          <w:trHeight w:val="50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94E3" w14:textId="1F87CC52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Balustrady zewnętrzne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99D5" w14:textId="77777777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8A9E" w14:textId="7439ABDE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D48C" w14:textId="77777777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</w:tr>
      <w:tr w:rsidR="00D50C92" w:rsidRPr="000725E5" w14:paraId="5A98F113" w14:textId="77777777" w:rsidTr="00093906">
        <w:trPr>
          <w:trHeight w:val="254"/>
        </w:trPr>
        <w:tc>
          <w:tcPr>
            <w:tcW w:w="3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91F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Dach Synagogi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4E2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3FE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E34B6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3CC8AE66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044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Szyb windowy szklany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4CCB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C44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41BBC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2A13DBC7" w14:textId="77777777" w:rsidTr="00093906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43F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lastRenderedPageBreak/>
              <w:t xml:space="preserve">Klubokawiarnia (poziom -2)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2E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C475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7381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54682F04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38CF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MENORA (lokal zewnętrzny przy pl. Grzybowski 2)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3D08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41F6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83CFA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D50C92" w:rsidRPr="000725E5" w14:paraId="2486A18B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162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 xml:space="preserve">Odkurzanie ściany krzywoliniowej w Holu Głównym Muzeum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9C7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9495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9D114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  <w:tr w:rsidR="00302DF8" w:rsidRPr="000725E5" w14:paraId="5305E72D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A59" w14:textId="6BD836E8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Odkurzanie metalowej siatki w Audytorium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A4E1" w14:textId="77777777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F63A" w14:textId="46F805CF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60C22D" w14:textId="77777777" w:rsidR="00302DF8" w:rsidRPr="000725E5" w:rsidRDefault="00302DF8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</w:tr>
      <w:tr w:rsidR="00A25457" w:rsidRPr="000725E5" w14:paraId="7E1E0B47" w14:textId="77777777" w:rsidTr="00093906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4C95" w14:textId="485B9F38" w:rsidR="00A25457" w:rsidRPr="000725E5" w:rsidRDefault="00A2545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Świetlik zewnętrzny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E8FE" w14:textId="77777777" w:rsidR="00A25457" w:rsidRPr="000725E5" w:rsidRDefault="00A2545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0B4D" w14:textId="2C519B79" w:rsidR="00A25457" w:rsidRPr="000725E5" w:rsidRDefault="00A2545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05732" w14:textId="77777777" w:rsidR="00A25457" w:rsidRPr="000725E5" w:rsidRDefault="00A2545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</w:p>
        </w:tc>
      </w:tr>
      <w:tr w:rsidR="00D50C92" w:rsidRPr="000725E5" w14:paraId="62565BAB" w14:textId="77777777" w:rsidTr="00093906">
        <w:trPr>
          <w:trHeight w:val="267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F00A97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D32C6E" w14:textId="77777777" w:rsidR="00D50C92" w:rsidRPr="000725E5" w:rsidRDefault="00C82377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bCs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bCs/>
                <w:lang w:bidi="ar-SA"/>
              </w:rPr>
              <w:t>CENA ŁĄCZNA BRUTTO</w:t>
            </w:r>
            <w:r w:rsidR="005E7340" w:rsidRPr="000725E5">
              <w:rPr>
                <w:rFonts w:ascii="Calibri" w:eastAsia="Times New Roman" w:hAnsi="Calibri" w:cs="Times New Roman"/>
                <w:bCs/>
                <w:lang w:bidi="ar-SA"/>
              </w:rPr>
              <w:t xml:space="preserve"> (za wykonanie całości przedmiotu zamówienia)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5C4F2E" w14:textId="77777777" w:rsidR="00D50C92" w:rsidRPr="000725E5" w:rsidRDefault="00D50C92" w:rsidP="00260D19">
            <w:pPr>
              <w:widowControl/>
              <w:spacing w:line="360" w:lineRule="auto"/>
              <w:rPr>
                <w:rFonts w:ascii="Calibri" w:eastAsia="Times New Roman" w:hAnsi="Calibri" w:cs="Times New Roman"/>
                <w:lang w:bidi="ar-SA"/>
              </w:rPr>
            </w:pPr>
            <w:r w:rsidRPr="000725E5">
              <w:rPr>
                <w:rFonts w:ascii="Calibri" w:eastAsia="Times New Roman" w:hAnsi="Calibri" w:cs="Times New Roman"/>
                <w:lang w:bidi="ar-SA"/>
              </w:rPr>
              <w:t> </w:t>
            </w:r>
          </w:p>
        </w:tc>
      </w:tr>
    </w:tbl>
    <w:p w14:paraId="2607A5A9" w14:textId="3800A44A" w:rsidR="00D50C92" w:rsidRPr="000725E5" w:rsidRDefault="00E429BE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  <w:r w:rsidRPr="000725E5">
        <w:rPr>
          <w:rFonts w:asciiTheme="minorHAnsi" w:hAnsiTheme="minorHAnsi"/>
          <w:sz w:val="24"/>
          <w:szCs w:val="24"/>
        </w:rPr>
        <w:tab/>
      </w:r>
    </w:p>
    <w:p w14:paraId="450D38D7" w14:textId="77777777" w:rsidR="005A4BE1" w:rsidRPr="000725E5" w:rsidRDefault="005A4BE1" w:rsidP="00260D19">
      <w:pPr>
        <w:spacing w:line="360" w:lineRule="auto"/>
        <w:rPr>
          <w:rFonts w:asciiTheme="minorHAnsi" w:hAnsiTheme="minorHAnsi"/>
        </w:rPr>
      </w:pPr>
      <w:r w:rsidRPr="000725E5">
        <w:rPr>
          <w:rFonts w:asciiTheme="minorHAnsi" w:hAnsiTheme="minorHAnsi"/>
        </w:rPr>
        <w:t>1. Oświadczam, że cena ofertowa zawiera wszystkie koszty związane z wykonaniem przedmiotu zamówienia.</w:t>
      </w:r>
    </w:p>
    <w:p w14:paraId="274A74BC" w14:textId="77777777" w:rsidR="005A4BE1" w:rsidRPr="000725E5" w:rsidRDefault="005A4BE1" w:rsidP="00260D19">
      <w:pPr>
        <w:spacing w:line="360" w:lineRule="auto"/>
        <w:rPr>
          <w:rFonts w:asciiTheme="minorHAnsi" w:hAnsiTheme="minorHAnsi"/>
        </w:rPr>
      </w:pPr>
      <w:r w:rsidRPr="000725E5">
        <w:rPr>
          <w:rFonts w:asciiTheme="minorHAnsi" w:hAnsiTheme="minorHAnsi"/>
        </w:rPr>
        <w:t>2. Zobowiązuję się do realizacji zamówienia zgodnie z treścią zapytania ofertowego, w tym postanowieniami Istotnych Postanowień Umowy oraz złożonej oferty.</w:t>
      </w:r>
    </w:p>
    <w:p w14:paraId="0BAB7D62" w14:textId="77777777" w:rsidR="00093906" w:rsidRPr="000725E5" w:rsidRDefault="00093906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</w:p>
    <w:p w14:paraId="0E6B0583" w14:textId="77777777" w:rsidR="00D50C92" w:rsidRPr="000725E5" w:rsidRDefault="00D50C92" w:rsidP="00260D19">
      <w:pPr>
        <w:pStyle w:val="Tekstpodstawowy"/>
        <w:shd w:val="clear" w:color="auto" w:fill="auto"/>
        <w:spacing w:line="360" w:lineRule="auto"/>
        <w:jc w:val="left"/>
        <w:rPr>
          <w:rFonts w:asciiTheme="minorHAnsi" w:hAnsiTheme="minorHAnsi"/>
          <w:sz w:val="24"/>
          <w:szCs w:val="24"/>
        </w:rPr>
      </w:pPr>
    </w:p>
    <w:p w14:paraId="3ABF2026" w14:textId="12701C9E" w:rsidR="00E429BE" w:rsidRPr="000725E5" w:rsidRDefault="00D50C92" w:rsidP="00260D19">
      <w:pPr>
        <w:pStyle w:val="Tekstpodstawowy"/>
        <w:shd w:val="clear" w:color="auto" w:fill="auto"/>
        <w:spacing w:line="360" w:lineRule="auto"/>
        <w:ind w:left="6372"/>
        <w:jc w:val="left"/>
        <w:rPr>
          <w:rFonts w:asciiTheme="minorHAnsi" w:hAnsiTheme="minorHAnsi"/>
          <w:sz w:val="24"/>
          <w:szCs w:val="24"/>
        </w:rPr>
      </w:pPr>
      <w:r w:rsidRPr="000725E5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093906" w:rsidRPr="000725E5">
        <w:rPr>
          <w:rFonts w:asciiTheme="minorHAnsi" w:hAnsiTheme="minorHAnsi"/>
          <w:sz w:val="24"/>
          <w:szCs w:val="24"/>
        </w:rPr>
        <w:t xml:space="preserve">  </w:t>
      </w:r>
      <w:r w:rsidRPr="000725E5">
        <w:rPr>
          <w:rFonts w:asciiTheme="minorHAnsi" w:hAnsiTheme="minorHAnsi"/>
          <w:sz w:val="24"/>
          <w:szCs w:val="24"/>
        </w:rPr>
        <w:t xml:space="preserve">   </w:t>
      </w:r>
      <w:r w:rsidR="00E429BE" w:rsidRPr="000725E5">
        <w:rPr>
          <w:rFonts w:asciiTheme="minorHAnsi" w:hAnsiTheme="minorHAnsi"/>
          <w:sz w:val="24"/>
          <w:szCs w:val="24"/>
        </w:rPr>
        <w:t>……………………………………………</w:t>
      </w:r>
      <w:r w:rsidR="0094553D" w:rsidRPr="000725E5">
        <w:rPr>
          <w:rFonts w:asciiTheme="minorHAnsi" w:hAnsiTheme="minorHAnsi"/>
          <w:sz w:val="24"/>
          <w:szCs w:val="24"/>
        </w:rPr>
        <w:t>.</w:t>
      </w:r>
    </w:p>
    <w:p w14:paraId="51411610" w14:textId="1196C969" w:rsidR="00E429BE" w:rsidRPr="000725E5" w:rsidRDefault="000725E5" w:rsidP="00260D19">
      <w:pPr>
        <w:pStyle w:val="Tekstpodstawowy"/>
        <w:shd w:val="clear" w:color="auto" w:fill="auto"/>
        <w:spacing w:line="360" w:lineRule="auto"/>
        <w:ind w:left="-284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   </w:t>
      </w:r>
      <w:r w:rsidR="005E7340" w:rsidRPr="000725E5">
        <w:rPr>
          <w:rFonts w:asciiTheme="minorHAnsi" w:hAnsiTheme="minorHAnsi"/>
          <w:sz w:val="24"/>
          <w:szCs w:val="24"/>
        </w:rPr>
        <w:t>Data i podpis Wykonawcy</w:t>
      </w:r>
    </w:p>
    <w:sectPr w:rsidR="00E429BE" w:rsidRPr="000725E5" w:rsidSect="003540C0">
      <w:footerReference w:type="default" r:id="rId9"/>
      <w:pgSz w:w="11900" w:h="16840"/>
      <w:pgMar w:top="426" w:right="1332" w:bottom="1493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17268" w14:textId="77777777" w:rsidR="0006251D" w:rsidRDefault="0006251D" w:rsidP="005D6BF5">
      <w:r>
        <w:separator/>
      </w:r>
    </w:p>
  </w:endnote>
  <w:endnote w:type="continuationSeparator" w:id="0">
    <w:p w14:paraId="3A723F59" w14:textId="77777777" w:rsidR="0006251D" w:rsidRDefault="0006251D" w:rsidP="005D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353060"/>
      <w:docPartObj>
        <w:docPartGallery w:val="Page Numbers (Bottom of Page)"/>
        <w:docPartUnique/>
      </w:docPartObj>
    </w:sdtPr>
    <w:sdtEndPr/>
    <w:sdtContent>
      <w:p w14:paraId="3237A451" w14:textId="15ABC13C" w:rsidR="005D6BF5" w:rsidRDefault="005D6B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638">
          <w:rPr>
            <w:noProof/>
          </w:rPr>
          <w:t>16</w:t>
        </w:r>
        <w:r>
          <w:fldChar w:fldCharType="end"/>
        </w:r>
      </w:p>
    </w:sdtContent>
  </w:sdt>
  <w:p w14:paraId="1BA798C3" w14:textId="77777777" w:rsidR="005D6BF5" w:rsidRDefault="005D6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98E75" w14:textId="77777777" w:rsidR="0006251D" w:rsidRDefault="0006251D" w:rsidP="005D6BF5">
      <w:r>
        <w:separator/>
      </w:r>
    </w:p>
  </w:footnote>
  <w:footnote w:type="continuationSeparator" w:id="0">
    <w:p w14:paraId="1BC18452" w14:textId="77777777" w:rsidR="0006251D" w:rsidRDefault="0006251D" w:rsidP="005D6BF5">
      <w:r>
        <w:continuationSeparator/>
      </w:r>
    </w:p>
  </w:footnote>
  <w:footnote w:id="1">
    <w:p w14:paraId="786D91CF" w14:textId="494750EE" w:rsidR="003450B2" w:rsidRDefault="003450B2">
      <w:pPr>
        <w:pStyle w:val="Tekstprzypisudolnego"/>
      </w:pPr>
      <w:r w:rsidRPr="00F74CB1">
        <w:rPr>
          <w:rStyle w:val="Odwoanieprzypisudolnego"/>
          <w:color w:val="auto"/>
        </w:rPr>
        <w:footnoteRef/>
      </w:r>
      <w:r w:rsidRPr="00F74CB1">
        <w:rPr>
          <w:color w:val="auto"/>
        </w:rPr>
        <w:t xml:space="preserve"> </w:t>
      </w:r>
      <w:r w:rsidR="00D50DD1" w:rsidRPr="00F74CB1">
        <w:rPr>
          <w:rFonts w:asciiTheme="minorHAnsi" w:hAnsiTheme="minorHAnsi"/>
          <w:color w:val="auto"/>
          <w:sz w:val="22"/>
          <w:szCs w:val="22"/>
        </w:rPr>
        <w:t>Wymiary</w:t>
      </w:r>
      <w:r w:rsidRPr="00F74CB1">
        <w:rPr>
          <w:rFonts w:asciiTheme="minorHAnsi" w:hAnsiTheme="minorHAnsi"/>
          <w:color w:val="auto"/>
          <w:sz w:val="22"/>
          <w:szCs w:val="22"/>
        </w:rPr>
        <w:t xml:space="preserve"> podane z „* ” dotyczą części zewnętrznej przeszkleń.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EFED"/>
      </v:shape>
    </w:pict>
  </w:numPicBullet>
  <w:abstractNum w:abstractNumId="0" w15:restartNumberingAfterBreak="0">
    <w:nsid w:val="00D0649B"/>
    <w:multiLevelType w:val="hybridMultilevel"/>
    <w:tmpl w:val="07022716"/>
    <w:lvl w:ilvl="0" w:tplc="E75A13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10F4834"/>
    <w:multiLevelType w:val="hybridMultilevel"/>
    <w:tmpl w:val="6FA2FFBA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01833381"/>
    <w:multiLevelType w:val="hybridMultilevel"/>
    <w:tmpl w:val="FE2C639C"/>
    <w:lvl w:ilvl="0" w:tplc="04150007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FD45B41"/>
    <w:multiLevelType w:val="hybridMultilevel"/>
    <w:tmpl w:val="18225626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 w15:restartNumberingAfterBreak="0">
    <w:nsid w:val="20BD3BA3"/>
    <w:multiLevelType w:val="hybridMultilevel"/>
    <w:tmpl w:val="6750E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C6544"/>
    <w:multiLevelType w:val="hybridMultilevel"/>
    <w:tmpl w:val="6B26E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55A77"/>
    <w:multiLevelType w:val="hybridMultilevel"/>
    <w:tmpl w:val="C3B0DA36"/>
    <w:lvl w:ilvl="0" w:tplc="F13E933C">
      <w:start w:val="1"/>
      <w:numFmt w:val="bullet"/>
      <w:lvlText w:val=""/>
      <w:lvlJc w:val="left"/>
      <w:pPr>
        <w:ind w:left="1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 w15:restartNumberingAfterBreak="0">
    <w:nsid w:val="27AE6AD4"/>
    <w:multiLevelType w:val="hybridMultilevel"/>
    <w:tmpl w:val="0532BB94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8" w15:restartNumberingAfterBreak="0">
    <w:nsid w:val="2D6A7823"/>
    <w:multiLevelType w:val="hybridMultilevel"/>
    <w:tmpl w:val="4F92E8F4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9" w15:restartNumberingAfterBreak="0">
    <w:nsid w:val="344D1C50"/>
    <w:multiLevelType w:val="hybridMultilevel"/>
    <w:tmpl w:val="C2721CF8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0" w15:restartNumberingAfterBreak="0">
    <w:nsid w:val="38135F9E"/>
    <w:multiLevelType w:val="hybridMultilevel"/>
    <w:tmpl w:val="8B34B1DE"/>
    <w:lvl w:ilvl="0" w:tplc="0415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D48406A"/>
    <w:multiLevelType w:val="hybridMultilevel"/>
    <w:tmpl w:val="C4208C3C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4112239F"/>
    <w:multiLevelType w:val="hybridMultilevel"/>
    <w:tmpl w:val="73DAEF5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440A0330"/>
    <w:multiLevelType w:val="hybridMultilevel"/>
    <w:tmpl w:val="79D8F3D4"/>
    <w:lvl w:ilvl="0" w:tplc="4ABEB0FE">
      <w:start w:val="2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44E25FDA"/>
    <w:multiLevelType w:val="hybridMultilevel"/>
    <w:tmpl w:val="CF00BA4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9173411"/>
    <w:multiLevelType w:val="hybridMultilevel"/>
    <w:tmpl w:val="370055D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34693"/>
    <w:multiLevelType w:val="hybridMultilevel"/>
    <w:tmpl w:val="7D40860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B4262FA"/>
    <w:multiLevelType w:val="hybridMultilevel"/>
    <w:tmpl w:val="D1566B0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E1F4CB4"/>
    <w:multiLevelType w:val="hybridMultilevel"/>
    <w:tmpl w:val="FC80655E"/>
    <w:lvl w:ilvl="0" w:tplc="7DCEB22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 w15:restartNumberingAfterBreak="0">
    <w:nsid w:val="4EF8473F"/>
    <w:multiLevelType w:val="hybridMultilevel"/>
    <w:tmpl w:val="4698999E"/>
    <w:lvl w:ilvl="0" w:tplc="2B56E184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0" w15:restartNumberingAfterBreak="0">
    <w:nsid w:val="51B4310C"/>
    <w:multiLevelType w:val="hybridMultilevel"/>
    <w:tmpl w:val="88B02976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1" w15:restartNumberingAfterBreak="0">
    <w:nsid w:val="520978B3"/>
    <w:multiLevelType w:val="hybridMultilevel"/>
    <w:tmpl w:val="DAF450B8"/>
    <w:lvl w:ilvl="0" w:tplc="0236515E">
      <w:start w:val="2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2" w15:restartNumberingAfterBreak="0">
    <w:nsid w:val="54F50BA8"/>
    <w:multiLevelType w:val="hybridMultilevel"/>
    <w:tmpl w:val="89DC3FA6"/>
    <w:lvl w:ilvl="0" w:tplc="94D2B66A">
      <w:start w:val="5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3" w15:restartNumberingAfterBreak="0">
    <w:nsid w:val="57680A0A"/>
    <w:multiLevelType w:val="hybridMultilevel"/>
    <w:tmpl w:val="8B7C9EE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B8017CE"/>
    <w:multiLevelType w:val="hybridMultilevel"/>
    <w:tmpl w:val="FD1A99D8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4F1313"/>
    <w:multiLevelType w:val="hybridMultilevel"/>
    <w:tmpl w:val="DF1015AA"/>
    <w:lvl w:ilvl="0" w:tplc="0415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6" w15:restartNumberingAfterBreak="0">
    <w:nsid w:val="70F12EF5"/>
    <w:multiLevelType w:val="hybridMultilevel"/>
    <w:tmpl w:val="68168246"/>
    <w:lvl w:ilvl="0" w:tplc="04150011">
      <w:start w:val="1"/>
      <w:numFmt w:val="decimal"/>
      <w:lvlText w:val="%1)"/>
      <w:lvlJc w:val="left"/>
      <w:pPr>
        <w:ind w:left="1360" w:hanging="360"/>
      </w:p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7" w15:restartNumberingAfterBreak="0">
    <w:nsid w:val="748D1CED"/>
    <w:multiLevelType w:val="hybridMultilevel"/>
    <w:tmpl w:val="B6902A3C"/>
    <w:lvl w:ilvl="0" w:tplc="04150005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8" w15:restartNumberingAfterBreak="0">
    <w:nsid w:val="7D1A29B4"/>
    <w:multiLevelType w:val="hybridMultilevel"/>
    <w:tmpl w:val="8256C5E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13"/>
  </w:num>
  <w:num w:numId="5">
    <w:abstractNumId w:val="21"/>
  </w:num>
  <w:num w:numId="6">
    <w:abstractNumId w:val="6"/>
  </w:num>
  <w:num w:numId="7">
    <w:abstractNumId w:val="22"/>
  </w:num>
  <w:num w:numId="8">
    <w:abstractNumId w:val="2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6"/>
  </w:num>
  <w:num w:numId="12">
    <w:abstractNumId w:val="19"/>
  </w:num>
  <w:num w:numId="13">
    <w:abstractNumId w:val="12"/>
  </w:num>
  <w:num w:numId="14">
    <w:abstractNumId w:val="2"/>
  </w:num>
  <w:num w:numId="15">
    <w:abstractNumId w:val="24"/>
  </w:num>
  <w:num w:numId="16">
    <w:abstractNumId w:val="15"/>
  </w:num>
  <w:num w:numId="17">
    <w:abstractNumId w:val="17"/>
  </w:num>
  <w:num w:numId="18">
    <w:abstractNumId w:val="14"/>
  </w:num>
  <w:num w:numId="19">
    <w:abstractNumId w:val="28"/>
  </w:num>
  <w:num w:numId="20">
    <w:abstractNumId w:val="23"/>
  </w:num>
  <w:num w:numId="21">
    <w:abstractNumId w:val="3"/>
  </w:num>
  <w:num w:numId="22">
    <w:abstractNumId w:val="20"/>
  </w:num>
  <w:num w:numId="23">
    <w:abstractNumId w:val="1"/>
  </w:num>
  <w:num w:numId="24">
    <w:abstractNumId w:val="7"/>
  </w:num>
  <w:num w:numId="25">
    <w:abstractNumId w:val="11"/>
  </w:num>
  <w:num w:numId="26">
    <w:abstractNumId w:val="8"/>
  </w:num>
  <w:num w:numId="27">
    <w:abstractNumId w:val="25"/>
  </w:num>
  <w:num w:numId="28">
    <w:abstractNumId w:val="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C0"/>
    <w:rsid w:val="000001D2"/>
    <w:rsid w:val="000044B2"/>
    <w:rsid w:val="0001699D"/>
    <w:rsid w:val="00031CB8"/>
    <w:rsid w:val="000379F9"/>
    <w:rsid w:val="000422F0"/>
    <w:rsid w:val="0006251D"/>
    <w:rsid w:val="000629EF"/>
    <w:rsid w:val="00064D3B"/>
    <w:rsid w:val="000725E5"/>
    <w:rsid w:val="00080D1D"/>
    <w:rsid w:val="00081D7E"/>
    <w:rsid w:val="00083F62"/>
    <w:rsid w:val="00093906"/>
    <w:rsid w:val="00097661"/>
    <w:rsid w:val="000A7572"/>
    <w:rsid w:val="000B022D"/>
    <w:rsid w:val="000B5D0E"/>
    <w:rsid w:val="000B7605"/>
    <w:rsid w:val="000C730B"/>
    <w:rsid w:val="000E2C0F"/>
    <w:rsid w:val="000F24BF"/>
    <w:rsid w:val="00105FB3"/>
    <w:rsid w:val="00106AE0"/>
    <w:rsid w:val="00114B4A"/>
    <w:rsid w:val="001266A7"/>
    <w:rsid w:val="0014107C"/>
    <w:rsid w:val="0014596C"/>
    <w:rsid w:val="00146BD4"/>
    <w:rsid w:val="0015352D"/>
    <w:rsid w:val="00157793"/>
    <w:rsid w:val="0017747C"/>
    <w:rsid w:val="00182A97"/>
    <w:rsid w:val="00183566"/>
    <w:rsid w:val="00192944"/>
    <w:rsid w:val="001B01D7"/>
    <w:rsid w:val="001B3768"/>
    <w:rsid w:val="001B57B0"/>
    <w:rsid w:val="001C1900"/>
    <w:rsid w:val="001E17FC"/>
    <w:rsid w:val="001F6E63"/>
    <w:rsid w:val="00210FC2"/>
    <w:rsid w:val="002122D5"/>
    <w:rsid w:val="00213A26"/>
    <w:rsid w:val="00223311"/>
    <w:rsid w:val="00225405"/>
    <w:rsid w:val="00231C8A"/>
    <w:rsid w:val="00233D85"/>
    <w:rsid w:val="00260D19"/>
    <w:rsid w:val="00263E8A"/>
    <w:rsid w:val="002673A4"/>
    <w:rsid w:val="00267453"/>
    <w:rsid w:val="00277D49"/>
    <w:rsid w:val="0028709F"/>
    <w:rsid w:val="0029304C"/>
    <w:rsid w:val="002A4C60"/>
    <w:rsid w:val="002A585B"/>
    <w:rsid w:val="002A77BF"/>
    <w:rsid w:val="002B0F44"/>
    <w:rsid w:val="002B3225"/>
    <w:rsid w:val="002B41DC"/>
    <w:rsid w:val="002D1B4E"/>
    <w:rsid w:val="002D6EE0"/>
    <w:rsid w:val="002F22BC"/>
    <w:rsid w:val="00302DF8"/>
    <w:rsid w:val="0030382B"/>
    <w:rsid w:val="00340A0D"/>
    <w:rsid w:val="003414C0"/>
    <w:rsid w:val="003450B2"/>
    <w:rsid w:val="003540C0"/>
    <w:rsid w:val="003811CF"/>
    <w:rsid w:val="003867A9"/>
    <w:rsid w:val="003972F7"/>
    <w:rsid w:val="003B5C22"/>
    <w:rsid w:val="003B5FAE"/>
    <w:rsid w:val="003C590C"/>
    <w:rsid w:val="003E4463"/>
    <w:rsid w:val="003F612F"/>
    <w:rsid w:val="004346E8"/>
    <w:rsid w:val="00436341"/>
    <w:rsid w:val="004365A3"/>
    <w:rsid w:val="0044031F"/>
    <w:rsid w:val="00440A49"/>
    <w:rsid w:val="00450E90"/>
    <w:rsid w:val="00471EB5"/>
    <w:rsid w:val="00477C38"/>
    <w:rsid w:val="00496FC4"/>
    <w:rsid w:val="004976E7"/>
    <w:rsid w:val="00497A7E"/>
    <w:rsid w:val="004C5273"/>
    <w:rsid w:val="004C5D9C"/>
    <w:rsid w:val="004C6C58"/>
    <w:rsid w:val="004E31A1"/>
    <w:rsid w:val="004E7E68"/>
    <w:rsid w:val="004F2717"/>
    <w:rsid w:val="004F745F"/>
    <w:rsid w:val="00516BFB"/>
    <w:rsid w:val="00521A54"/>
    <w:rsid w:val="00526F6C"/>
    <w:rsid w:val="005316D1"/>
    <w:rsid w:val="005320B4"/>
    <w:rsid w:val="00533604"/>
    <w:rsid w:val="00547653"/>
    <w:rsid w:val="0055124E"/>
    <w:rsid w:val="00572C94"/>
    <w:rsid w:val="00576F8D"/>
    <w:rsid w:val="005800A9"/>
    <w:rsid w:val="005863F5"/>
    <w:rsid w:val="005A4BE1"/>
    <w:rsid w:val="005A56B0"/>
    <w:rsid w:val="005B183A"/>
    <w:rsid w:val="005C0AE0"/>
    <w:rsid w:val="005C547E"/>
    <w:rsid w:val="005D6BF5"/>
    <w:rsid w:val="005E7340"/>
    <w:rsid w:val="00607382"/>
    <w:rsid w:val="006420E0"/>
    <w:rsid w:val="006440ED"/>
    <w:rsid w:val="00647821"/>
    <w:rsid w:val="006512B5"/>
    <w:rsid w:val="00654BB5"/>
    <w:rsid w:val="00657AB5"/>
    <w:rsid w:val="00664D91"/>
    <w:rsid w:val="00666811"/>
    <w:rsid w:val="00666B8D"/>
    <w:rsid w:val="00667C2F"/>
    <w:rsid w:val="006702A3"/>
    <w:rsid w:val="00671E35"/>
    <w:rsid w:val="00673F0D"/>
    <w:rsid w:val="00677EE6"/>
    <w:rsid w:val="006844A1"/>
    <w:rsid w:val="006850AF"/>
    <w:rsid w:val="006A3136"/>
    <w:rsid w:val="006D052A"/>
    <w:rsid w:val="006E4779"/>
    <w:rsid w:val="006F2AE7"/>
    <w:rsid w:val="006F51E0"/>
    <w:rsid w:val="00701248"/>
    <w:rsid w:val="007041A4"/>
    <w:rsid w:val="007079E7"/>
    <w:rsid w:val="00736C67"/>
    <w:rsid w:val="00744E4B"/>
    <w:rsid w:val="00750DAC"/>
    <w:rsid w:val="007511AA"/>
    <w:rsid w:val="00752546"/>
    <w:rsid w:val="00754D9C"/>
    <w:rsid w:val="00761018"/>
    <w:rsid w:val="00772AFB"/>
    <w:rsid w:val="00777278"/>
    <w:rsid w:val="0079059E"/>
    <w:rsid w:val="007955F3"/>
    <w:rsid w:val="007B38CA"/>
    <w:rsid w:val="007B6226"/>
    <w:rsid w:val="007C431B"/>
    <w:rsid w:val="007D21FE"/>
    <w:rsid w:val="007E2CD9"/>
    <w:rsid w:val="007E2E09"/>
    <w:rsid w:val="0080408D"/>
    <w:rsid w:val="00842067"/>
    <w:rsid w:val="008500E3"/>
    <w:rsid w:val="008515FD"/>
    <w:rsid w:val="00861EB8"/>
    <w:rsid w:val="0086523C"/>
    <w:rsid w:val="00894E30"/>
    <w:rsid w:val="00897A04"/>
    <w:rsid w:val="008A2FC1"/>
    <w:rsid w:val="008C2D7F"/>
    <w:rsid w:val="008D2389"/>
    <w:rsid w:val="008E13D7"/>
    <w:rsid w:val="008F77D6"/>
    <w:rsid w:val="009051FA"/>
    <w:rsid w:val="0090760E"/>
    <w:rsid w:val="00910611"/>
    <w:rsid w:val="00910AA7"/>
    <w:rsid w:val="00937429"/>
    <w:rsid w:val="00937972"/>
    <w:rsid w:val="009435A2"/>
    <w:rsid w:val="00944EB1"/>
    <w:rsid w:val="0094553D"/>
    <w:rsid w:val="009603A4"/>
    <w:rsid w:val="00960C8A"/>
    <w:rsid w:val="00971CED"/>
    <w:rsid w:val="00974E76"/>
    <w:rsid w:val="009A7AEB"/>
    <w:rsid w:val="009B75DB"/>
    <w:rsid w:val="009D2BCD"/>
    <w:rsid w:val="009E30C9"/>
    <w:rsid w:val="009E322F"/>
    <w:rsid w:val="009E46CF"/>
    <w:rsid w:val="009E61F2"/>
    <w:rsid w:val="009E79E5"/>
    <w:rsid w:val="009E7AA7"/>
    <w:rsid w:val="00A25457"/>
    <w:rsid w:val="00A25D75"/>
    <w:rsid w:val="00A25EC7"/>
    <w:rsid w:val="00A31370"/>
    <w:rsid w:val="00A3226B"/>
    <w:rsid w:val="00A33405"/>
    <w:rsid w:val="00A34A96"/>
    <w:rsid w:val="00A37424"/>
    <w:rsid w:val="00A53179"/>
    <w:rsid w:val="00A63990"/>
    <w:rsid w:val="00A6505C"/>
    <w:rsid w:val="00A669B2"/>
    <w:rsid w:val="00A67F67"/>
    <w:rsid w:val="00A72BE9"/>
    <w:rsid w:val="00A769A3"/>
    <w:rsid w:val="00A77A40"/>
    <w:rsid w:val="00A9144C"/>
    <w:rsid w:val="00AB5D62"/>
    <w:rsid w:val="00AB6945"/>
    <w:rsid w:val="00AB735C"/>
    <w:rsid w:val="00AD43DC"/>
    <w:rsid w:val="00AD7F32"/>
    <w:rsid w:val="00AE7104"/>
    <w:rsid w:val="00AF251D"/>
    <w:rsid w:val="00B25652"/>
    <w:rsid w:val="00B25FFB"/>
    <w:rsid w:val="00B50331"/>
    <w:rsid w:val="00B62AF7"/>
    <w:rsid w:val="00B632E3"/>
    <w:rsid w:val="00B63718"/>
    <w:rsid w:val="00B65EF3"/>
    <w:rsid w:val="00B70A5D"/>
    <w:rsid w:val="00BA7A88"/>
    <w:rsid w:val="00BD1C30"/>
    <w:rsid w:val="00BD4111"/>
    <w:rsid w:val="00BD60A8"/>
    <w:rsid w:val="00BD74F9"/>
    <w:rsid w:val="00BF1314"/>
    <w:rsid w:val="00C0395E"/>
    <w:rsid w:val="00C11E99"/>
    <w:rsid w:val="00C33936"/>
    <w:rsid w:val="00C363AB"/>
    <w:rsid w:val="00C403A0"/>
    <w:rsid w:val="00C5091B"/>
    <w:rsid w:val="00C6349F"/>
    <w:rsid w:val="00C72F88"/>
    <w:rsid w:val="00C761B0"/>
    <w:rsid w:val="00C81ED6"/>
    <w:rsid w:val="00C82377"/>
    <w:rsid w:val="00C832AF"/>
    <w:rsid w:val="00C91BA7"/>
    <w:rsid w:val="00C92C0E"/>
    <w:rsid w:val="00C96156"/>
    <w:rsid w:val="00C9709B"/>
    <w:rsid w:val="00C973D7"/>
    <w:rsid w:val="00CB615F"/>
    <w:rsid w:val="00CC12FA"/>
    <w:rsid w:val="00CC7799"/>
    <w:rsid w:val="00CE2A0A"/>
    <w:rsid w:val="00CF7C58"/>
    <w:rsid w:val="00D01E74"/>
    <w:rsid w:val="00D0438C"/>
    <w:rsid w:val="00D217D2"/>
    <w:rsid w:val="00D22C9E"/>
    <w:rsid w:val="00D24166"/>
    <w:rsid w:val="00D35DED"/>
    <w:rsid w:val="00D35E2C"/>
    <w:rsid w:val="00D37973"/>
    <w:rsid w:val="00D4610B"/>
    <w:rsid w:val="00D462CF"/>
    <w:rsid w:val="00D50611"/>
    <w:rsid w:val="00D50C92"/>
    <w:rsid w:val="00D50DD1"/>
    <w:rsid w:val="00D562E6"/>
    <w:rsid w:val="00D65C5D"/>
    <w:rsid w:val="00D71C84"/>
    <w:rsid w:val="00D77117"/>
    <w:rsid w:val="00D77152"/>
    <w:rsid w:val="00D95C3C"/>
    <w:rsid w:val="00DA1B9A"/>
    <w:rsid w:val="00DA37A6"/>
    <w:rsid w:val="00DA465E"/>
    <w:rsid w:val="00DB1322"/>
    <w:rsid w:val="00DB497A"/>
    <w:rsid w:val="00DC271D"/>
    <w:rsid w:val="00DC2B67"/>
    <w:rsid w:val="00DD32CC"/>
    <w:rsid w:val="00DD3BF3"/>
    <w:rsid w:val="00DD4F90"/>
    <w:rsid w:val="00DE062F"/>
    <w:rsid w:val="00DE0793"/>
    <w:rsid w:val="00E05425"/>
    <w:rsid w:val="00E13516"/>
    <w:rsid w:val="00E237FD"/>
    <w:rsid w:val="00E32AEB"/>
    <w:rsid w:val="00E34CE4"/>
    <w:rsid w:val="00E429BE"/>
    <w:rsid w:val="00E44638"/>
    <w:rsid w:val="00E5052A"/>
    <w:rsid w:val="00E61D94"/>
    <w:rsid w:val="00E759CC"/>
    <w:rsid w:val="00E9005A"/>
    <w:rsid w:val="00EA1025"/>
    <w:rsid w:val="00EA782B"/>
    <w:rsid w:val="00EE1433"/>
    <w:rsid w:val="00EF4137"/>
    <w:rsid w:val="00EF5DD9"/>
    <w:rsid w:val="00EF75E6"/>
    <w:rsid w:val="00F03E0B"/>
    <w:rsid w:val="00F05589"/>
    <w:rsid w:val="00F23848"/>
    <w:rsid w:val="00F248F4"/>
    <w:rsid w:val="00F35741"/>
    <w:rsid w:val="00F427EF"/>
    <w:rsid w:val="00F55E83"/>
    <w:rsid w:val="00F55FF3"/>
    <w:rsid w:val="00F74CB1"/>
    <w:rsid w:val="00F81146"/>
    <w:rsid w:val="00F84F76"/>
    <w:rsid w:val="00F85E0B"/>
    <w:rsid w:val="00F96D0D"/>
    <w:rsid w:val="00FA680E"/>
    <w:rsid w:val="00FC3034"/>
    <w:rsid w:val="00FD161E"/>
    <w:rsid w:val="00FE1590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641D"/>
  <w15:docId w15:val="{B8E66BB6-F3BA-4E3D-B44D-09333B80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540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5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3540C0"/>
    <w:rPr>
      <w:rFonts w:ascii="Arial" w:eastAsia="Arial" w:hAnsi="Arial" w:cs="Arial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3540C0"/>
    <w:pPr>
      <w:shd w:val="clear" w:color="auto" w:fill="FFFFFF"/>
      <w:spacing w:line="288" w:lineRule="auto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3540C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F81146"/>
    <w:pPr>
      <w:ind w:left="720"/>
      <w:contextualSpacing/>
    </w:pPr>
  </w:style>
  <w:style w:type="table" w:styleId="Tabela-Siatka">
    <w:name w:val="Table Grid"/>
    <w:basedOn w:val="Standardowy"/>
    <w:uiPriority w:val="39"/>
    <w:rsid w:val="0026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46E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C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C8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C8A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C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C8A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D6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BF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D6B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BF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D35DED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0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0B2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0B2"/>
    <w:rPr>
      <w:vertAlign w:val="superscript"/>
    </w:rPr>
  </w:style>
  <w:style w:type="paragraph" w:styleId="Bezodstpw">
    <w:name w:val="No Spacing"/>
    <w:uiPriority w:val="1"/>
    <w:qFormat/>
    <w:rsid w:val="000725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25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urowska@po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18A8-0982-423D-BFA6-29EB05C4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3226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Łazarczyk Monika</dc:creator>
  <cp:lastModifiedBy>Żurowska–Lorentz Agnieszka</cp:lastModifiedBy>
  <cp:revision>26</cp:revision>
  <cp:lastPrinted>2020-01-28T14:21:00Z</cp:lastPrinted>
  <dcterms:created xsi:type="dcterms:W3CDTF">2020-02-06T11:09:00Z</dcterms:created>
  <dcterms:modified xsi:type="dcterms:W3CDTF">2020-02-12T13:52:00Z</dcterms:modified>
</cp:coreProperties>
</file>