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6673B" w14:textId="26ED9826" w:rsidR="00386DFB" w:rsidRPr="00386DFB" w:rsidRDefault="00386DFB" w:rsidP="00D31E5C">
      <w:pPr>
        <w:pStyle w:val="Nagwek1"/>
        <w:ind w:left="-426"/>
        <w:jc w:val="right"/>
        <w:rPr>
          <w:rFonts w:ascii="Calibri" w:hAnsi="Calibri"/>
          <w:b/>
          <w:color w:val="auto"/>
          <w:spacing w:val="0"/>
          <w:sz w:val="22"/>
          <w:szCs w:val="22"/>
        </w:rPr>
      </w:pPr>
      <w:r w:rsidRPr="00386DFB">
        <w:rPr>
          <w:rFonts w:ascii="Calibri" w:hAnsi="Calibri"/>
          <w:b/>
          <w:color w:val="auto"/>
          <w:spacing w:val="0"/>
          <w:sz w:val="22"/>
          <w:szCs w:val="22"/>
        </w:rPr>
        <w:t>Załącznik nr 2 do zapytania ofertowego: Wzór wykazu wykonanych lub wykonywanych usług</w:t>
      </w:r>
    </w:p>
    <w:p w14:paraId="03F2BC01" w14:textId="12232FCF" w:rsidR="00386DFB" w:rsidRPr="00386DFB" w:rsidRDefault="00386DFB" w:rsidP="00D31E5C">
      <w:pPr>
        <w:ind w:left="-426" w:firstLine="567"/>
        <w:rPr>
          <w:b/>
          <w:lang w:eastAsia="en-US"/>
        </w:rPr>
      </w:pPr>
    </w:p>
    <w:p w14:paraId="58F241D5" w14:textId="77777777" w:rsidR="00386DFB" w:rsidRDefault="00386DFB" w:rsidP="00D31E5C">
      <w:pPr>
        <w:spacing w:after="0"/>
        <w:ind w:left="-426"/>
        <w:rPr>
          <w:bCs/>
        </w:rPr>
      </w:pPr>
    </w:p>
    <w:p w14:paraId="3F5B0124" w14:textId="19A48E42" w:rsidR="00386DFB" w:rsidRPr="002A3DD5" w:rsidRDefault="00386DFB" w:rsidP="00D31E5C">
      <w:pPr>
        <w:spacing w:after="0"/>
        <w:ind w:left="-426"/>
        <w:rPr>
          <w:bCs/>
        </w:rPr>
      </w:pPr>
      <w:r w:rsidRPr="002A3DD5">
        <w:rPr>
          <w:bCs/>
        </w:rPr>
        <w:t>______________________</w:t>
      </w:r>
    </w:p>
    <w:p w14:paraId="21479BEB" w14:textId="77777777" w:rsidR="00386DFB" w:rsidRPr="00A62019" w:rsidRDefault="00386DFB" w:rsidP="00D31E5C">
      <w:pPr>
        <w:ind w:left="-426"/>
        <w:rPr>
          <w:bCs/>
          <w:i/>
          <w:sz w:val="20"/>
        </w:rPr>
      </w:pPr>
      <w:r w:rsidRPr="00A62019">
        <w:rPr>
          <w:bCs/>
          <w:i/>
          <w:sz w:val="20"/>
        </w:rPr>
        <w:t>(pieczęć wykonawcy)</w:t>
      </w:r>
    </w:p>
    <w:p w14:paraId="74BF5C46" w14:textId="5F017F47" w:rsidR="00386DFB" w:rsidRPr="00386DFB" w:rsidRDefault="00386DFB" w:rsidP="00D31E5C">
      <w:pPr>
        <w:ind w:left="-426"/>
        <w:jc w:val="both"/>
        <w:rPr>
          <w:rFonts w:asciiTheme="minorHAnsi" w:hAnsiTheme="minorHAnsi" w:cs="Arial"/>
          <w:b/>
          <w:bCs/>
        </w:rPr>
      </w:pPr>
      <w:r>
        <w:rPr>
          <w:lang w:eastAsia="en-US"/>
        </w:rPr>
        <w:t xml:space="preserve">Dotyczy </w:t>
      </w:r>
      <w:r w:rsidRPr="0034497D">
        <w:rPr>
          <w:rFonts w:cs="Times"/>
        </w:rPr>
        <w:t>postępowania o udzielenie zamówienia publicznego w trybie zapytania ofertowego na</w:t>
      </w:r>
      <w:r>
        <w:rPr>
          <w:rFonts w:cs="Times"/>
        </w:rPr>
        <w:t xml:space="preserve">: </w:t>
      </w:r>
      <w:r w:rsidRPr="00386DFB">
        <w:rPr>
          <w:rFonts w:asciiTheme="minorHAnsi" w:hAnsiTheme="minorHAnsi" w:cs="Arial"/>
          <w:b/>
          <w:bCs/>
        </w:rPr>
        <w:t xml:space="preserve">Projekt pomocy dydaktycznych, opracowanych w formie pudełka wraz z zawartością (broszura ze scenariuszami zajęć pt. „Wędrując po POLIN. Spotkania z kulturą żydowską”, zdjęcia, mapa, </w:t>
      </w:r>
      <w:r w:rsidR="003D0F64">
        <w:rPr>
          <w:rFonts w:asciiTheme="minorHAnsi" w:hAnsiTheme="minorHAnsi" w:cs="Arial"/>
          <w:b/>
          <w:bCs/>
        </w:rPr>
        <w:t xml:space="preserve">specjalistyczne </w:t>
      </w:r>
      <w:r w:rsidRPr="00386DFB">
        <w:rPr>
          <w:rFonts w:asciiTheme="minorHAnsi" w:hAnsiTheme="minorHAnsi" w:cs="Arial"/>
          <w:b/>
          <w:bCs/>
        </w:rPr>
        <w:t>wy</w:t>
      </w:r>
      <w:bookmarkStart w:id="0" w:name="_GoBack"/>
      <w:r w:rsidRPr="00386DFB">
        <w:rPr>
          <w:rFonts w:asciiTheme="minorHAnsi" w:hAnsiTheme="minorHAnsi" w:cs="Arial"/>
          <w:b/>
          <w:bCs/>
        </w:rPr>
        <w:t>druk</w:t>
      </w:r>
      <w:bookmarkEnd w:id="0"/>
      <w:r w:rsidRPr="00386DFB">
        <w:rPr>
          <w:rFonts w:asciiTheme="minorHAnsi" w:hAnsiTheme="minorHAnsi" w:cs="Arial"/>
          <w:b/>
          <w:bCs/>
        </w:rPr>
        <w:t xml:space="preserve">i 3D wybranych obiektów muzealnych, karty pracy, judaika), stanowiących spójne narzędzie edukacyjne pt. „Muzeum w pudełku” oraz produkcję opracowanych pomocy dydaktycznych „Muzeum w pudełku”, z wykorzystaniem materiałów dostosowanych do intensywnej eksploatacji w warunkach szkolnych (105 kompletów) wraz z ich dostarczeniem do siedziby Zamawiającego. </w:t>
      </w:r>
    </w:p>
    <w:p w14:paraId="6BA3D482" w14:textId="2A7206F8" w:rsidR="00386DFB" w:rsidRPr="00D31E5C" w:rsidRDefault="00D31E5C" w:rsidP="00D31E5C">
      <w:pPr>
        <w:spacing w:line="240" w:lineRule="auto"/>
        <w:ind w:left="-426"/>
        <w:jc w:val="both"/>
        <w:rPr>
          <w:rFonts w:asciiTheme="minorHAnsi" w:eastAsia="Verdana" w:hAnsiTheme="minorHAnsi" w:cstheme="majorHAnsi"/>
          <w:sz w:val="24"/>
          <w:szCs w:val="24"/>
        </w:rPr>
      </w:pPr>
      <w:r w:rsidRPr="00D31E5C">
        <w:rPr>
          <w:rFonts w:asciiTheme="minorHAnsi" w:eastAsia="Verdana" w:hAnsiTheme="minorHAnsi" w:cstheme="majorHAnsi"/>
        </w:rPr>
        <w:t>W celu spełnienia warunku udziału w postępowaniu Wykonawca musi wykazać się n</w:t>
      </w:r>
      <w:r w:rsidR="00386DFB" w:rsidRPr="00D31E5C">
        <w:rPr>
          <w:rFonts w:asciiTheme="minorHAnsi" w:eastAsia="Verdana" w:hAnsiTheme="minorHAnsi" w:cstheme="majorHAnsi"/>
          <w:sz w:val="24"/>
          <w:szCs w:val="24"/>
        </w:rPr>
        <w:t>ależyt</w:t>
      </w:r>
      <w:r w:rsidRPr="00D31E5C">
        <w:rPr>
          <w:rFonts w:asciiTheme="minorHAnsi" w:eastAsia="Verdana" w:hAnsiTheme="minorHAnsi" w:cstheme="majorHAnsi"/>
          <w:sz w:val="24"/>
          <w:szCs w:val="24"/>
        </w:rPr>
        <w:t>ym</w:t>
      </w:r>
      <w:r w:rsidR="00386DFB" w:rsidRPr="00D31E5C">
        <w:rPr>
          <w:rFonts w:asciiTheme="minorHAnsi" w:eastAsia="Verdana" w:hAnsiTheme="minorHAnsi" w:cstheme="majorHAnsi"/>
          <w:sz w:val="24"/>
          <w:szCs w:val="24"/>
        </w:rPr>
        <w:t xml:space="preserve"> wykonanie</w:t>
      </w:r>
      <w:r w:rsidRPr="00D31E5C">
        <w:rPr>
          <w:rFonts w:asciiTheme="minorHAnsi" w:eastAsia="Verdana" w:hAnsiTheme="minorHAnsi" w:cstheme="majorHAnsi"/>
          <w:sz w:val="24"/>
          <w:szCs w:val="24"/>
        </w:rPr>
        <w:t>m</w:t>
      </w:r>
      <w:r w:rsidR="00386DFB" w:rsidRPr="00D31E5C">
        <w:rPr>
          <w:rFonts w:asciiTheme="minorHAnsi" w:eastAsia="Verdana" w:hAnsiTheme="minorHAnsi" w:cstheme="majorHAnsi"/>
          <w:sz w:val="24"/>
          <w:szCs w:val="24"/>
        </w:rPr>
        <w:t xml:space="preserve"> minimum 2 usług w ciągu ostatnich 3 lat od terminu składania ofert</w:t>
      </w:r>
      <w:r w:rsidR="00386DFB" w:rsidRPr="00D31E5C">
        <w:rPr>
          <w:rFonts w:asciiTheme="minorHAnsi" w:eastAsia="Verdana" w:hAnsiTheme="minorHAnsi" w:cstheme="majorHAnsi"/>
          <w:bCs/>
          <w:sz w:val="24"/>
          <w:szCs w:val="24"/>
        </w:rPr>
        <w:t xml:space="preserve"> </w:t>
      </w:r>
      <w:r w:rsidR="00386DFB" w:rsidRPr="00D31E5C">
        <w:rPr>
          <w:rFonts w:asciiTheme="minorHAnsi" w:eastAsia="Verdana" w:hAnsiTheme="minorHAnsi" w:cstheme="majorHAnsi"/>
          <w:sz w:val="24"/>
          <w:szCs w:val="24"/>
        </w:rPr>
        <w:t>– w tym jedna usługa obejmująca projekt i produkcję pomocy dydaktycznych/narzędzi edukacyjnych (wartość usługi nie mniejsza niż  50 00 złotych brutto) oraz jedna usługa obejmująca projekt pomocy dydaktycznych/narzędzi edukacyjnych ( wartość usługi nie mniejsza niż  10 000 złotych brutto ) –  stanowi warunek udziału w postępowaniu.</w:t>
      </w:r>
    </w:p>
    <w:tbl>
      <w:tblPr>
        <w:tblW w:w="9782" w:type="dxa"/>
        <w:tblInd w:w="-289" w:type="dxa"/>
        <w:tblLook w:val="0000" w:firstRow="0" w:lastRow="0" w:firstColumn="0" w:lastColumn="0" w:noHBand="0" w:noVBand="0"/>
      </w:tblPr>
      <w:tblGrid>
        <w:gridCol w:w="486"/>
        <w:gridCol w:w="1902"/>
        <w:gridCol w:w="3571"/>
        <w:gridCol w:w="1940"/>
        <w:gridCol w:w="1883"/>
      </w:tblGrid>
      <w:tr w:rsidR="00D31E5C" w:rsidRPr="00386DFB" w14:paraId="45F7356E" w14:textId="77777777" w:rsidTr="00D31E5C">
        <w:trPr>
          <w:trHeight w:val="6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868BC8" w14:textId="49E149ED" w:rsidR="007E7A3C" w:rsidRPr="00386DFB" w:rsidRDefault="00D31E5C" w:rsidP="00D31E5C">
            <w:pPr>
              <w:spacing w:line="240" w:lineRule="auto"/>
              <w:rPr>
                <w:rFonts w:asciiTheme="minorHAnsi" w:eastAsia="Verdana" w:hAnsiTheme="minorHAnsi" w:cstheme="majorHAnsi"/>
                <w:b/>
              </w:rPr>
            </w:pPr>
            <w:r>
              <w:rPr>
                <w:rFonts w:asciiTheme="minorHAnsi" w:eastAsia="Verdana" w:hAnsiTheme="minorHAnsi" w:cstheme="majorHAnsi"/>
                <w:b/>
              </w:rPr>
              <w:t xml:space="preserve">Lp.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AD50E6" w14:textId="6A020D2A" w:rsidR="007E7A3C" w:rsidRPr="00386DFB" w:rsidRDefault="00D31E5C" w:rsidP="00D31E5C">
            <w:pPr>
              <w:spacing w:line="240" w:lineRule="auto"/>
              <w:jc w:val="center"/>
              <w:rPr>
                <w:rFonts w:asciiTheme="minorHAnsi" w:eastAsia="Verdana" w:hAnsiTheme="minorHAnsi" w:cstheme="majorHAnsi"/>
                <w:b/>
              </w:rPr>
            </w:pPr>
            <w:r>
              <w:rPr>
                <w:rFonts w:asciiTheme="minorHAnsi" w:eastAsia="Verdana" w:hAnsiTheme="minorHAnsi" w:cstheme="majorHAnsi"/>
                <w:b/>
              </w:rPr>
              <w:t>Nazwa Zamawiającego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0547D9" w14:textId="79C1A3F8" w:rsidR="00295521" w:rsidRPr="00386DFB" w:rsidRDefault="00D31E5C" w:rsidP="00D31E5C">
            <w:pPr>
              <w:spacing w:line="240" w:lineRule="auto"/>
              <w:jc w:val="center"/>
              <w:rPr>
                <w:rFonts w:asciiTheme="minorHAnsi" w:eastAsia="Verdana" w:hAnsiTheme="minorHAnsi" w:cstheme="majorHAnsi"/>
                <w:b/>
              </w:rPr>
            </w:pPr>
            <w:r>
              <w:rPr>
                <w:rFonts w:asciiTheme="minorHAnsi" w:eastAsia="Verdana" w:hAnsiTheme="minorHAnsi" w:cstheme="majorHAnsi"/>
                <w:b/>
              </w:rPr>
              <w:t>Przedmiot zamówienia wraz ze s</w:t>
            </w:r>
            <w:r w:rsidR="00295521" w:rsidRPr="00386DFB">
              <w:rPr>
                <w:rFonts w:asciiTheme="minorHAnsi" w:eastAsia="Verdana" w:hAnsiTheme="minorHAnsi" w:cstheme="majorHAnsi"/>
                <w:b/>
              </w:rPr>
              <w:t>krócony</w:t>
            </w:r>
            <w:r>
              <w:rPr>
                <w:rFonts w:asciiTheme="minorHAnsi" w:eastAsia="Verdana" w:hAnsiTheme="minorHAnsi" w:cstheme="majorHAnsi"/>
                <w:b/>
              </w:rPr>
              <w:t>m</w:t>
            </w:r>
            <w:r w:rsidR="00295521" w:rsidRPr="00386DFB">
              <w:rPr>
                <w:rFonts w:asciiTheme="minorHAnsi" w:eastAsia="Verdana" w:hAnsiTheme="minorHAnsi" w:cstheme="majorHAnsi"/>
                <w:b/>
              </w:rPr>
              <w:t xml:space="preserve"> opis</w:t>
            </w:r>
            <w:r>
              <w:rPr>
                <w:rFonts w:asciiTheme="minorHAnsi" w:eastAsia="Verdana" w:hAnsiTheme="minorHAnsi" w:cstheme="majorHAnsi"/>
                <w:b/>
              </w:rPr>
              <w:t>em</w:t>
            </w:r>
            <w:r w:rsidR="00295521" w:rsidRPr="00386DFB">
              <w:rPr>
                <w:rFonts w:asciiTheme="minorHAnsi" w:eastAsia="Verdana" w:hAnsiTheme="minorHAnsi" w:cstheme="majorHAnsi"/>
                <w:b/>
              </w:rPr>
              <w:t xml:space="preserve"> zrealizowanego projektu  (merytoryczny i techniczny)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A9EB7F" w14:textId="62DDF6F1" w:rsidR="00D31E5C" w:rsidRPr="00D31E5C" w:rsidRDefault="00D31E5C" w:rsidP="00D31E5C">
            <w:pPr>
              <w:widowControl/>
              <w:spacing w:after="0"/>
              <w:contextualSpacing/>
              <w:jc w:val="center"/>
              <w:rPr>
                <w:rFonts w:asciiTheme="minorHAnsi" w:eastAsia="Verdana" w:hAnsiTheme="minorHAnsi" w:cstheme="majorHAnsi"/>
                <w:b/>
              </w:rPr>
            </w:pPr>
            <w:r w:rsidRPr="00D31E5C">
              <w:rPr>
                <w:rFonts w:asciiTheme="minorHAnsi" w:eastAsia="Verdana" w:hAnsiTheme="minorHAnsi" w:cstheme="majorHAnsi"/>
                <w:b/>
              </w:rPr>
              <w:t>Czas realizacji zamówienia</w:t>
            </w:r>
          </w:p>
          <w:p w14:paraId="13A1FD77" w14:textId="41BC5AFA" w:rsidR="00295521" w:rsidRPr="00386DFB" w:rsidRDefault="00D31E5C" w:rsidP="00D31E5C">
            <w:pPr>
              <w:spacing w:line="240" w:lineRule="auto"/>
              <w:ind w:left="-426"/>
              <w:jc w:val="center"/>
              <w:rPr>
                <w:rFonts w:asciiTheme="minorHAnsi" w:eastAsia="Verdana" w:hAnsiTheme="minorHAnsi" w:cstheme="majorHAnsi"/>
                <w:b/>
              </w:rPr>
            </w:pPr>
            <w:r w:rsidRPr="00D31E5C">
              <w:rPr>
                <w:rFonts w:asciiTheme="minorHAnsi" w:eastAsia="Verdana" w:hAnsiTheme="minorHAnsi" w:cstheme="majorHAnsi"/>
                <w:b/>
              </w:rPr>
              <w:t>od – do (</w:t>
            </w:r>
            <w:proofErr w:type="spellStart"/>
            <w:r w:rsidRPr="00D31E5C">
              <w:rPr>
                <w:rFonts w:asciiTheme="minorHAnsi" w:eastAsia="Verdana" w:hAnsiTheme="minorHAnsi" w:cstheme="majorHAnsi"/>
                <w:b/>
              </w:rPr>
              <w:t>dd</w:t>
            </w:r>
            <w:proofErr w:type="spellEnd"/>
            <w:r w:rsidRPr="00D31E5C">
              <w:rPr>
                <w:rFonts w:asciiTheme="minorHAnsi" w:eastAsia="Verdana" w:hAnsiTheme="minorHAnsi" w:cstheme="majorHAnsi"/>
                <w:b/>
              </w:rPr>
              <w:t>/mm/</w:t>
            </w:r>
            <w:proofErr w:type="spellStart"/>
            <w:r w:rsidRPr="00D31E5C">
              <w:rPr>
                <w:rFonts w:asciiTheme="minorHAnsi" w:eastAsia="Verdana" w:hAnsiTheme="minorHAnsi" w:cstheme="majorHAnsi"/>
                <w:b/>
              </w:rPr>
              <w:t>rrrr</w:t>
            </w:r>
            <w:proofErr w:type="spellEnd"/>
            <w:r w:rsidRPr="00D31E5C">
              <w:rPr>
                <w:rFonts w:asciiTheme="minorHAnsi" w:eastAsia="Verdana" w:hAnsiTheme="minorHAnsi" w:cstheme="majorHAnsi"/>
                <w:b/>
              </w:rPr>
              <w:t>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858975" w14:textId="304BE0F6" w:rsidR="007E7A3C" w:rsidRPr="00386DFB" w:rsidRDefault="00D31E5C" w:rsidP="00D31E5C">
            <w:pPr>
              <w:pStyle w:val="Normalny1"/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War</w:t>
            </w:r>
            <w:r w:rsidR="00CC2585" w:rsidRPr="00386DFB">
              <w:rPr>
                <w:rFonts w:asciiTheme="minorHAnsi" w:hAnsiTheme="minorHAnsi"/>
                <w:b/>
                <w:lang w:val="pl-PL"/>
              </w:rPr>
              <w:t xml:space="preserve">tość </w:t>
            </w:r>
            <w:r>
              <w:rPr>
                <w:rFonts w:asciiTheme="minorHAnsi" w:hAnsiTheme="minorHAnsi"/>
                <w:b/>
                <w:lang w:val="pl-PL"/>
              </w:rPr>
              <w:t>zamówienia w PLN brutto</w:t>
            </w:r>
          </w:p>
        </w:tc>
      </w:tr>
      <w:tr w:rsidR="00D31E5C" w:rsidRPr="00386DFB" w14:paraId="3FDD8D2B" w14:textId="77777777" w:rsidTr="00D31E5C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9454" w14:textId="181683AB" w:rsidR="007E7A3C" w:rsidRPr="00386DFB" w:rsidRDefault="00D31E5C" w:rsidP="00D31E5C">
            <w:pPr>
              <w:spacing w:line="240" w:lineRule="auto"/>
              <w:rPr>
                <w:rFonts w:asciiTheme="minorHAnsi" w:eastAsia="Verdana" w:hAnsiTheme="minorHAnsi" w:cstheme="majorHAnsi"/>
              </w:rPr>
            </w:pPr>
            <w:r>
              <w:rPr>
                <w:rFonts w:asciiTheme="minorHAnsi" w:eastAsia="Verdana" w:hAnsiTheme="minorHAnsi" w:cstheme="majorHAnsi"/>
              </w:rPr>
              <w:t xml:space="preserve">1.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2C69" w14:textId="77777777" w:rsidR="007E7A3C" w:rsidRPr="00386DFB" w:rsidRDefault="007E7A3C" w:rsidP="00D31E5C">
            <w:pPr>
              <w:spacing w:line="240" w:lineRule="auto"/>
              <w:ind w:left="-426"/>
              <w:rPr>
                <w:rFonts w:asciiTheme="minorHAnsi" w:eastAsia="Verdana" w:hAnsiTheme="minorHAnsi" w:cstheme="majorHAns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A670" w14:textId="77777777" w:rsidR="007E7A3C" w:rsidRPr="00386DFB" w:rsidRDefault="007E7A3C" w:rsidP="00D31E5C">
            <w:pPr>
              <w:spacing w:line="240" w:lineRule="auto"/>
              <w:ind w:left="-426"/>
              <w:rPr>
                <w:rFonts w:asciiTheme="minorHAnsi" w:eastAsia="Verdana" w:hAnsiTheme="minorHAnsi" w:cstheme="majorHAnsi"/>
              </w:rPr>
            </w:pPr>
          </w:p>
          <w:p w14:paraId="650DFEE9" w14:textId="77777777" w:rsidR="007E7A3C" w:rsidRPr="00386DFB" w:rsidRDefault="007E7A3C" w:rsidP="00D31E5C">
            <w:pPr>
              <w:spacing w:line="240" w:lineRule="auto"/>
              <w:ind w:left="-426"/>
              <w:rPr>
                <w:rFonts w:asciiTheme="minorHAnsi" w:eastAsia="Verdana" w:hAnsiTheme="minorHAnsi" w:cstheme="maj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23E2" w14:textId="77777777" w:rsidR="007E7A3C" w:rsidRPr="00386DFB" w:rsidRDefault="007E7A3C" w:rsidP="00D31E5C">
            <w:pPr>
              <w:spacing w:line="240" w:lineRule="auto"/>
              <w:ind w:left="-426"/>
              <w:jc w:val="center"/>
              <w:rPr>
                <w:rFonts w:asciiTheme="minorHAnsi" w:eastAsia="Verdana" w:hAnsiTheme="minorHAnsi" w:cstheme="majorHAnsi"/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7CE1" w14:textId="19A3C772" w:rsidR="007E7A3C" w:rsidRPr="00386DFB" w:rsidRDefault="007E7A3C" w:rsidP="00D31E5C">
            <w:pPr>
              <w:spacing w:line="240" w:lineRule="auto"/>
              <w:ind w:left="-426" w:right="1585"/>
              <w:jc w:val="center"/>
              <w:rPr>
                <w:rFonts w:asciiTheme="minorHAnsi" w:eastAsia="Verdana" w:hAnsiTheme="minorHAnsi" w:cstheme="majorHAnsi"/>
                <w:b/>
              </w:rPr>
            </w:pPr>
          </w:p>
        </w:tc>
      </w:tr>
      <w:tr w:rsidR="00D31E5C" w:rsidRPr="00386DFB" w14:paraId="4255D889" w14:textId="77777777" w:rsidTr="00D31E5C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F406" w14:textId="5B609347" w:rsidR="007E7A3C" w:rsidRPr="00386DFB" w:rsidRDefault="00D31E5C" w:rsidP="00D31E5C">
            <w:pPr>
              <w:spacing w:line="240" w:lineRule="auto"/>
              <w:rPr>
                <w:rFonts w:asciiTheme="minorHAnsi" w:eastAsia="Verdana" w:hAnsiTheme="minorHAnsi" w:cstheme="majorHAnsi"/>
              </w:rPr>
            </w:pPr>
            <w:r>
              <w:rPr>
                <w:rFonts w:asciiTheme="minorHAnsi" w:eastAsia="Verdana" w:hAnsiTheme="minorHAnsi" w:cstheme="majorHAnsi"/>
              </w:rPr>
              <w:t xml:space="preserve">2.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5316" w14:textId="77777777" w:rsidR="007E7A3C" w:rsidRPr="00386DFB" w:rsidRDefault="007E7A3C" w:rsidP="00D31E5C">
            <w:pPr>
              <w:spacing w:line="240" w:lineRule="auto"/>
              <w:ind w:left="-426"/>
              <w:rPr>
                <w:rFonts w:asciiTheme="minorHAnsi" w:eastAsia="Verdana" w:hAnsiTheme="minorHAnsi" w:cstheme="majorHAns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42B8" w14:textId="77777777" w:rsidR="007E7A3C" w:rsidRPr="00386DFB" w:rsidRDefault="007E7A3C" w:rsidP="00D31E5C">
            <w:pPr>
              <w:spacing w:line="240" w:lineRule="auto"/>
              <w:ind w:left="-426"/>
              <w:rPr>
                <w:rFonts w:asciiTheme="minorHAnsi" w:eastAsia="Verdana" w:hAnsiTheme="minorHAnsi" w:cstheme="maj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4A82" w14:textId="77777777" w:rsidR="007E7A3C" w:rsidRPr="00386DFB" w:rsidRDefault="007E7A3C" w:rsidP="00D31E5C">
            <w:pPr>
              <w:spacing w:line="240" w:lineRule="auto"/>
              <w:ind w:left="-426"/>
              <w:jc w:val="center"/>
              <w:rPr>
                <w:rFonts w:asciiTheme="minorHAnsi" w:eastAsia="Verdana" w:hAnsiTheme="minorHAnsi" w:cstheme="majorHAnsi"/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49DF" w14:textId="77777777" w:rsidR="007E7A3C" w:rsidRPr="00386DFB" w:rsidRDefault="007E7A3C" w:rsidP="00D31E5C">
            <w:pPr>
              <w:spacing w:line="240" w:lineRule="auto"/>
              <w:ind w:left="-426"/>
              <w:jc w:val="center"/>
              <w:rPr>
                <w:rFonts w:asciiTheme="minorHAnsi" w:eastAsia="Verdana" w:hAnsiTheme="minorHAnsi" w:cstheme="majorHAnsi"/>
                <w:b/>
              </w:rPr>
            </w:pPr>
          </w:p>
        </w:tc>
      </w:tr>
    </w:tbl>
    <w:p w14:paraId="6FAD546A" w14:textId="678C4690" w:rsidR="00D31E5C" w:rsidRPr="002A3DD5" w:rsidRDefault="00C11939" w:rsidP="00D31E5C">
      <w:pPr>
        <w:widowControl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86DFB">
        <w:rPr>
          <w:rFonts w:asciiTheme="minorHAnsi" w:eastAsia="Verdana" w:hAnsiTheme="minorHAnsi" w:cstheme="majorHAnsi"/>
          <w:b/>
        </w:rPr>
        <w:t>*</w:t>
      </w:r>
      <w:r w:rsidR="00D31E5C" w:rsidRPr="00D31E5C">
        <w:rPr>
          <w:sz w:val="20"/>
          <w:szCs w:val="20"/>
        </w:rPr>
        <w:t xml:space="preserve"> </w:t>
      </w:r>
      <w:r w:rsidR="00D31E5C" w:rsidRPr="002A3DD5">
        <w:rPr>
          <w:sz w:val="20"/>
          <w:szCs w:val="20"/>
        </w:rPr>
        <w:t>Zamawiający wymaga, aby Wykonawca załączył wykaz wraz z dokumentami potwierdzającymi, że usługi zostały wykonane lub są wykonywane należycie.</w:t>
      </w:r>
    </w:p>
    <w:p w14:paraId="7260E897" w14:textId="4B0DE8EB" w:rsidR="007E7A3C" w:rsidRPr="00386DFB" w:rsidRDefault="007E7A3C" w:rsidP="00D31E5C">
      <w:pPr>
        <w:spacing w:line="240" w:lineRule="auto"/>
        <w:ind w:left="-426"/>
        <w:rPr>
          <w:rFonts w:asciiTheme="minorHAnsi" w:eastAsia="Verdana" w:hAnsiTheme="minorHAnsi" w:cstheme="majorHAnsi"/>
        </w:rPr>
      </w:pPr>
    </w:p>
    <w:p w14:paraId="1650FF30" w14:textId="77777777" w:rsidR="009D3E66" w:rsidRPr="00386DFB" w:rsidRDefault="009D3E66" w:rsidP="00D31E5C">
      <w:pPr>
        <w:spacing w:line="240" w:lineRule="auto"/>
        <w:ind w:left="-426"/>
        <w:rPr>
          <w:rFonts w:asciiTheme="minorHAnsi" w:eastAsia="Verdana" w:hAnsiTheme="minorHAnsi"/>
        </w:rPr>
      </w:pPr>
    </w:p>
    <w:p w14:paraId="7B58E031" w14:textId="2A040DA6" w:rsidR="007E7A3C" w:rsidRPr="00386DFB" w:rsidRDefault="00C11939" w:rsidP="00D31E5C">
      <w:pPr>
        <w:spacing w:line="240" w:lineRule="auto"/>
        <w:ind w:left="-426"/>
        <w:rPr>
          <w:rFonts w:asciiTheme="minorHAnsi" w:eastAsia="Verdana" w:hAnsiTheme="minorHAnsi" w:cstheme="majorHAnsi"/>
          <w:i/>
        </w:rPr>
      </w:pPr>
      <w:r w:rsidRPr="00386DFB">
        <w:rPr>
          <w:rFonts w:asciiTheme="minorHAnsi" w:eastAsia="Verdana" w:hAnsiTheme="minorHAnsi" w:cstheme="majorHAnsi"/>
          <w:i/>
        </w:rPr>
        <w:t xml:space="preserve">……………………………………                    </w:t>
      </w:r>
      <w:r w:rsidR="00386DFB">
        <w:rPr>
          <w:rFonts w:asciiTheme="minorHAnsi" w:eastAsia="Verdana" w:hAnsiTheme="minorHAnsi" w:cstheme="majorHAnsi"/>
          <w:i/>
        </w:rPr>
        <w:t xml:space="preserve">                                 </w:t>
      </w:r>
      <w:r w:rsidRPr="00386DFB">
        <w:rPr>
          <w:rFonts w:asciiTheme="minorHAnsi" w:eastAsia="Verdana" w:hAnsiTheme="minorHAnsi" w:cstheme="majorHAnsi"/>
          <w:i/>
        </w:rPr>
        <w:t xml:space="preserve">   ……………………………………………………..</w:t>
      </w:r>
    </w:p>
    <w:p w14:paraId="73C92624" w14:textId="0F917393" w:rsidR="007E7A3C" w:rsidRPr="00386DFB" w:rsidRDefault="00386DFB" w:rsidP="00D31E5C">
      <w:pPr>
        <w:ind w:left="-426"/>
        <w:rPr>
          <w:rFonts w:asciiTheme="minorHAnsi" w:hAnsiTheme="minorHAnsi" w:cstheme="majorHAnsi"/>
          <w:lang w:val="uz-Cyrl-UZ"/>
        </w:rPr>
      </w:pPr>
      <w:r>
        <w:rPr>
          <w:rFonts w:asciiTheme="minorHAnsi" w:eastAsia="Verdana" w:hAnsiTheme="minorHAnsi" w:cstheme="majorHAnsi"/>
          <w:i/>
        </w:rPr>
        <w:t>Miejsce/</w:t>
      </w:r>
      <w:r w:rsidR="00C11939" w:rsidRPr="00386DFB">
        <w:rPr>
          <w:rFonts w:asciiTheme="minorHAnsi" w:eastAsia="Verdana" w:hAnsiTheme="minorHAnsi" w:cstheme="majorHAnsi"/>
          <w:i/>
        </w:rPr>
        <w:t xml:space="preserve">data                                       </w:t>
      </w:r>
      <w:r w:rsidR="00295521" w:rsidRPr="00386DFB">
        <w:rPr>
          <w:rFonts w:asciiTheme="minorHAnsi" w:eastAsia="Verdana" w:hAnsiTheme="minorHAnsi" w:cstheme="majorHAnsi"/>
          <w:i/>
        </w:rPr>
        <w:t xml:space="preserve">                         </w:t>
      </w:r>
      <w:r w:rsidR="007E0186" w:rsidRPr="00386DFB">
        <w:rPr>
          <w:rFonts w:asciiTheme="minorHAnsi" w:eastAsia="Verdana" w:hAnsiTheme="minorHAnsi" w:cstheme="majorHAnsi"/>
          <w:i/>
          <w:lang w:val="uz-Cyrl-UZ"/>
        </w:rPr>
        <w:t>podpis upoważnionego przedstawiciela</w:t>
      </w:r>
      <w:r>
        <w:rPr>
          <w:rFonts w:asciiTheme="minorHAnsi" w:eastAsia="Verdana" w:hAnsiTheme="minorHAnsi" w:cstheme="majorHAnsi"/>
          <w:i/>
        </w:rPr>
        <w:t xml:space="preserve"> Wykonawcy</w:t>
      </w:r>
      <w:r w:rsidR="007E0186" w:rsidRPr="00386DFB">
        <w:rPr>
          <w:rFonts w:asciiTheme="minorHAnsi" w:eastAsia="Verdana" w:hAnsiTheme="minorHAnsi" w:cstheme="majorHAnsi"/>
          <w:i/>
          <w:lang w:val="uz-Cyrl-UZ"/>
        </w:rPr>
        <w:t xml:space="preserve"> </w:t>
      </w:r>
      <w:r>
        <w:rPr>
          <w:rFonts w:asciiTheme="minorHAnsi" w:eastAsia="Verdana" w:hAnsiTheme="minorHAnsi" w:cstheme="majorHAnsi"/>
          <w:i/>
        </w:rPr>
        <w:t xml:space="preserve">     </w:t>
      </w:r>
    </w:p>
    <w:sectPr w:rsidR="007E7A3C" w:rsidRPr="00386D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05097" w14:textId="77777777" w:rsidR="00125CE8" w:rsidRDefault="00125CE8">
      <w:pPr>
        <w:spacing w:after="0" w:line="240" w:lineRule="auto"/>
      </w:pPr>
      <w:r>
        <w:separator/>
      </w:r>
    </w:p>
  </w:endnote>
  <w:endnote w:type="continuationSeparator" w:id="0">
    <w:p w14:paraId="35687BF5" w14:textId="77777777" w:rsidR="00125CE8" w:rsidRDefault="0012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66D8" w14:textId="77777777" w:rsidR="006B23E7" w:rsidRPr="00826CD4" w:rsidRDefault="006B23E7" w:rsidP="006B23E7">
    <w:pPr>
      <w:pStyle w:val="Normalny1"/>
      <w:rPr>
        <w:sz w:val="16"/>
        <w:szCs w:val="16"/>
        <w:lang w:val="pl-PL"/>
      </w:rPr>
    </w:pPr>
    <w:r w:rsidRPr="00826CD4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1" locked="0" layoutInCell="1" allowOverlap="1" wp14:anchorId="0F74ABEE" wp14:editId="09F48003">
          <wp:simplePos x="0" y="0"/>
          <wp:positionH relativeFrom="column">
            <wp:posOffset>-161925</wp:posOffset>
          </wp:positionH>
          <wp:positionV relativeFrom="paragraph">
            <wp:posOffset>-17780</wp:posOffset>
          </wp:positionV>
          <wp:extent cx="3562350" cy="749300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6CD4">
      <w:rPr>
        <w:rFonts w:ascii="Times New Roman" w:hAnsi="Times New Roman" w:cs="Times New Roman"/>
        <w:sz w:val="16"/>
        <w:szCs w:val="16"/>
      </w:rPr>
      <w:t>Zapytanie ofertowe realizowane jest w ramach projektu predefiniowanego pn. „Żydowskie Dziedzictwo Kulturowe” dofinansowanego ze środków Mechanizmu Finansowego EOG 2014-</w:t>
    </w:r>
    <w:r w:rsidRPr="00826CD4">
      <w:rPr>
        <w:rFonts w:ascii="Times New Roman" w:hAnsi="Times New Roman" w:cs="Times New Roman"/>
        <w:color w:val="000000"/>
        <w:sz w:val="16"/>
        <w:szCs w:val="16"/>
      </w:rPr>
      <w:t xml:space="preserve">2021 </w:t>
    </w:r>
    <w:r w:rsidRPr="00826CD4">
      <w:rPr>
        <w:rFonts w:ascii="Times New Roman" w:hAnsi="Times New Roman" w:cs="Times New Roman"/>
        <w:sz w:val="16"/>
        <w:szCs w:val="16"/>
      </w:rPr>
      <w:t>(85%) oraz ze środków budżetu państwa (15%) w ramach Programu „Kultura”.</w:t>
    </w:r>
  </w:p>
  <w:p w14:paraId="374E3CA5" w14:textId="77777777" w:rsidR="006B23E7" w:rsidRDefault="006B23E7">
    <w:pPr>
      <w:pStyle w:val="Stopka"/>
    </w:pPr>
  </w:p>
  <w:p w14:paraId="4F79470E" w14:textId="77777777" w:rsidR="006B23E7" w:rsidRDefault="006B2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9751A" w14:textId="77777777" w:rsidR="00125CE8" w:rsidRDefault="00125CE8">
      <w:pPr>
        <w:spacing w:after="0" w:line="240" w:lineRule="auto"/>
      </w:pPr>
      <w:r>
        <w:separator/>
      </w:r>
    </w:p>
  </w:footnote>
  <w:footnote w:type="continuationSeparator" w:id="0">
    <w:p w14:paraId="757F3C4C" w14:textId="77777777" w:rsidR="00125CE8" w:rsidRDefault="0012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080A" w14:textId="77777777" w:rsidR="007E7A3C" w:rsidRDefault="00C11939">
    <w:pPr>
      <w:pStyle w:val="Nagwek"/>
    </w:pPr>
    <w:r>
      <w:rPr>
        <w:noProof/>
      </w:rPr>
      <w:drawing>
        <wp:inline distT="0" distB="8890" distL="0" distR="3810" wp14:anchorId="47D8F7AB" wp14:editId="69A23914">
          <wp:extent cx="6358890" cy="11341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113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315A4" w14:textId="77777777" w:rsidR="007E7A3C" w:rsidRDefault="007E7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BA4"/>
    <w:multiLevelType w:val="hybridMultilevel"/>
    <w:tmpl w:val="AC281206"/>
    <w:lvl w:ilvl="0" w:tplc="E4C86B58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05C8"/>
    <w:multiLevelType w:val="multilevel"/>
    <w:tmpl w:val="7D26895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3C"/>
    <w:rsid w:val="000F6087"/>
    <w:rsid w:val="00125CE8"/>
    <w:rsid w:val="001F323F"/>
    <w:rsid w:val="00275FA6"/>
    <w:rsid w:val="00295521"/>
    <w:rsid w:val="002A6F22"/>
    <w:rsid w:val="002D4E8A"/>
    <w:rsid w:val="00386DFB"/>
    <w:rsid w:val="003D0F64"/>
    <w:rsid w:val="005338D8"/>
    <w:rsid w:val="00547D2C"/>
    <w:rsid w:val="006B23E7"/>
    <w:rsid w:val="007E0186"/>
    <w:rsid w:val="007E7A3C"/>
    <w:rsid w:val="00822B33"/>
    <w:rsid w:val="009D3E66"/>
    <w:rsid w:val="009F495B"/>
    <w:rsid w:val="00C11939"/>
    <w:rsid w:val="00CB6C1D"/>
    <w:rsid w:val="00CC2585"/>
    <w:rsid w:val="00D31E5C"/>
    <w:rsid w:val="00DB13BB"/>
    <w:rsid w:val="00E664CE"/>
    <w:rsid w:val="00F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CAD4"/>
  <w15:docId w15:val="{DE21A1CE-62B9-4281-9CA6-2D54B6E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FE1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6DFB"/>
    <w:pPr>
      <w:keepNext/>
      <w:keepLines/>
      <w:widowControl/>
      <w:spacing w:before="360" w:after="0" w:line="240" w:lineRule="auto"/>
      <w:outlineLvl w:val="0"/>
    </w:pPr>
    <w:rPr>
      <w:rFonts w:ascii="Cambria" w:eastAsia="Times New Roman" w:hAnsi="Cambria" w:cs="Times New Roman"/>
      <w:bCs/>
      <w:color w:val="02A89E"/>
      <w:spacing w:val="20"/>
      <w:sz w:val="3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7D22"/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47D22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7D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47D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rsid w:val="006B23E7"/>
    <w:pPr>
      <w:spacing w:line="276" w:lineRule="auto"/>
    </w:pPr>
    <w:rPr>
      <w:rFonts w:ascii="Arial" w:eastAsia="Arial" w:hAnsi="Arial" w:cs="Arial"/>
      <w:lang w:val="uz-Cyrl-U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D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D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D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25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6DFB"/>
    <w:rPr>
      <w:rFonts w:ascii="Cambria" w:eastAsia="Times New Roman" w:hAnsi="Cambria" w:cs="Times New Roman"/>
      <w:bCs/>
      <w:color w:val="02A89E"/>
      <w:spacing w:val="20"/>
      <w:sz w:val="32"/>
      <w:szCs w:val="28"/>
    </w:rPr>
  </w:style>
  <w:style w:type="character" w:customStyle="1" w:styleId="AkapitzlistZnak">
    <w:name w:val="Akapit z listą Znak"/>
    <w:link w:val="Akapitzlist"/>
    <w:uiPriority w:val="34"/>
    <w:qFormat/>
    <w:rsid w:val="00386DFB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Anna</dc:creator>
  <dc:description/>
  <cp:lastModifiedBy>Popielarz-Cecko Agata</cp:lastModifiedBy>
  <cp:revision>15</cp:revision>
  <dcterms:created xsi:type="dcterms:W3CDTF">2020-05-12T09:43:00Z</dcterms:created>
  <dcterms:modified xsi:type="dcterms:W3CDTF">2020-07-17T10:11:00Z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