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18CA" w14:textId="6C31C515" w:rsidR="00754354" w:rsidRDefault="00754354" w:rsidP="00754354">
      <w:pPr>
        <w:spacing w:afterLines="40" w:after="96" w:line="276" w:lineRule="auto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>
        <w:rPr>
          <w:noProof/>
        </w:rPr>
        <w:drawing>
          <wp:inline distT="0" distB="0" distL="0" distR="0" wp14:anchorId="166B3B44" wp14:editId="79E68095">
            <wp:extent cx="1889760" cy="1255999"/>
            <wp:effectExtent l="0" t="0" r="0" b="0"/>
            <wp:docPr id="3" name="Obraz 3" descr="Logotyp Muzeum Historii Żydów Polskich P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Muzeum Historii Żydów Polskich POL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65" cy="125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A6F3E" w14:textId="2FDD66C8" w:rsidR="00377C3F" w:rsidRPr="00E004BA" w:rsidRDefault="007E5B01" w:rsidP="007E5B01">
      <w:pPr>
        <w:pStyle w:val="Nagwek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color w:val="auto"/>
          <w:sz w:val="32"/>
          <w:szCs w:val="32"/>
        </w:rPr>
      </w:pPr>
      <w:r w:rsidRPr="00E004BA">
        <w:rPr>
          <w:rFonts w:asciiTheme="minorHAnsi" w:hAnsiTheme="minorHAnsi" w:cstheme="minorHAnsi"/>
          <w:color w:val="auto"/>
          <w:sz w:val="32"/>
          <w:szCs w:val="32"/>
        </w:rPr>
        <w:t>Zasady konkursu na opracowanie idei kreatywnej kampanii społecznej przeciwko utrwalaniu postaw antysemickich w Polsce</w:t>
      </w:r>
    </w:p>
    <w:p w14:paraId="4517EE8F" w14:textId="7A89B587" w:rsidR="00754354" w:rsidRPr="007E5B01" w:rsidRDefault="001C2E8A" w:rsidP="007E5B01">
      <w:p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</w:rPr>
      </w:pPr>
      <w:r w:rsidRPr="007E5B01">
        <w:rPr>
          <w:rFonts w:asciiTheme="minorHAnsi" w:hAnsiTheme="minorHAnsi" w:cstheme="minorHAnsi"/>
          <w:color w:val="0D0D0D" w:themeColor="text1" w:themeTint="F2"/>
        </w:rPr>
        <w:t>(dalej:</w:t>
      </w:r>
      <w:r w:rsidRPr="007E5B01">
        <w:rPr>
          <w:rFonts w:asciiTheme="minorHAnsi" w:hAnsiTheme="minorHAnsi" w:cstheme="minorHAnsi"/>
          <w:b/>
          <w:color w:val="0D0D0D" w:themeColor="text1" w:themeTint="F2"/>
        </w:rPr>
        <w:t xml:space="preserve"> „</w:t>
      </w:r>
      <w:r w:rsidR="00B80E75" w:rsidRPr="007E5B01">
        <w:rPr>
          <w:rFonts w:asciiTheme="minorHAnsi" w:hAnsiTheme="minorHAnsi" w:cstheme="minorHAnsi"/>
          <w:b/>
          <w:color w:val="0D0D0D" w:themeColor="text1" w:themeTint="F2"/>
        </w:rPr>
        <w:t>Zasady</w:t>
      </w:r>
      <w:r w:rsidRPr="007E5B01">
        <w:rPr>
          <w:rFonts w:asciiTheme="minorHAnsi" w:hAnsiTheme="minorHAnsi" w:cstheme="minorHAnsi"/>
          <w:b/>
          <w:color w:val="0D0D0D" w:themeColor="text1" w:themeTint="F2"/>
        </w:rPr>
        <w:t>”</w:t>
      </w:r>
      <w:r w:rsidRPr="007E5B01">
        <w:rPr>
          <w:rFonts w:asciiTheme="minorHAnsi" w:hAnsiTheme="minorHAnsi" w:cstheme="minorHAnsi"/>
          <w:color w:val="0D0D0D" w:themeColor="text1" w:themeTint="F2"/>
        </w:rPr>
        <w:t>)</w:t>
      </w:r>
    </w:p>
    <w:p w14:paraId="4D4F99E1" w14:textId="41B9281C" w:rsidR="003F17FD" w:rsidRPr="007E5B01" w:rsidRDefault="007E5B01" w:rsidP="007E5B01">
      <w:pPr>
        <w:pStyle w:val="Nagwek2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Informacje podstawowe</w:t>
      </w:r>
    </w:p>
    <w:p w14:paraId="41AB9084" w14:textId="245A851B" w:rsidR="003F17FD" w:rsidRPr="007E5B01" w:rsidRDefault="003F17FD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Organizatorem konkursu jest Muzeum Historii Żydów Polskich POLIN (dalej: </w:t>
      </w:r>
      <w:r w:rsidRPr="007E5B01">
        <w:rPr>
          <w:rFonts w:asciiTheme="minorHAnsi" w:hAnsiTheme="minorHAnsi" w:cstheme="minorHAnsi"/>
          <w:b/>
          <w:color w:val="0D0D0D" w:themeColor="text1" w:themeTint="F2"/>
          <w:lang w:val="pl-PL"/>
        </w:rPr>
        <w:t>„Muzeum”</w:t>
      </w:r>
      <w:r w:rsidR="00FC236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lub </w:t>
      </w:r>
      <w:r w:rsidR="00FC236B" w:rsidRPr="007E5B01">
        <w:rPr>
          <w:rFonts w:asciiTheme="minorHAnsi" w:hAnsiTheme="minorHAnsi" w:cstheme="minorHAnsi"/>
          <w:b/>
          <w:color w:val="0D0D0D" w:themeColor="text1" w:themeTint="F2"/>
          <w:lang w:val="pl-PL"/>
        </w:rPr>
        <w:t>„Organizator”</w:t>
      </w:r>
      <w:r w:rsidR="00FC236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),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ul. Anielewicza 6, 00-157 Warszawa.</w:t>
      </w:r>
    </w:p>
    <w:p w14:paraId="1B8671CB" w14:textId="5C9EEA96" w:rsidR="003F17FD" w:rsidRPr="007E5B01" w:rsidRDefault="003F17FD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Przedmiotem konkursu jest </w:t>
      </w:r>
      <w:bookmarkStart w:id="0" w:name="_Hlk141442788"/>
      <w:r w:rsidRPr="007E5B01">
        <w:rPr>
          <w:rFonts w:asciiTheme="minorHAnsi" w:hAnsiTheme="minorHAnsi" w:cstheme="minorHAnsi"/>
          <w:lang w:val="pl-PL"/>
        </w:rPr>
        <w:t xml:space="preserve">opracowanie </w:t>
      </w:r>
      <w:r w:rsidR="00FC236B" w:rsidRPr="007E5B01">
        <w:rPr>
          <w:rFonts w:asciiTheme="minorHAnsi" w:hAnsiTheme="minorHAnsi" w:cstheme="minorHAnsi"/>
          <w:lang w:val="pl-PL"/>
        </w:rPr>
        <w:t xml:space="preserve">koncepcji </w:t>
      </w:r>
      <w:r w:rsidR="00C1718D" w:rsidRPr="007E5B01">
        <w:rPr>
          <w:rFonts w:asciiTheme="minorHAnsi" w:hAnsiTheme="minorHAnsi" w:cstheme="minorHAnsi"/>
          <w:lang w:val="pl-PL"/>
        </w:rPr>
        <w:t xml:space="preserve">idei kreatywnej kampanii </w:t>
      </w:r>
      <w:r w:rsidR="00241486" w:rsidRPr="007E5B01">
        <w:rPr>
          <w:rFonts w:asciiTheme="minorHAnsi" w:hAnsiTheme="minorHAnsi" w:cstheme="minorHAnsi"/>
          <w:lang w:val="pl-PL"/>
        </w:rPr>
        <w:t xml:space="preserve">społecznej </w:t>
      </w:r>
      <w:r w:rsidR="00C1718D" w:rsidRPr="007E5B01">
        <w:rPr>
          <w:rFonts w:asciiTheme="minorHAnsi" w:hAnsiTheme="minorHAnsi" w:cstheme="minorHAnsi"/>
          <w:lang w:val="pl-PL"/>
        </w:rPr>
        <w:t>przeciwko utrwalaniu postaw antysemickich w Polsce</w:t>
      </w:r>
      <w:r w:rsidR="00AA0A7F" w:rsidRPr="007E5B01">
        <w:rPr>
          <w:rFonts w:asciiTheme="minorHAnsi" w:hAnsiTheme="minorHAnsi" w:cstheme="minorHAnsi"/>
          <w:lang w:val="pl-PL"/>
        </w:rPr>
        <w:t xml:space="preserve"> </w:t>
      </w:r>
      <w:bookmarkEnd w:id="0"/>
      <w:r w:rsidR="00550EBD" w:rsidRPr="007E5B01">
        <w:rPr>
          <w:rFonts w:asciiTheme="minorHAnsi" w:hAnsiTheme="minorHAnsi" w:cstheme="minorHAnsi"/>
          <w:lang w:val="pl-PL"/>
        </w:rPr>
        <w:t xml:space="preserve">(dalej: </w:t>
      </w:r>
      <w:r w:rsidR="00550EBD" w:rsidRPr="007E5B01">
        <w:rPr>
          <w:rFonts w:asciiTheme="minorHAnsi" w:hAnsiTheme="minorHAnsi" w:cstheme="minorHAnsi"/>
          <w:b/>
          <w:lang w:val="pl-PL"/>
        </w:rPr>
        <w:t>„</w:t>
      </w:r>
      <w:r w:rsidR="00AA0A7F" w:rsidRPr="007E5B01">
        <w:rPr>
          <w:rFonts w:asciiTheme="minorHAnsi" w:hAnsiTheme="minorHAnsi" w:cstheme="minorHAnsi"/>
          <w:b/>
          <w:lang w:val="pl-PL"/>
        </w:rPr>
        <w:t>Idea kreatywna</w:t>
      </w:r>
      <w:r w:rsidR="00550EBD" w:rsidRPr="007E5B01">
        <w:rPr>
          <w:rFonts w:asciiTheme="minorHAnsi" w:hAnsiTheme="minorHAnsi" w:cstheme="minorHAnsi"/>
          <w:b/>
          <w:lang w:val="pl-PL"/>
        </w:rPr>
        <w:t>”</w:t>
      </w:r>
      <w:r w:rsidR="00550EBD" w:rsidRPr="007E5B01">
        <w:rPr>
          <w:rFonts w:asciiTheme="minorHAnsi" w:hAnsiTheme="minorHAnsi" w:cstheme="minorHAnsi"/>
          <w:lang w:val="pl-PL"/>
        </w:rPr>
        <w:t>)</w:t>
      </w:r>
      <w:r w:rsidR="005F52C3" w:rsidRPr="007E5B01">
        <w:rPr>
          <w:rFonts w:asciiTheme="minorHAnsi" w:hAnsiTheme="minorHAnsi" w:cstheme="minorHAnsi"/>
          <w:lang w:val="pl-PL"/>
        </w:rPr>
        <w:t>.</w:t>
      </w:r>
    </w:p>
    <w:p w14:paraId="740A6225" w14:textId="5A78ED3A" w:rsidR="0029401A" w:rsidRPr="007E5B01" w:rsidRDefault="0029401A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Laureat konkursu będzie zobowiązany do wykonania </w:t>
      </w:r>
      <w:r w:rsidR="00241486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projektów </w:t>
      </w:r>
      <w:r w:rsidR="00C540E6" w:rsidRPr="007E5B01">
        <w:rPr>
          <w:rFonts w:asciiTheme="minorHAnsi" w:hAnsiTheme="minorHAnsi" w:cstheme="minorHAnsi"/>
          <w:color w:val="0D0D0D" w:themeColor="text1" w:themeTint="F2"/>
          <w:lang w:val="pl-PL"/>
        </w:rPr>
        <w:t>na podstawie zaproponowanej</w:t>
      </w:r>
      <w:r w:rsidR="002615A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przez siebie </w:t>
      </w:r>
      <w:r w:rsidR="00C540E6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Idei kreatywnej </w:t>
      </w:r>
      <w:r w:rsidR="00671D57" w:rsidRPr="007E5B01">
        <w:rPr>
          <w:rFonts w:asciiTheme="minorHAnsi" w:hAnsiTheme="minorHAnsi" w:cstheme="minorHAnsi"/>
          <w:color w:val="0D0D0D" w:themeColor="text1" w:themeTint="F2"/>
          <w:lang w:val="pl-PL"/>
        </w:rPr>
        <w:t>(</w:t>
      </w:r>
      <w:r w:rsidR="002615A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np.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projektu plakatu</w:t>
      </w:r>
      <w:r w:rsidR="002615AE" w:rsidRPr="007E5B01">
        <w:rPr>
          <w:rFonts w:asciiTheme="minorHAnsi" w:hAnsiTheme="minorHAnsi" w:cstheme="minorHAnsi"/>
          <w:color w:val="0D0D0D" w:themeColor="text1" w:themeTint="F2"/>
          <w:lang w:val="pl-PL"/>
        </w:rPr>
        <w:t>, scenariuszy</w:t>
      </w:r>
      <w:r w:rsidR="00C540E6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i </w:t>
      </w:r>
      <w:proofErr w:type="spellStart"/>
      <w:r w:rsidR="00C540E6" w:rsidRPr="007E5B01">
        <w:rPr>
          <w:rFonts w:asciiTheme="minorHAnsi" w:hAnsiTheme="minorHAnsi" w:cstheme="minorHAnsi"/>
          <w:color w:val="0D0D0D" w:themeColor="text1" w:themeTint="F2"/>
          <w:lang w:val="pl-PL"/>
        </w:rPr>
        <w:t>storyboardów</w:t>
      </w:r>
      <w:proofErr w:type="spellEnd"/>
      <w:r w:rsidR="002615A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filmów, </w:t>
      </w:r>
      <w:r w:rsidR="0018099E" w:rsidRPr="007E5B01">
        <w:rPr>
          <w:rFonts w:asciiTheme="minorHAnsi" w:hAnsiTheme="minorHAnsi" w:cstheme="minorHAnsi"/>
          <w:color w:val="0D0D0D" w:themeColor="text1" w:themeTint="F2"/>
          <w:lang w:val="pl-PL"/>
        </w:rPr>
        <w:t>postów reklamowych w języku polskim</w:t>
      </w:r>
      <w:r w:rsidR="00DA767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itp.</w:t>
      </w:r>
      <w:r w:rsidR="00671D57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), </w:t>
      </w:r>
      <w:r w:rsidR="002A3909" w:rsidRPr="007E5B01">
        <w:rPr>
          <w:rFonts w:asciiTheme="minorHAnsi" w:hAnsiTheme="minorHAnsi" w:cstheme="minorHAnsi"/>
          <w:color w:val="0D0D0D" w:themeColor="text1" w:themeTint="F2"/>
          <w:lang w:val="pl-PL"/>
        </w:rPr>
        <w:t>udziału w warsztacie ze wskazanymi pracownikami Organizatora w celu dopracowania Idei kreatywnej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F3471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oraz </w:t>
      </w:r>
      <w:r w:rsidR="006E203A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przeprowadzania </w:t>
      </w:r>
      <w:r w:rsidR="00F3471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konsultacji w czasie produkcji </w:t>
      </w:r>
      <w:r w:rsidR="00401D08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materiałów do kampanii oraz w czasie emisji kampanii. </w:t>
      </w:r>
      <w:r w:rsidR="006237A7" w:rsidRPr="007E5B01">
        <w:rPr>
          <w:rFonts w:asciiTheme="minorHAnsi" w:hAnsiTheme="minorHAnsi" w:cstheme="minorHAnsi"/>
          <w:color w:val="0D0D0D" w:themeColor="text1" w:themeTint="F2"/>
          <w:lang w:val="pl-PL"/>
        </w:rPr>
        <w:t>Projekty będą przygotowane w taki sposób, że</w:t>
      </w:r>
      <w:r w:rsidR="0069111E" w:rsidRPr="007E5B01">
        <w:rPr>
          <w:rFonts w:asciiTheme="minorHAnsi" w:hAnsiTheme="minorHAnsi" w:cstheme="minorHAnsi"/>
          <w:color w:val="0D0D0D" w:themeColor="text1" w:themeTint="F2"/>
          <w:lang w:val="pl-PL"/>
        </w:rPr>
        <w:t>by</w:t>
      </w:r>
      <w:r w:rsidR="006237A7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można </w:t>
      </w:r>
      <w:r w:rsidR="0069111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było na ich podstawie </w:t>
      </w:r>
      <w:r w:rsidR="006237A7" w:rsidRPr="007E5B01">
        <w:rPr>
          <w:rFonts w:asciiTheme="minorHAnsi" w:hAnsiTheme="minorHAnsi" w:cstheme="minorHAnsi"/>
          <w:color w:val="0D0D0D" w:themeColor="text1" w:themeTint="F2"/>
          <w:lang w:val="pl-PL"/>
        </w:rPr>
        <w:t>rozpocząć produkcję</w:t>
      </w:r>
      <w:r w:rsidR="0069111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4C1B58" w:rsidRPr="007E5B01">
        <w:rPr>
          <w:rFonts w:asciiTheme="minorHAnsi" w:hAnsiTheme="minorHAnsi" w:cstheme="minorHAnsi"/>
          <w:color w:val="0D0D0D" w:themeColor="text1" w:themeTint="F2"/>
          <w:lang w:val="pl-PL"/>
        </w:rPr>
        <w:t>materiałów do</w:t>
      </w:r>
      <w:r w:rsidR="00F3471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69111E" w:rsidRPr="007E5B01">
        <w:rPr>
          <w:rFonts w:asciiTheme="minorHAnsi" w:hAnsiTheme="minorHAnsi" w:cstheme="minorHAnsi"/>
          <w:color w:val="0D0D0D" w:themeColor="text1" w:themeTint="F2"/>
          <w:lang w:val="pl-PL"/>
        </w:rPr>
        <w:t>kampanii społecznej</w:t>
      </w:r>
      <w:r w:rsidR="00F3471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(np. nagranie filmu, sesję zdjęciową itp.)</w:t>
      </w:r>
      <w:r w:rsidR="0069111E"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6F5C2EDF" w14:textId="517FDF25" w:rsidR="003F17FD" w:rsidRPr="007E5B01" w:rsidRDefault="003A22F5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>Konkurs jest konkursem otwartym, dwuetapowym</w:t>
      </w:r>
      <w:r w:rsidR="00C76D35" w:rsidRPr="007E5B01">
        <w:rPr>
          <w:rFonts w:asciiTheme="minorHAnsi" w:hAnsiTheme="minorHAnsi" w:cstheme="minorHAnsi"/>
          <w:lang w:val="pl-PL"/>
        </w:rPr>
        <w:t>:</w:t>
      </w:r>
    </w:p>
    <w:p w14:paraId="75905880" w14:textId="6F4BDE00" w:rsidR="00C76D35" w:rsidRPr="007E5B01" w:rsidRDefault="00C76D35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b/>
          <w:bCs/>
          <w:lang w:val="pl-PL"/>
        </w:rPr>
        <w:t xml:space="preserve">Etap 1 </w:t>
      </w:r>
      <w:r w:rsidRPr="007E5B01">
        <w:rPr>
          <w:rFonts w:asciiTheme="minorHAnsi" w:hAnsiTheme="minorHAnsi" w:cstheme="minorHAnsi"/>
          <w:lang w:val="pl-PL"/>
        </w:rPr>
        <w:t xml:space="preserve">– etap otwarty </w:t>
      </w:r>
      <w:r w:rsidR="003342DC" w:rsidRPr="007E5B01">
        <w:rPr>
          <w:rFonts w:asciiTheme="minorHAnsi" w:hAnsiTheme="minorHAnsi" w:cstheme="minorHAnsi"/>
          <w:lang w:val="pl-PL"/>
        </w:rPr>
        <w:t>dla wszystkich podmiotów</w:t>
      </w:r>
      <w:r w:rsidR="00C438DC" w:rsidRPr="007E5B01">
        <w:rPr>
          <w:rFonts w:asciiTheme="minorHAnsi" w:hAnsiTheme="minorHAnsi" w:cstheme="minorHAnsi"/>
          <w:lang w:val="pl-PL"/>
        </w:rPr>
        <w:t xml:space="preserve"> (dalej: </w:t>
      </w:r>
      <w:r w:rsidR="00C438DC" w:rsidRPr="007E5B01">
        <w:rPr>
          <w:rFonts w:asciiTheme="minorHAnsi" w:hAnsiTheme="minorHAnsi" w:cstheme="minorHAnsi"/>
          <w:b/>
          <w:bCs/>
          <w:lang w:val="pl-PL"/>
        </w:rPr>
        <w:t>„Uczestnik”</w:t>
      </w:r>
      <w:r w:rsidR="00C438DC" w:rsidRPr="007E5B01">
        <w:rPr>
          <w:rFonts w:asciiTheme="minorHAnsi" w:hAnsiTheme="minorHAnsi" w:cstheme="minorHAnsi"/>
          <w:lang w:val="pl-PL"/>
        </w:rPr>
        <w:t>)</w:t>
      </w:r>
      <w:r w:rsidR="003342DC" w:rsidRPr="007E5B01">
        <w:rPr>
          <w:rFonts w:asciiTheme="minorHAnsi" w:hAnsiTheme="minorHAnsi" w:cstheme="minorHAnsi"/>
          <w:lang w:val="pl-PL"/>
        </w:rPr>
        <w:t xml:space="preserve">, w którym zgłoszenia zbierane są </w:t>
      </w:r>
      <w:r w:rsidRPr="007E5B01">
        <w:rPr>
          <w:rFonts w:asciiTheme="minorHAnsi" w:hAnsiTheme="minorHAnsi" w:cstheme="minorHAnsi"/>
          <w:lang w:val="pl-PL"/>
        </w:rPr>
        <w:t>do</w:t>
      </w:r>
      <w:r w:rsidR="003342DC" w:rsidRPr="007E5B01">
        <w:rPr>
          <w:rFonts w:asciiTheme="minorHAnsi" w:hAnsiTheme="minorHAnsi" w:cstheme="minorHAnsi"/>
          <w:lang w:val="pl-PL"/>
        </w:rPr>
        <w:t xml:space="preserve"> </w:t>
      </w:r>
      <w:r w:rsidR="0081051F">
        <w:rPr>
          <w:rFonts w:asciiTheme="minorHAnsi" w:hAnsiTheme="minorHAnsi" w:cstheme="minorHAnsi"/>
          <w:lang w:val="pl-PL"/>
        </w:rPr>
        <w:t>11 września</w:t>
      </w:r>
      <w:r w:rsidRPr="007E5B01">
        <w:rPr>
          <w:rFonts w:asciiTheme="minorHAnsi" w:hAnsiTheme="minorHAnsi" w:cstheme="minorHAnsi"/>
          <w:lang w:val="pl-PL"/>
        </w:rPr>
        <w:t xml:space="preserve"> 2023 roku</w:t>
      </w:r>
      <w:r w:rsidR="00AE00E4" w:rsidRPr="007E5B01">
        <w:rPr>
          <w:rFonts w:asciiTheme="minorHAnsi" w:hAnsiTheme="minorHAnsi" w:cstheme="minorHAnsi"/>
          <w:lang w:val="pl-PL"/>
        </w:rPr>
        <w:t xml:space="preserve"> do godziny 1</w:t>
      </w:r>
      <w:r w:rsidR="0081051F">
        <w:rPr>
          <w:rFonts w:asciiTheme="minorHAnsi" w:hAnsiTheme="minorHAnsi" w:cstheme="minorHAnsi"/>
          <w:lang w:val="pl-PL"/>
        </w:rPr>
        <w:t>0</w:t>
      </w:r>
      <w:r w:rsidR="00AE00E4" w:rsidRPr="007E5B01">
        <w:rPr>
          <w:rFonts w:asciiTheme="minorHAnsi" w:hAnsiTheme="minorHAnsi" w:cstheme="minorHAnsi"/>
          <w:lang w:val="pl-PL"/>
        </w:rPr>
        <w:t>:00.</w:t>
      </w:r>
    </w:p>
    <w:p w14:paraId="0D39FAA7" w14:textId="31427B00" w:rsidR="00E91759" w:rsidRPr="007E5B01" w:rsidRDefault="00E91759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b/>
          <w:bCs/>
          <w:lang w:val="pl-PL"/>
        </w:rPr>
        <w:t>Etap 2</w:t>
      </w:r>
      <w:r w:rsidRPr="007E5B01">
        <w:rPr>
          <w:rFonts w:asciiTheme="minorHAnsi" w:hAnsiTheme="minorHAnsi" w:cstheme="minorHAnsi"/>
          <w:lang w:val="pl-PL"/>
        </w:rPr>
        <w:t xml:space="preserve"> – etap finałowy – do etapu finałowego Komisja wybierze </w:t>
      </w:r>
      <w:r w:rsidR="00C438DC" w:rsidRPr="007E5B01">
        <w:rPr>
          <w:rFonts w:asciiTheme="minorHAnsi" w:hAnsiTheme="minorHAnsi" w:cstheme="minorHAnsi"/>
          <w:lang w:val="pl-PL"/>
        </w:rPr>
        <w:t xml:space="preserve">nie więcej niż </w:t>
      </w:r>
      <w:r w:rsidR="00A46BEA" w:rsidRPr="007E5B01">
        <w:rPr>
          <w:rFonts w:asciiTheme="minorHAnsi" w:hAnsiTheme="minorHAnsi" w:cstheme="minorHAnsi"/>
          <w:lang w:val="pl-PL"/>
        </w:rPr>
        <w:t xml:space="preserve">5 </w:t>
      </w:r>
      <w:r w:rsidR="00D06DF0" w:rsidRPr="007E5B01">
        <w:rPr>
          <w:rFonts w:asciiTheme="minorHAnsi" w:hAnsiTheme="minorHAnsi" w:cstheme="minorHAnsi"/>
          <w:lang w:val="pl-PL"/>
        </w:rPr>
        <w:t>z zebranych w etapie pierwszym</w:t>
      </w:r>
      <w:r w:rsidR="001926E5" w:rsidRPr="007E5B01">
        <w:rPr>
          <w:rFonts w:asciiTheme="minorHAnsi" w:hAnsiTheme="minorHAnsi" w:cstheme="minorHAnsi"/>
          <w:lang w:val="pl-PL"/>
        </w:rPr>
        <w:t xml:space="preserve"> zgłoszeń</w:t>
      </w:r>
      <w:r w:rsidR="002C6A94" w:rsidRPr="007E5B01">
        <w:rPr>
          <w:rFonts w:asciiTheme="minorHAnsi" w:hAnsiTheme="minorHAnsi" w:cstheme="minorHAnsi"/>
          <w:lang w:val="pl-PL"/>
        </w:rPr>
        <w:t xml:space="preserve"> (dalej: „</w:t>
      </w:r>
      <w:r w:rsidR="002C6A94" w:rsidRPr="007E5B01">
        <w:rPr>
          <w:rFonts w:asciiTheme="minorHAnsi" w:hAnsiTheme="minorHAnsi" w:cstheme="minorHAnsi"/>
          <w:b/>
          <w:bCs/>
          <w:lang w:val="pl-PL"/>
        </w:rPr>
        <w:t>Finaliści”</w:t>
      </w:r>
      <w:r w:rsidR="002C6A94" w:rsidRPr="007E5B01">
        <w:rPr>
          <w:rFonts w:asciiTheme="minorHAnsi" w:hAnsiTheme="minorHAnsi" w:cstheme="minorHAnsi"/>
          <w:lang w:val="pl-PL"/>
        </w:rPr>
        <w:t>)</w:t>
      </w:r>
      <w:r w:rsidR="00D06DF0" w:rsidRPr="007E5B01">
        <w:rPr>
          <w:rFonts w:asciiTheme="minorHAnsi" w:hAnsiTheme="minorHAnsi" w:cstheme="minorHAnsi"/>
          <w:lang w:val="pl-PL"/>
        </w:rPr>
        <w:t xml:space="preserve"> i spośród nich wskaże </w:t>
      </w:r>
      <w:r w:rsidR="002C6A94" w:rsidRPr="007E5B01">
        <w:rPr>
          <w:rFonts w:asciiTheme="minorHAnsi" w:hAnsiTheme="minorHAnsi" w:cstheme="minorHAnsi"/>
          <w:lang w:val="pl-PL"/>
        </w:rPr>
        <w:t>Laureata (dalej:</w:t>
      </w:r>
      <w:r w:rsidR="002C6A94" w:rsidRPr="007E5B01">
        <w:rPr>
          <w:rFonts w:asciiTheme="minorHAnsi" w:hAnsiTheme="minorHAnsi" w:cstheme="minorHAnsi"/>
          <w:b/>
          <w:bCs/>
          <w:lang w:val="pl-PL"/>
        </w:rPr>
        <w:t xml:space="preserve"> „Laureat”</w:t>
      </w:r>
      <w:r w:rsidR="002C6A94" w:rsidRPr="007E5B01">
        <w:rPr>
          <w:rFonts w:asciiTheme="minorHAnsi" w:hAnsiTheme="minorHAnsi" w:cstheme="minorHAnsi"/>
          <w:lang w:val="pl-PL"/>
        </w:rPr>
        <w:t>).</w:t>
      </w:r>
    </w:p>
    <w:p w14:paraId="6D09B0C4" w14:textId="3D0B9405" w:rsidR="00B80E75" w:rsidRPr="007E5B01" w:rsidRDefault="00B80E75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lastRenderedPageBreak/>
        <w:t xml:space="preserve">Konkurs organizowany jest na podstawie Regulaminu </w:t>
      </w:r>
      <w:r w:rsidR="00230C73" w:rsidRPr="007E5B01">
        <w:rPr>
          <w:rFonts w:asciiTheme="minorHAnsi" w:hAnsiTheme="minorHAnsi" w:cstheme="minorHAnsi"/>
          <w:color w:val="0D0D0D" w:themeColor="text1" w:themeTint="F2"/>
          <w:lang w:val="pl-PL"/>
        </w:rPr>
        <w:t>udzielania zamówień na dostawy, roboty budowlane lub usługi, których wartość jest niższa od kwoty 130 000 złotych netto.</w:t>
      </w:r>
    </w:p>
    <w:p w14:paraId="11409A69" w14:textId="4C7DDE63" w:rsidR="00F20370" w:rsidRPr="007E5B01" w:rsidRDefault="000C421C" w:rsidP="00E004BA">
      <w:pPr>
        <w:pStyle w:val="Akapitzlist"/>
        <w:numPr>
          <w:ilvl w:val="1"/>
          <w:numId w:val="9"/>
        </w:numPr>
        <w:spacing w:line="360" w:lineRule="auto"/>
        <w:ind w:hanging="436"/>
        <w:rPr>
          <w:rFonts w:asciiTheme="minorHAnsi" w:hAnsiTheme="minorHAnsi" w:cstheme="minorHAnsi"/>
          <w:color w:val="0D0D0D" w:themeColor="text1" w:themeTint="F2"/>
          <w:lang w:val="en-US"/>
        </w:rPr>
      </w:pP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Kampania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="0081599D" w:rsidRPr="007E5B01">
        <w:rPr>
          <w:rFonts w:asciiTheme="minorHAnsi" w:hAnsiTheme="minorHAnsi" w:cstheme="minorHAnsi"/>
          <w:color w:val="0D0D0D" w:themeColor="text1" w:themeTint="F2"/>
          <w:lang w:val="en-US"/>
        </w:rPr>
        <w:t>społeczna</w:t>
      </w:r>
      <w:proofErr w:type="spellEnd"/>
      <w:r w:rsidR="0081599D"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realizowana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jest w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ramach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projektu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“Building Engagement in Tackling Antisemitism in Poland by Awareness-raising: Education of Policymakers and Multipliers along with a Public Campaign”,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współfinansowanego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przez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Unię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  <w:proofErr w:type="spellStart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Europejską</w:t>
      </w:r>
      <w:proofErr w:type="spellEnd"/>
      <w:r w:rsidRPr="007E5B01">
        <w:rPr>
          <w:rFonts w:asciiTheme="minorHAnsi" w:hAnsiTheme="minorHAnsi" w:cstheme="minorHAnsi"/>
          <w:color w:val="0D0D0D" w:themeColor="text1" w:themeTint="F2"/>
          <w:lang w:val="en-US"/>
        </w:rPr>
        <w:t>.</w:t>
      </w:r>
    </w:p>
    <w:p w14:paraId="23FDBC2C" w14:textId="1354015D" w:rsidR="003F17FD" w:rsidRPr="007E5B01" w:rsidRDefault="007E5B01" w:rsidP="007E5B01">
      <w:pPr>
        <w:pStyle w:val="Nagwek2"/>
        <w:numPr>
          <w:ilvl w:val="1"/>
          <w:numId w:val="20"/>
        </w:numPr>
        <w:spacing w:after="0" w:line="360" w:lineRule="auto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Warunki udziału</w:t>
      </w:r>
    </w:p>
    <w:p w14:paraId="1974055C" w14:textId="0B83967B" w:rsidR="0084484E" w:rsidRPr="007E5B01" w:rsidRDefault="00907228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Konkurs jest otwarty dla </w:t>
      </w:r>
      <w:r w:rsidR="008228DA" w:rsidRPr="007E5B01">
        <w:rPr>
          <w:rFonts w:asciiTheme="minorHAnsi" w:hAnsiTheme="minorHAnsi" w:cstheme="minorHAnsi"/>
          <w:color w:val="0D0D0D" w:themeColor="text1" w:themeTint="F2"/>
          <w:lang w:val="pl-PL"/>
        </w:rPr>
        <w:t>wszystkich podmiotów</w:t>
      </w:r>
      <w:r w:rsidR="0084484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, które </w:t>
      </w:r>
      <w:r w:rsidR="00FC236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dają </w:t>
      </w:r>
      <w:r w:rsidR="007C4B6A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rękojmię </w:t>
      </w:r>
      <w:r w:rsidR="00FC236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prawidłowego wykonania zadania, tj. </w:t>
      </w:r>
      <w:r w:rsidR="0084484E" w:rsidRPr="007E5B01">
        <w:rPr>
          <w:rFonts w:asciiTheme="minorHAnsi" w:hAnsiTheme="minorHAnsi" w:cstheme="minorHAnsi"/>
          <w:color w:val="0D0D0D" w:themeColor="text1" w:themeTint="F2"/>
          <w:lang w:val="pl-PL"/>
        </w:rPr>
        <w:t>posiadają odpowiedni</w:t>
      </w:r>
      <w:r w:rsidR="00FC236B" w:rsidRPr="007E5B01">
        <w:rPr>
          <w:rFonts w:asciiTheme="minorHAnsi" w:hAnsiTheme="minorHAnsi" w:cstheme="minorHAnsi"/>
          <w:color w:val="0D0D0D" w:themeColor="text1" w:themeTint="F2"/>
          <w:lang w:val="pl-PL"/>
        </w:rPr>
        <w:t>e narzędzia, potencjał ludzki i</w:t>
      </w:r>
      <w:r w:rsidR="0084484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doświadczenie pozwalające na prawidłowe i terminowe </w:t>
      </w:r>
      <w:r w:rsidR="008228DA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opracowanie </w:t>
      </w:r>
      <w:r w:rsidR="0081599D" w:rsidRPr="007E5B01">
        <w:rPr>
          <w:rFonts w:asciiTheme="minorHAnsi" w:hAnsiTheme="minorHAnsi" w:cstheme="minorHAnsi"/>
          <w:color w:val="0D0D0D" w:themeColor="text1" w:themeTint="F2"/>
          <w:lang w:val="pl-PL"/>
        </w:rPr>
        <w:t>I</w:t>
      </w:r>
      <w:r w:rsidR="00376FB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dei kreatywnej oraz przygotowanie </w:t>
      </w:r>
      <w:r w:rsidR="00303CBB" w:rsidRPr="007E5B01">
        <w:rPr>
          <w:rFonts w:asciiTheme="minorHAnsi" w:hAnsiTheme="minorHAnsi" w:cstheme="minorHAnsi"/>
          <w:color w:val="0D0D0D" w:themeColor="text1" w:themeTint="F2"/>
          <w:lang w:val="pl-PL"/>
        </w:rPr>
        <w:t>projektów</w:t>
      </w:r>
      <w:r w:rsidR="00376FB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do produkcji.</w:t>
      </w:r>
    </w:p>
    <w:p w14:paraId="6006D4F8" w14:textId="52388C1C" w:rsidR="0084484E" w:rsidRPr="007E5B01" w:rsidRDefault="0084484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Konkurs jest </w:t>
      </w:r>
      <w:r w:rsidR="00376FBC" w:rsidRPr="007E5B01">
        <w:rPr>
          <w:rFonts w:asciiTheme="minorHAnsi" w:hAnsiTheme="minorHAnsi" w:cstheme="minorHAnsi"/>
          <w:color w:val="0D0D0D" w:themeColor="text1" w:themeTint="F2"/>
          <w:lang w:val="pl-PL"/>
        </w:rPr>
        <w:t>dwuetapowy</w:t>
      </w:r>
      <w:r w:rsidR="0025298A" w:rsidRPr="007E5B01">
        <w:rPr>
          <w:rFonts w:asciiTheme="minorHAnsi" w:hAnsiTheme="minorHAnsi" w:cstheme="minorHAnsi"/>
          <w:color w:val="0D0D0D" w:themeColor="text1" w:themeTint="F2"/>
          <w:lang w:val="pl-PL"/>
        </w:rPr>
        <w:t>:</w:t>
      </w:r>
    </w:p>
    <w:p w14:paraId="3BA5B74B" w14:textId="699258CD" w:rsidR="0025298A" w:rsidRPr="007E5B01" w:rsidRDefault="0025298A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Etap </w:t>
      </w:r>
      <w:r w:rsidR="00A2151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1 – etap otwarty dla wszystkich podmiotów do </w:t>
      </w:r>
      <w:r w:rsidR="0081051F">
        <w:rPr>
          <w:rFonts w:asciiTheme="minorHAnsi" w:hAnsiTheme="minorHAnsi" w:cstheme="minorHAnsi"/>
          <w:color w:val="0D0D0D" w:themeColor="text1" w:themeTint="F2"/>
          <w:lang w:val="pl-PL"/>
        </w:rPr>
        <w:t>11</w:t>
      </w:r>
      <w:r w:rsidR="00D24A66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81051F">
        <w:rPr>
          <w:rFonts w:asciiTheme="minorHAnsi" w:hAnsiTheme="minorHAnsi" w:cstheme="minorHAnsi"/>
          <w:color w:val="0D0D0D" w:themeColor="text1" w:themeTint="F2"/>
          <w:lang w:val="pl-PL"/>
        </w:rPr>
        <w:t>września</w:t>
      </w:r>
      <w:r w:rsidR="00A2151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2023</w:t>
      </w:r>
      <w:r w:rsidR="00303CB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roku</w:t>
      </w:r>
      <w:r w:rsidR="00C638C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do godziny 1</w:t>
      </w:r>
      <w:r w:rsidR="007F7C01">
        <w:rPr>
          <w:rFonts w:asciiTheme="minorHAnsi" w:hAnsiTheme="minorHAnsi" w:cstheme="minorHAnsi"/>
          <w:color w:val="0D0D0D" w:themeColor="text1" w:themeTint="F2"/>
          <w:lang w:val="pl-PL"/>
        </w:rPr>
        <w:t>0</w:t>
      </w:r>
      <w:r w:rsidR="00C638C2" w:rsidRPr="007E5B01">
        <w:rPr>
          <w:rFonts w:asciiTheme="minorHAnsi" w:hAnsiTheme="minorHAnsi" w:cstheme="minorHAnsi"/>
          <w:color w:val="0D0D0D" w:themeColor="text1" w:themeTint="F2"/>
          <w:lang w:val="pl-PL"/>
        </w:rPr>
        <w:t>:00.</w:t>
      </w:r>
    </w:p>
    <w:p w14:paraId="61FFD460" w14:textId="0C582926" w:rsidR="00A21511" w:rsidRPr="007E5B01" w:rsidRDefault="00A21511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Fonts w:asciiTheme="minorHAnsi" w:hAnsiTheme="minorHAnsi" w:cstheme="minorHAnsi"/>
          <w:bCs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 xml:space="preserve">Etap 2 </w:t>
      </w:r>
      <w:r w:rsidR="00887C55"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>–</w:t>
      </w:r>
      <w:r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 xml:space="preserve"> </w:t>
      </w:r>
      <w:r w:rsidR="00887C55"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>etap finałowy</w:t>
      </w:r>
      <w:r w:rsidR="00303CBB"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 xml:space="preserve"> do </w:t>
      </w:r>
      <w:r w:rsidR="008B5A1D">
        <w:rPr>
          <w:rFonts w:asciiTheme="minorHAnsi" w:hAnsiTheme="minorHAnsi" w:cstheme="minorHAnsi"/>
          <w:bCs/>
          <w:color w:val="0D0D0D" w:themeColor="text1" w:themeTint="F2"/>
          <w:lang w:val="pl-PL"/>
        </w:rPr>
        <w:t>22</w:t>
      </w:r>
      <w:r w:rsidR="00303CBB"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 xml:space="preserve"> września 2023 roku</w:t>
      </w:r>
      <w:r w:rsidR="007C7F09" w:rsidRPr="007E5B01">
        <w:rPr>
          <w:rFonts w:asciiTheme="minorHAnsi" w:hAnsiTheme="minorHAnsi" w:cstheme="minorHAnsi"/>
          <w:bCs/>
          <w:color w:val="0D0D0D" w:themeColor="text1" w:themeTint="F2"/>
          <w:lang w:val="pl-PL"/>
        </w:rPr>
        <w:t>.</w:t>
      </w:r>
    </w:p>
    <w:p w14:paraId="41828346" w14:textId="36C6E2E6" w:rsidR="00AF303A" w:rsidRPr="007E5B01" w:rsidRDefault="0084484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Warunkiem udziału w konkursie jest zaakceptowanie </w:t>
      </w:r>
      <w:r w:rsidR="007C7F09" w:rsidRPr="007E5B01">
        <w:rPr>
          <w:rFonts w:asciiTheme="minorHAnsi" w:hAnsiTheme="minorHAnsi" w:cstheme="minorHAnsi"/>
          <w:color w:val="0D0D0D" w:themeColor="text1" w:themeTint="F2"/>
          <w:lang w:val="pl-PL"/>
        </w:rPr>
        <w:t>Zasad konkursu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3B1BBCCE" w14:textId="5F653CB1" w:rsidR="0035112C" w:rsidRPr="007E5B01" w:rsidRDefault="00CD7737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Uczestnik może </w:t>
      </w:r>
      <w:r w:rsidR="00C438D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zgłosić 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maksymalnie 2</w:t>
      </w:r>
      <w:r w:rsidR="00550EBD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Ide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e kreatywne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  <w:r w:rsidR="00163559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Każdą 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I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de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ę kreatywną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przedstawi </w:t>
      </w:r>
      <w:r w:rsidR="00AF303A" w:rsidRPr="007E5B01">
        <w:rPr>
          <w:rFonts w:asciiTheme="minorHAnsi" w:hAnsiTheme="minorHAnsi" w:cstheme="minorHAnsi"/>
          <w:color w:val="0D0D0D" w:themeColor="text1" w:themeTint="F2"/>
          <w:lang w:val="pl-PL"/>
        </w:rPr>
        <w:t>w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prezentacji </w:t>
      </w:r>
      <w:r w:rsidR="00C438D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elektronicznej w formacie PDF 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nie dłuższej niż 10 slajdów, zawierającej co najmniej:</w:t>
      </w:r>
    </w:p>
    <w:p w14:paraId="32270B58" w14:textId="4B32A7BC" w:rsidR="0035112C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i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deę kreatywną kampanii wraz z uzasadnieniem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,</w:t>
      </w:r>
    </w:p>
    <w:p w14:paraId="1EEB0703" w14:textId="7159A90A" w:rsidR="0035112C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o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pis głównych założeń kreatywnych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,</w:t>
      </w:r>
    </w:p>
    <w:p w14:paraId="3978C1FA" w14:textId="17B6EB5B" w:rsidR="0035112C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p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ropozycję hasła kampanii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,</w:t>
      </w:r>
    </w:p>
    <w:p w14:paraId="68B65D06" w14:textId="5F6FCC50" w:rsidR="0035112C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k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oncepcję graficzną, dopuszczalny jest </w:t>
      </w:r>
      <w:proofErr w:type="spellStart"/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moodboard</w:t>
      </w:r>
      <w:proofErr w:type="spellEnd"/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, szkic czy inna forma graficzna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,</w:t>
      </w:r>
    </w:p>
    <w:p w14:paraId="0C0E189B" w14:textId="6FB90CEA" w:rsidR="00F354DE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w</w:t>
      </w:r>
      <w:r w:rsidR="00F354D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stępną propozycję </w:t>
      </w:r>
      <w:r w:rsidR="00D935B0" w:rsidRPr="007E5B01">
        <w:rPr>
          <w:rFonts w:asciiTheme="minorHAnsi" w:hAnsiTheme="minorHAnsi" w:cstheme="minorHAnsi"/>
          <w:color w:val="0D0D0D" w:themeColor="text1" w:themeTint="F2"/>
          <w:lang w:val="pl-PL"/>
        </w:rPr>
        <w:t>elementów kampanii (</w:t>
      </w:r>
      <w:proofErr w:type="spellStart"/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ip</w:t>
      </w:r>
      <w:proofErr w:type="spellEnd"/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  <w:r w:rsidR="00D935B0" w:rsidRPr="007E5B01">
        <w:rPr>
          <w:rFonts w:asciiTheme="minorHAnsi" w:hAnsiTheme="minorHAnsi" w:cstheme="minorHAnsi"/>
          <w:color w:val="0D0D0D" w:themeColor="text1" w:themeTint="F2"/>
          <w:lang w:val="pl-PL"/>
        </w:rPr>
        <w:t>. filmy, plakaty, ulotk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tp.</w:t>
      </w:r>
      <w:r w:rsidR="00D935B0" w:rsidRPr="007E5B01">
        <w:rPr>
          <w:rFonts w:asciiTheme="minorHAnsi" w:hAnsiTheme="minorHAnsi" w:cstheme="minorHAnsi"/>
          <w:color w:val="0D0D0D" w:themeColor="text1" w:themeTint="F2"/>
          <w:lang w:val="pl-PL"/>
        </w:rPr>
        <w:t>tp.)</w:t>
      </w:r>
      <w:r w:rsidR="005B7396" w:rsidRPr="007E5B01">
        <w:rPr>
          <w:rFonts w:asciiTheme="minorHAnsi" w:hAnsiTheme="minorHAnsi" w:cstheme="minorHAnsi"/>
          <w:color w:val="0D0D0D" w:themeColor="text1" w:themeTint="F2"/>
          <w:lang w:val="pl-PL"/>
        </w:rPr>
        <w:t>,</w:t>
      </w:r>
    </w:p>
    <w:p w14:paraId="032A722E" w14:textId="293162B9" w:rsidR="00DE1761" w:rsidRPr="007E5B01" w:rsidRDefault="002836A7" w:rsidP="00E004BA">
      <w:pPr>
        <w:pStyle w:val="Akapitzlist"/>
        <w:numPr>
          <w:ilvl w:val="2"/>
          <w:numId w:val="9"/>
        </w:numPr>
        <w:spacing w:afterLines="40" w:after="96" w:line="360" w:lineRule="auto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w</w:t>
      </w:r>
      <w:r w:rsidR="0035112C" w:rsidRPr="007E5B01">
        <w:rPr>
          <w:rFonts w:asciiTheme="minorHAnsi" w:hAnsiTheme="minorHAnsi" w:cstheme="minorHAnsi"/>
          <w:color w:val="0D0D0D" w:themeColor="text1" w:themeTint="F2"/>
          <w:lang w:val="pl-PL"/>
        </w:rPr>
        <w:t>stępną propozycję kanałów dotarcia</w:t>
      </w:r>
      <w:r w:rsidR="0063096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do grup docelowych</w:t>
      </w:r>
      <w:r w:rsidR="00F849C9"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27F935C6" w14:textId="4CC920E9" w:rsidR="00D65B34" w:rsidRPr="007E5B01" w:rsidRDefault="00F849C9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641" w:hanging="357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Idea kreatywna</w:t>
      </w:r>
      <w:r w:rsidR="00550EBD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264C72" w:rsidRPr="007E5B01">
        <w:rPr>
          <w:rFonts w:asciiTheme="minorHAnsi" w:hAnsiTheme="minorHAnsi" w:cstheme="minorHAnsi"/>
          <w:color w:val="0D0D0D" w:themeColor="text1" w:themeTint="F2"/>
          <w:lang w:val="pl-PL"/>
        </w:rPr>
        <w:t>powinn</w:t>
      </w:r>
      <w:r w:rsidR="00C308EC" w:rsidRPr="007E5B01">
        <w:rPr>
          <w:rFonts w:asciiTheme="minorHAnsi" w:hAnsiTheme="minorHAnsi" w:cstheme="minorHAnsi"/>
          <w:color w:val="0D0D0D" w:themeColor="text1" w:themeTint="F2"/>
          <w:lang w:val="pl-PL"/>
        </w:rPr>
        <w:t>a</w:t>
      </w:r>
      <w:r w:rsidR="00264C7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uwzględniać </w:t>
      </w:r>
      <w:proofErr w:type="spellStart"/>
      <w:r w:rsidR="00264C72" w:rsidRPr="007E5B01">
        <w:rPr>
          <w:rFonts w:asciiTheme="minorHAnsi" w:hAnsiTheme="minorHAnsi" w:cstheme="minorHAnsi"/>
          <w:color w:val="0D0D0D" w:themeColor="text1" w:themeTint="F2"/>
          <w:lang w:val="pl-PL"/>
        </w:rPr>
        <w:t>brief</w:t>
      </w:r>
      <w:proofErr w:type="spellEnd"/>
      <w:r w:rsidR="0039194B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, który jest załącznikiem </w:t>
      </w:r>
      <w:r w:rsidR="00F614F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nr </w:t>
      </w:r>
      <w:r w:rsidR="0039194B" w:rsidRPr="007E5B01">
        <w:rPr>
          <w:rFonts w:asciiTheme="minorHAnsi" w:hAnsiTheme="minorHAnsi" w:cstheme="minorHAnsi"/>
          <w:color w:val="0D0D0D" w:themeColor="text1" w:themeTint="F2"/>
          <w:lang w:val="pl-PL"/>
        </w:rPr>
        <w:t>1 do Zasad</w:t>
      </w:r>
      <w:r w:rsidR="00BD22E9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39194B" w:rsidRPr="007E5B01">
        <w:rPr>
          <w:rFonts w:asciiTheme="minorHAnsi" w:hAnsiTheme="minorHAnsi" w:cstheme="minorHAnsi"/>
          <w:color w:val="0D0D0D" w:themeColor="text1" w:themeTint="F2"/>
          <w:lang w:val="pl-PL"/>
        </w:rPr>
        <w:t>Konkursu.</w:t>
      </w:r>
    </w:p>
    <w:p w14:paraId="690FEE97" w14:textId="3C157873" w:rsidR="00C438DC" w:rsidRPr="007E5B01" w:rsidRDefault="00C11DC1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641" w:hanging="357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Razem z prezentacją </w:t>
      </w:r>
      <w:r w:rsidR="00C438DC" w:rsidRPr="007E5B01">
        <w:rPr>
          <w:rFonts w:asciiTheme="minorHAnsi" w:hAnsiTheme="minorHAnsi" w:cstheme="minorHAnsi"/>
          <w:color w:val="0D0D0D" w:themeColor="text1" w:themeTint="F2"/>
          <w:lang w:val="pl-PL"/>
        </w:rPr>
        <w:t>U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czestnik składa</w:t>
      </w:r>
      <w:r w:rsidR="00F614F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czytelnie wypełniony </w:t>
      </w:r>
      <w:r w:rsidR="00D65B34" w:rsidRPr="007E5B01">
        <w:rPr>
          <w:rFonts w:asciiTheme="minorHAnsi" w:hAnsiTheme="minorHAnsi" w:cstheme="minorHAnsi"/>
          <w:color w:val="0D0D0D" w:themeColor="text1" w:themeTint="F2"/>
          <w:lang w:val="pl-PL"/>
        </w:rPr>
        <w:t>formularz zgłoszenia</w:t>
      </w:r>
      <w:r w:rsidR="00F614F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do konkursu, który jest załącznikiem nr 2 do Zasad Konkursu</w:t>
      </w:r>
      <w:r w:rsidR="00C840D5" w:rsidRPr="007E5B01">
        <w:rPr>
          <w:rFonts w:asciiTheme="minorHAnsi" w:hAnsiTheme="minorHAnsi" w:cstheme="minorHAnsi"/>
          <w:color w:val="0D0D0D" w:themeColor="text1" w:themeTint="F2"/>
          <w:lang w:val="pl-PL"/>
        </w:rPr>
        <w:t>. Formularz zgłoszenia musi być podpisany przez Uczestnika konkursu lub osobę upoważnioną do składania oferty w imieniu Uczestnika konkursu.</w:t>
      </w:r>
      <w:r w:rsidR="006959D3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F614F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Organizator dopuszcza wniosek podpisany podpisem </w:t>
      </w:r>
      <w:r w:rsidR="00D65B34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kwalifikowanym, zaufanym lub osobistym, a także przesłanie cyfrowego odwzorowania odręcznie podpisanego wniosku (skan), przy czym </w:t>
      </w:r>
      <w:r w:rsidR="004D25A7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Organizator </w:t>
      </w:r>
      <w:r w:rsidR="00D65B34" w:rsidRPr="007E5B01">
        <w:rPr>
          <w:rFonts w:asciiTheme="minorHAnsi" w:hAnsiTheme="minorHAnsi" w:cstheme="minorHAnsi"/>
          <w:color w:val="0D0D0D" w:themeColor="text1" w:themeTint="F2"/>
          <w:lang w:val="pl-PL"/>
        </w:rPr>
        <w:t>będzie wymagał załączenia do umowy oryginału takiego wniosku</w:t>
      </w:r>
      <w:r w:rsidR="00F614FF"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4BA40314" w14:textId="40111F26" w:rsidR="0088068C" w:rsidRPr="007E5B01" w:rsidRDefault="0088068C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Uczestnik biorąc udział w konkursie </w:t>
      </w:r>
      <w:r w:rsidR="00F7286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jednocześnie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oświadcza, iż zobowiązuje się do zachowania w tajemnicy </w:t>
      </w:r>
      <w:r w:rsidR="00451EFC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oraz do nieudostępniania osobom trzecim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wszelkich materiałów, dokumentów oraz informacji, </w:t>
      </w:r>
      <w:r w:rsidR="00292DE2" w:rsidRPr="007E5B01">
        <w:rPr>
          <w:rFonts w:asciiTheme="minorHAnsi" w:hAnsiTheme="minorHAnsi" w:cstheme="minorHAnsi"/>
          <w:color w:val="0D0D0D" w:themeColor="text1" w:themeTint="F2"/>
          <w:lang w:val="pl-PL"/>
        </w:rPr>
        <w:t>otrzymanych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lub </w:t>
      </w:r>
      <w:r w:rsidR="00292DE2" w:rsidRPr="007E5B01">
        <w:rPr>
          <w:rFonts w:asciiTheme="minorHAnsi" w:hAnsiTheme="minorHAnsi" w:cstheme="minorHAnsi"/>
          <w:color w:val="0D0D0D" w:themeColor="text1" w:themeTint="F2"/>
          <w:lang w:val="pl-PL"/>
        </w:rPr>
        <w:t>uzyskanych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w sposób zamierzony lub przypadkowy od </w:t>
      </w:r>
      <w:r w:rsidR="00F7286F" w:rsidRPr="007E5B01">
        <w:rPr>
          <w:rFonts w:asciiTheme="minorHAnsi" w:hAnsiTheme="minorHAnsi" w:cstheme="minorHAnsi"/>
          <w:color w:val="0D0D0D" w:themeColor="text1" w:themeTint="F2"/>
          <w:lang w:val="pl-PL"/>
        </w:rPr>
        <w:t>Organizatora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w formie ustne</w:t>
      </w:r>
      <w:r w:rsidR="00F7286F" w:rsidRPr="007E5B01">
        <w:rPr>
          <w:rFonts w:asciiTheme="minorHAnsi" w:hAnsiTheme="minorHAnsi" w:cstheme="minorHAnsi"/>
          <w:color w:val="0D0D0D" w:themeColor="text1" w:themeTint="F2"/>
          <w:lang w:val="pl-PL"/>
        </w:rPr>
        <w:t>j, pisemnej lub elektronicznej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, w związku </w:t>
      </w:r>
      <w:r w:rsidR="00F7286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z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udziałem</w:t>
      </w:r>
      <w:r w:rsidR="00F7286F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w konkursie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6447EE08" w14:textId="5A8CD7D2" w:rsidR="0084484E" w:rsidRPr="007E5B01" w:rsidRDefault="001A7F97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lang w:val="pl-PL"/>
        </w:rPr>
      </w:pPr>
      <w:r w:rsidRPr="007E5B01">
        <w:rPr>
          <w:rFonts w:asciiTheme="minorHAnsi" w:hAnsiTheme="minorHAnsi" w:cstheme="minorHAnsi"/>
          <w:lang w:val="pl-PL"/>
        </w:rPr>
        <w:t xml:space="preserve">W etapie 2 konkursu </w:t>
      </w:r>
      <w:r w:rsidR="00B65387" w:rsidRPr="007E5B01">
        <w:rPr>
          <w:rFonts w:asciiTheme="minorHAnsi" w:hAnsiTheme="minorHAnsi" w:cstheme="minorHAnsi"/>
          <w:lang w:val="pl-PL"/>
        </w:rPr>
        <w:t xml:space="preserve">Organizator dopuszcza możliwość spotkania z </w:t>
      </w:r>
      <w:r w:rsidR="004108E3" w:rsidRPr="007E5B01">
        <w:rPr>
          <w:rFonts w:asciiTheme="minorHAnsi" w:hAnsiTheme="minorHAnsi" w:cstheme="minorHAnsi"/>
          <w:lang w:val="pl-PL"/>
        </w:rPr>
        <w:t>Finalistami</w:t>
      </w:r>
      <w:r w:rsidR="00264C72" w:rsidRPr="007E5B01">
        <w:rPr>
          <w:rFonts w:asciiTheme="minorHAnsi" w:hAnsiTheme="minorHAnsi" w:cstheme="minorHAnsi"/>
          <w:lang w:val="pl-PL"/>
        </w:rPr>
        <w:t xml:space="preserve">, </w:t>
      </w:r>
      <w:r w:rsidRPr="007E5B01">
        <w:rPr>
          <w:rFonts w:asciiTheme="minorHAnsi" w:hAnsiTheme="minorHAnsi" w:cstheme="minorHAnsi"/>
          <w:lang w:val="pl-PL"/>
        </w:rPr>
        <w:t xml:space="preserve">na którym będą mogli przedstawić Idee kreatywne. </w:t>
      </w:r>
      <w:r w:rsidR="000E2DFC" w:rsidRPr="007E5B01">
        <w:rPr>
          <w:rFonts w:asciiTheme="minorHAnsi" w:hAnsiTheme="minorHAnsi" w:cstheme="minorHAnsi"/>
          <w:lang w:val="pl-PL"/>
        </w:rPr>
        <w:t>Terminy spotkań zostaną ustalone w trybie roboczym.</w:t>
      </w:r>
    </w:p>
    <w:p w14:paraId="1EFCAE0F" w14:textId="49F5B69B" w:rsidR="00A66222" w:rsidRPr="007E5B01" w:rsidRDefault="0025149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</w:pPr>
      <w:r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Ideę kreatywną </w:t>
      </w:r>
      <w:r w:rsidR="00B65387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należy przesłać </w:t>
      </w:r>
      <w:r w:rsidR="00FC236B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w formie </w:t>
      </w:r>
      <w:r w:rsidR="006C65FC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elektronicznej</w:t>
      </w:r>
      <w:r w:rsidR="00FC236B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 </w:t>
      </w:r>
      <w:r w:rsidR="00B65387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w nieprzekraczalnym terminie do dnia </w:t>
      </w:r>
      <w:r w:rsidR="007F0BB3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11 września</w:t>
      </w:r>
      <w:r w:rsidR="00854D23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 2023</w:t>
      </w:r>
      <w:r w:rsidR="00EA52A1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 </w:t>
      </w:r>
      <w:r w:rsidR="00C11DC1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do godziny </w:t>
      </w:r>
      <w:r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1</w:t>
      </w:r>
      <w:r w:rsidR="007F0BB3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0</w:t>
      </w:r>
      <w:r w:rsidR="00D04C2E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:00</w:t>
      </w:r>
      <w:r w:rsidR="00C11DC1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 </w:t>
      </w:r>
      <w:r w:rsidR="00B65387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na adres e</w:t>
      </w:r>
      <w:r w:rsidR="00F04A3E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>-</w:t>
      </w:r>
      <w:r w:rsidR="00B65387" w:rsidRPr="007E5B01">
        <w:rPr>
          <w:rFonts w:asciiTheme="minorHAnsi" w:hAnsiTheme="minorHAnsi" w:cstheme="minorHAnsi"/>
          <w:b/>
          <w:bCs/>
          <w:color w:val="0D0D0D" w:themeColor="text1" w:themeTint="F2"/>
          <w:lang w:val="pl-PL"/>
        </w:rPr>
        <w:t xml:space="preserve">mail: </w:t>
      </w:r>
      <w:hyperlink r:id="rId9" w:history="1">
        <w:r w:rsidR="00B5325A" w:rsidRPr="007E5B01">
          <w:rPr>
            <w:rStyle w:val="Hipercze"/>
            <w:rFonts w:asciiTheme="minorHAnsi" w:hAnsiTheme="minorHAnsi" w:cstheme="minorHAnsi"/>
            <w:b/>
            <w:bCs/>
            <w:spacing w:val="-5"/>
            <w:u w:val="none"/>
            <w:lang w:val="pl-PL"/>
          </w:rPr>
          <w:t>kkrauze@polin.pl</w:t>
        </w:r>
      </w:hyperlink>
      <w:r w:rsidR="00B5325A" w:rsidRPr="007E5B01">
        <w:rPr>
          <w:rStyle w:val="Hipercze"/>
          <w:rFonts w:asciiTheme="minorHAnsi" w:hAnsiTheme="minorHAnsi" w:cstheme="minorHAnsi"/>
          <w:b/>
          <w:bCs/>
          <w:color w:val="auto"/>
          <w:spacing w:val="-5"/>
          <w:u w:val="none"/>
          <w:lang w:val="pl-PL"/>
        </w:rPr>
        <w:t xml:space="preserve">. </w:t>
      </w:r>
    </w:p>
    <w:p w14:paraId="1E5E3A85" w14:textId="70F55852" w:rsidR="001C2E8A" w:rsidRPr="007E5B01" w:rsidRDefault="0025149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b/>
          <w:color w:val="auto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Idea kreatywna </w:t>
      </w:r>
      <w:r w:rsidR="003561D8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złożona </w:t>
      </w:r>
      <w:r w:rsidR="001C2E8A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po terminie </w:t>
      </w:r>
      <w:r w:rsidR="003561D8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wskazanym w punkcie </w:t>
      </w:r>
      <w:r w:rsidR="002C2AEC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>8</w:t>
      </w:r>
      <w:r w:rsidR="003561D8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 </w:t>
      </w:r>
      <w:r w:rsidR="001F2DB4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 xml:space="preserve">lub niezgodna z zasadami wskazanymi w punkcie 4 </w:t>
      </w:r>
      <w:r w:rsidR="003561D8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>nie będzie oceniana</w:t>
      </w:r>
      <w:r w:rsidR="001C2E8A" w:rsidRPr="007E5B01">
        <w:rPr>
          <w:rStyle w:val="Hipercze"/>
          <w:rFonts w:asciiTheme="minorHAnsi" w:hAnsiTheme="minorHAnsi" w:cstheme="minorHAnsi"/>
          <w:color w:val="auto"/>
          <w:spacing w:val="-5"/>
          <w:u w:val="none"/>
          <w:lang w:val="pl-PL"/>
        </w:rPr>
        <w:t>.</w:t>
      </w:r>
    </w:p>
    <w:p w14:paraId="02CDB651" w14:textId="6C519253" w:rsidR="00A66222" w:rsidRPr="007E5B01" w:rsidRDefault="0025149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Idea kreatywna </w:t>
      </w:r>
      <w:r w:rsidR="00550E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będ</w:t>
      </w:r>
      <w:r w:rsidR="008A2D1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zie</w:t>
      </w:r>
      <w:r w:rsidR="00550E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ocenian</w:t>
      </w:r>
      <w:r w:rsidR="008A2D1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a</w:t>
      </w:r>
      <w:r w:rsidR="00550E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przez każdego z członków komisji według następujących kryteriów</w:t>
      </w:r>
      <w:r w:rsidR="001C2E8A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:</w:t>
      </w:r>
    </w:p>
    <w:p w14:paraId="187EC355" w14:textId="2FC8E62E" w:rsidR="001C2E8A" w:rsidRPr="007E5B01" w:rsidRDefault="001C2E8A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 xml:space="preserve">zgodność </w:t>
      </w:r>
      <w:r w:rsidR="002C2AEC"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Idei kreatywnej</w:t>
      </w:r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 xml:space="preserve"> z </w:t>
      </w:r>
      <w:proofErr w:type="spellStart"/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briefem</w:t>
      </w:r>
      <w:proofErr w:type="spellEnd"/>
      <w:r w:rsidR="0025149E"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 xml:space="preserve"> Załącznik nr. 1</w:t>
      </w:r>
      <w:r w:rsidR="002C2AE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– 0-1</w:t>
      </w:r>
      <w:r w:rsidR="0016056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5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pkt</w:t>
      </w:r>
      <w:r w:rsidR="003561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.;</w:t>
      </w:r>
    </w:p>
    <w:p w14:paraId="50132C19" w14:textId="372A35E4" w:rsidR="00075F7D" w:rsidRPr="007E5B01" w:rsidRDefault="00075F7D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innowacyjność, oryginalność i kreatywność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przedstawionych idei kreatywnych, przez co Zamawiający rozumie wykorzystanie niestandardowych działań promocyjnych (czyli innych niż plakaty, spoty filmowe, reklamy prasowe i reklamy w mediach społecznościowych)</w:t>
      </w:r>
      <w:r w:rsidR="00E80EB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które mają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wysoki poziom emocjonalnego zaangażowania odbiorców</w:t>
      </w:r>
      <w:r w:rsidR="00E80EB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– 0-1</w:t>
      </w:r>
      <w:r w:rsidR="0016056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5</w:t>
      </w:r>
      <w:r w:rsidR="00E80EB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pkt.;</w:t>
      </w:r>
    </w:p>
    <w:p w14:paraId="3B7F1452" w14:textId="7B289681" w:rsidR="004424EB" w:rsidRPr="007E5B01" w:rsidRDefault="004424EB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dopasowanie języka, stylu komunikacji i rekomendowanych kanałów komunikacji do poszczególnych grup odbiorców</w:t>
      </w:r>
      <w:r w:rsidR="00E80EBC"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,</w:t>
      </w:r>
      <w:r w:rsidR="00F65E1C" w:rsidRPr="007E5B01">
        <w:rPr>
          <w:rFonts w:asciiTheme="minorHAnsi" w:hAnsiTheme="minorHAnsi" w:cstheme="minorHAnsi"/>
          <w:lang w:val="pl-PL"/>
        </w:rPr>
        <w:t xml:space="preserve"> </w:t>
      </w:r>
      <w:r w:rsidR="00F65E1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przez co Zamawiający rozumie komunikaty odwołujące się do wartości i emocji wskazanej grupy docelowej oraz trudność przekazu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– 0-1</w:t>
      </w:r>
      <w:r w:rsidR="0016056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5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pkt;</w:t>
      </w:r>
    </w:p>
    <w:p w14:paraId="2E214984" w14:textId="54C8F334" w:rsidR="00854E94" w:rsidRPr="007E5B01" w:rsidRDefault="00E80EBC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s</w:t>
      </w:r>
      <w:r w:rsidR="00854E94" w:rsidRPr="007E5B01">
        <w:rPr>
          <w:rStyle w:val="Hipercze"/>
          <w:rFonts w:asciiTheme="minorHAnsi" w:hAnsiTheme="minorHAnsi" w:cstheme="minorHAnsi"/>
          <w:b/>
          <w:bCs/>
          <w:color w:val="0D0D0D" w:themeColor="text1" w:themeTint="F2"/>
          <w:u w:val="none"/>
          <w:lang w:val="pl-PL"/>
        </w:rPr>
        <w:t>iła marki Muzeum POLIN w przekazie</w:t>
      </w:r>
      <w:r w:rsidR="00854E9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 rozumiana jako zgodność z podręcznikiem identyfikacji wizualnej, wzięcie pod uwagę dotychczasowej komunikacji Muzeum w poszczególnych kanałach oraz bezpośrednie działanie z publicznością Muzeum</w:t>
      </w:r>
      <w:r w:rsidR="0016056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– 0-15 pkt.;</w:t>
      </w:r>
    </w:p>
    <w:p w14:paraId="4DD8E786" w14:textId="1F7B549E" w:rsidR="002F6789" w:rsidRPr="007E5B01" w:rsidRDefault="003561D8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Maksymalna ł</w:t>
      </w:r>
      <w:r w:rsidR="00550E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ączna liczba</w:t>
      </w:r>
      <w:r w:rsidR="002F678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punktó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w, jaką może uzyskać Koncepcja</w:t>
      </w:r>
      <w:r w:rsidR="00F4681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2F678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od jednego członka komisji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to </w:t>
      </w:r>
      <w:r w:rsidR="0025298A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6</w:t>
      </w:r>
      <w:r w:rsidR="002F678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0.</w:t>
      </w:r>
    </w:p>
    <w:p w14:paraId="07510CED" w14:textId="10676AC6" w:rsidR="001C2E8A" w:rsidRPr="007E5B01" w:rsidRDefault="00C62C07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Laureatem konkursu zostanie </w:t>
      </w:r>
      <w:r w:rsidR="00467B7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Finalista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który uzyskał </w:t>
      </w:r>
      <w:r w:rsidR="003561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najwyższą łączną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2F678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liczbę punktów od wszystkich członków komisji.</w:t>
      </w:r>
    </w:p>
    <w:p w14:paraId="23EEAF33" w14:textId="3A87845C" w:rsidR="00F20370" w:rsidRPr="007E5B01" w:rsidRDefault="00C62C07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Uczestnik </w:t>
      </w:r>
      <w:r w:rsidR="00DD585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oświadcza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że </w:t>
      </w:r>
      <w:r w:rsidR="009A721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Idea kreatywna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będ</w:t>
      </w:r>
      <w:r w:rsidR="00CF648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zie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wytworem jego osobistych działań,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że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będzie posiadał autorskie prawa majątkowe do </w:t>
      </w:r>
      <w:r w:rsidR="009A721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Idei kreatywnej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oraz</w:t>
      </w:r>
      <w:r w:rsidR="004D7D7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że 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nie będą naruszały praw osób trzecich.</w:t>
      </w:r>
    </w:p>
    <w:p w14:paraId="2BA10552" w14:textId="63250F76" w:rsidR="002F6789" w:rsidRPr="007E5B01" w:rsidRDefault="007E5B01" w:rsidP="00E004BA">
      <w:pPr>
        <w:pStyle w:val="Nagwek2"/>
        <w:numPr>
          <w:ilvl w:val="1"/>
          <w:numId w:val="20"/>
        </w:numPr>
        <w:spacing w:after="0" w:line="360" w:lineRule="auto"/>
        <w:jc w:val="left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Prawa autorskie</w:t>
      </w:r>
    </w:p>
    <w:p w14:paraId="46368369" w14:textId="60078C05" w:rsidR="007E0F62" w:rsidRPr="007E5B01" w:rsidRDefault="005D03F5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b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Finalista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z chwilą </w:t>
      </w:r>
      <w:r w:rsidR="00B97C51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przejścia do 2 etapu konkursu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  <w:r w:rsidR="008C2A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udziela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Muzeum</w:t>
      </w:r>
      <w:r w:rsidR="008C2A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194DE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nie</w:t>
      </w:r>
      <w:r w:rsidR="008C2A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wyłącznej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8C2AD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licencji do </w:t>
      </w:r>
      <w:r w:rsidR="008C2AD8" w:rsidRPr="007E5B01">
        <w:rPr>
          <w:rFonts w:asciiTheme="minorHAnsi" w:hAnsiTheme="minorHAnsi" w:cstheme="minorHAnsi"/>
          <w:lang w:val="pl-PL"/>
        </w:rPr>
        <w:t xml:space="preserve">korzystania z </w:t>
      </w:r>
      <w:r w:rsidR="00C03E83" w:rsidRPr="007E5B01">
        <w:rPr>
          <w:rFonts w:asciiTheme="minorHAnsi" w:hAnsiTheme="minorHAnsi" w:cstheme="minorHAnsi"/>
          <w:lang w:val="pl-PL"/>
        </w:rPr>
        <w:t xml:space="preserve">autorskich praw majątkowych do </w:t>
      </w:r>
      <w:r w:rsidR="00B97C51" w:rsidRPr="007E5B01">
        <w:rPr>
          <w:rFonts w:asciiTheme="minorHAnsi" w:hAnsiTheme="minorHAnsi" w:cstheme="minorHAnsi"/>
          <w:lang w:val="pl-PL"/>
        </w:rPr>
        <w:t xml:space="preserve">Idei kreatywnej </w:t>
      </w:r>
      <w:r w:rsidR="007E0F6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bez ograniczeń terytorialnych, w każdej formie i postaci, w tym nieukończonej na następujących polach eksploatacji:</w:t>
      </w:r>
    </w:p>
    <w:p w14:paraId="51EB7CBD" w14:textId="2C58153E" w:rsidR="002B005A" w:rsidRPr="007E5B01" w:rsidRDefault="007E0F62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 zakresie utrwalania i zwielokrotniania – wytwarzanie dowolną techniką nieograniczonej ilości egzemplarzy</w:t>
      </w:r>
      <w:r w:rsidR="00C03E8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Koncepcji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 w tym techniką drukarską, zapisu magnetycznego, techniką cyfrową i komputerową</w:t>
      </w:r>
      <w:r w:rsidR="002B005A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</w:t>
      </w:r>
    </w:p>
    <w:p w14:paraId="2941941B" w14:textId="63AFC8D9" w:rsidR="002B005A" w:rsidRPr="007E5B01" w:rsidRDefault="007E0F62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 zakresie rozpowszechniania</w:t>
      </w:r>
      <w:r w:rsidR="008D50E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– publiczne wystawienie, w tym w sieci Internet,</w:t>
      </w:r>
      <w:r w:rsidR="00C74DF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a także publiczne udostępnianie </w:t>
      </w:r>
      <w:r w:rsidR="00C03E8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Koncepcji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 taki sposób, aby każdy mógł mieć do nich dostęp w miejscu i w czasie przez siebie wybranym</w:t>
      </w:r>
      <w:r w:rsidR="00C74DF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E4626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na stronie</w:t>
      </w:r>
      <w:r w:rsidR="00C74DF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hyperlink r:id="rId10" w:history="1">
        <w:r w:rsidR="00C74DF5" w:rsidRPr="00E004BA">
          <w:rPr>
            <w:rStyle w:val="Hipercze"/>
            <w:rFonts w:asciiTheme="minorHAnsi" w:hAnsiTheme="minorHAnsi" w:cstheme="minorHAnsi"/>
            <w:lang w:val="pl-PL"/>
          </w:rPr>
          <w:t>www.polin.pl</w:t>
        </w:r>
      </w:hyperlink>
    </w:p>
    <w:p w14:paraId="0D6F6B49" w14:textId="1342D509" w:rsidR="008C2AD8" w:rsidRPr="007E5B01" w:rsidRDefault="008C2AD8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Licencja, o której mowa w ust. 1 powyżej zostaje udzielona na </w:t>
      </w:r>
      <w:r w:rsidR="0044584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okres 1 roku.</w:t>
      </w:r>
    </w:p>
    <w:p w14:paraId="656C3B77" w14:textId="4BE8DFD5" w:rsidR="008C2AD8" w:rsidRPr="007E5B01" w:rsidRDefault="008C2AD8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Licencja, o której mowa w ust. 1 upoważnia Muzeum do udzielania dalszych licencji na rzecz podmiotów współpracujących z Muzeum bez względu na formę współpracy.</w:t>
      </w:r>
    </w:p>
    <w:p w14:paraId="3FDFC4B2" w14:textId="63EF35A7" w:rsidR="008C2AD8" w:rsidRPr="007E5B01" w:rsidRDefault="008C2AD8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Laureat konkursu zobowiązuje się do przeniesienia autorskich praw majątkowych do </w:t>
      </w:r>
      <w:r w:rsidR="008D50E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wszystkich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projektów</w:t>
      </w:r>
      <w:r w:rsidR="0054180B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</w:t>
      </w:r>
      <w:r w:rsidR="00F32B6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powstałych na podstawie Idei kreatywnej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bez ograniczeń czasowych i terytorialnych w każdej formie i postaci, w tym nieukończonej</w:t>
      </w:r>
      <w:r w:rsidR="008D50E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na </w:t>
      </w:r>
      <w:r w:rsidR="0044584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następujących polach eksploatacji:</w:t>
      </w:r>
    </w:p>
    <w:p w14:paraId="4E1D2114" w14:textId="4D64565C" w:rsidR="006E103A" w:rsidRPr="007E5B01" w:rsidRDefault="00445842" w:rsidP="00E004BA">
      <w:pPr>
        <w:pStyle w:val="Akapitzlist"/>
        <w:numPr>
          <w:ilvl w:val="0"/>
          <w:numId w:val="18"/>
        </w:numPr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w zakresie utrwalania i zwielokrotniania – wytwarzanie dowolną techniką nieograniczonej ilości egzemplarzy </w:t>
      </w:r>
      <w:r w:rsidR="00D643B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materiałów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w tym techniką drukarską, reprograficzną, audiowizualną, zapisu magnetycznego, techniką cyfrową i komputerową, </w:t>
      </w:r>
    </w:p>
    <w:p w14:paraId="673C5580" w14:textId="69A8A751" w:rsidR="00260AAD" w:rsidRPr="007E5B01" w:rsidRDefault="00445842" w:rsidP="00E004BA">
      <w:pPr>
        <w:pStyle w:val="Akapitzlist"/>
        <w:numPr>
          <w:ilvl w:val="0"/>
          <w:numId w:val="18"/>
        </w:numPr>
        <w:spacing w:afterLines="40" w:after="96" w:line="360" w:lineRule="auto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 xml:space="preserve">w zakresie obrotu oryginałem albo egzemplarzami, na których </w:t>
      </w:r>
      <w:r w:rsidR="00D643B9" w:rsidRPr="007E5B01">
        <w:rPr>
          <w:rFonts w:asciiTheme="minorHAnsi" w:hAnsiTheme="minorHAnsi" w:cstheme="minorHAnsi"/>
          <w:lang w:val="pl-PL"/>
        </w:rPr>
        <w:t>materiały</w:t>
      </w:r>
      <w:r w:rsidRPr="007E5B01">
        <w:rPr>
          <w:rFonts w:asciiTheme="minorHAnsi" w:hAnsiTheme="minorHAnsi" w:cstheme="minorHAnsi"/>
          <w:lang w:val="pl-PL"/>
        </w:rPr>
        <w:t xml:space="preserve"> utrwalono - wprowadzenie do obrotu, użyczenie lub najem, wprowadzanie do pamięci komputera, przesyłanie za pomocą sieci multimedialnej, w tym w sieci Internet,</w:t>
      </w:r>
    </w:p>
    <w:p w14:paraId="66AB8BFC" w14:textId="5BD225D5" w:rsidR="00445842" w:rsidRPr="007E5B01" w:rsidRDefault="00445842" w:rsidP="00E004BA">
      <w:pPr>
        <w:pStyle w:val="Akapitzlist"/>
        <w:numPr>
          <w:ilvl w:val="0"/>
          <w:numId w:val="18"/>
        </w:numPr>
        <w:spacing w:afterLines="40" w:after="96" w:line="360" w:lineRule="auto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 xml:space="preserve">w zakresie rozpowszechniania w inny sposób – publiczne wykonanie, wystawienie, wyświetlenie, odtworzenie oraz nadawanie i reemitowanie, w tym w sieci Internet, przez stację radiową i telewizyjną, a także publiczne udostępnianie </w:t>
      </w:r>
      <w:r w:rsidR="00D643B9" w:rsidRPr="007E5B01">
        <w:rPr>
          <w:rFonts w:asciiTheme="minorHAnsi" w:hAnsiTheme="minorHAnsi" w:cstheme="minorHAnsi"/>
          <w:lang w:val="pl-PL"/>
        </w:rPr>
        <w:t>materiałów</w:t>
      </w:r>
      <w:r w:rsidRPr="007E5B01">
        <w:rPr>
          <w:rFonts w:asciiTheme="minorHAnsi" w:hAnsiTheme="minorHAnsi" w:cstheme="minorHAnsi"/>
          <w:lang w:val="pl-PL"/>
        </w:rPr>
        <w:t xml:space="preserve"> w taki sposób, aby każdy mógł mieć do nich dostęp w miejscu i w czasie przez siebie wybranym.</w:t>
      </w:r>
    </w:p>
    <w:p w14:paraId="5AC22BF4" w14:textId="2C77C2A5" w:rsidR="002B005A" w:rsidRPr="007E5B01" w:rsidRDefault="002B005A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>Organizator</w:t>
      </w:r>
      <w:r w:rsidR="007E0F62" w:rsidRPr="007E5B01">
        <w:rPr>
          <w:rFonts w:asciiTheme="minorHAnsi" w:hAnsiTheme="minorHAnsi" w:cstheme="minorHAnsi"/>
          <w:lang w:val="pl-PL"/>
        </w:rPr>
        <w:t xml:space="preserve"> jest uprawniony do dokonywania zmian w</w:t>
      </w:r>
      <w:r w:rsidR="00C03E83" w:rsidRPr="007E5B01">
        <w:rPr>
          <w:rFonts w:asciiTheme="minorHAnsi" w:hAnsiTheme="minorHAnsi" w:cstheme="minorHAnsi"/>
          <w:lang w:val="pl-PL"/>
        </w:rPr>
        <w:t xml:space="preserve"> </w:t>
      </w:r>
      <w:r w:rsidR="00D643B9" w:rsidRPr="007E5B01">
        <w:rPr>
          <w:rFonts w:asciiTheme="minorHAnsi" w:hAnsiTheme="minorHAnsi" w:cstheme="minorHAnsi"/>
          <w:lang w:val="pl-PL"/>
        </w:rPr>
        <w:t>materiałach</w:t>
      </w:r>
      <w:r w:rsidR="007E0F62" w:rsidRPr="007E5B01">
        <w:rPr>
          <w:rFonts w:asciiTheme="minorHAnsi" w:hAnsiTheme="minorHAnsi" w:cstheme="minorHAnsi"/>
          <w:lang w:val="pl-PL"/>
        </w:rPr>
        <w:t>, w tym skrótów, cięć, tłumaczeń, modyfikowania całości lub pojedynczych fragmentów</w:t>
      </w:r>
      <w:r w:rsidR="00C03E83" w:rsidRPr="007E5B01">
        <w:rPr>
          <w:rFonts w:asciiTheme="minorHAnsi" w:hAnsiTheme="minorHAnsi" w:cstheme="minorHAnsi"/>
          <w:lang w:val="pl-PL"/>
        </w:rPr>
        <w:t xml:space="preserve"> </w:t>
      </w:r>
      <w:r w:rsidR="00D643B9" w:rsidRPr="007E5B01">
        <w:rPr>
          <w:rFonts w:asciiTheme="minorHAnsi" w:hAnsiTheme="minorHAnsi" w:cstheme="minorHAnsi"/>
          <w:lang w:val="pl-PL"/>
        </w:rPr>
        <w:t>materiałów</w:t>
      </w:r>
      <w:r w:rsidR="007E0F62" w:rsidRPr="007E5B01">
        <w:rPr>
          <w:rFonts w:asciiTheme="minorHAnsi" w:hAnsiTheme="minorHAnsi" w:cstheme="minorHAnsi"/>
          <w:lang w:val="pl-PL"/>
        </w:rPr>
        <w:t xml:space="preserve">, </w:t>
      </w:r>
      <w:r w:rsidRPr="007E5B01">
        <w:rPr>
          <w:rFonts w:asciiTheme="minorHAnsi" w:hAnsiTheme="minorHAnsi" w:cstheme="minorHAnsi"/>
          <w:lang w:val="pl-PL"/>
        </w:rPr>
        <w:t>ich</w:t>
      </w:r>
      <w:r w:rsidR="007E0F62" w:rsidRPr="007E5B01">
        <w:rPr>
          <w:rFonts w:asciiTheme="minorHAnsi" w:hAnsiTheme="minorHAnsi" w:cstheme="minorHAnsi"/>
          <w:lang w:val="pl-PL"/>
        </w:rPr>
        <w:t xml:space="preserve"> przeróbek, zmian i adaptacji oraz łączenia całości i fragmentów z innymi utworami.</w:t>
      </w:r>
    </w:p>
    <w:p w14:paraId="1A7B0916" w14:textId="4CA1184C" w:rsidR="002B005A" w:rsidRPr="007E5B01" w:rsidRDefault="00921114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bCs/>
          <w:iCs/>
          <w:lang w:val="pl-PL"/>
        </w:rPr>
        <w:t xml:space="preserve">Laureat </w:t>
      </w:r>
      <w:r w:rsidR="007E0F62" w:rsidRPr="007E5B01">
        <w:rPr>
          <w:rFonts w:asciiTheme="minorHAnsi" w:hAnsiTheme="minorHAnsi" w:cstheme="minorHAnsi"/>
          <w:lang w:val="pl-PL"/>
        </w:rPr>
        <w:t xml:space="preserve">upoważnia </w:t>
      </w:r>
      <w:r w:rsidR="002B005A" w:rsidRPr="007E5B01">
        <w:rPr>
          <w:rFonts w:asciiTheme="minorHAnsi" w:hAnsiTheme="minorHAnsi" w:cstheme="minorHAnsi"/>
          <w:lang w:val="pl-PL"/>
        </w:rPr>
        <w:t>Organizatora</w:t>
      </w:r>
      <w:r w:rsidR="007E0F62" w:rsidRPr="007E5B01">
        <w:rPr>
          <w:rFonts w:asciiTheme="minorHAnsi" w:hAnsiTheme="minorHAnsi" w:cstheme="minorHAnsi"/>
          <w:lang w:val="pl-PL"/>
        </w:rPr>
        <w:t xml:space="preserve"> do wykonywania w jego imieniu autorskich praw osobistych do</w:t>
      </w:r>
      <w:r w:rsidR="00C03E83" w:rsidRPr="007E5B01">
        <w:rPr>
          <w:rFonts w:asciiTheme="minorHAnsi" w:hAnsiTheme="minorHAnsi" w:cstheme="minorHAnsi"/>
          <w:lang w:val="pl-PL"/>
        </w:rPr>
        <w:t xml:space="preserve"> </w:t>
      </w:r>
      <w:r w:rsidR="00D643B9" w:rsidRPr="007E5B01">
        <w:rPr>
          <w:rFonts w:asciiTheme="minorHAnsi" w:hAnsiTheme="minorHAnsi" w:cstheme="minorHAnsi"/>
          <w:lang w:val="pl-PL"/>
        </w:rPr>
        <w:t>materiałów</w:t>
      </w:r>
      <w:r w:rsidR="007E0F62" w:rsidRPr="007E5B01">
        <w:rPr>
          <w:rFonts w:asciiTheme="minorHAnsi" w:hAnsiTheme="minorHAnsi" w:cstheme="minorHAnsi"/>
          <w:lang w:val="pl-PL"/>
        </w:rPr>
        <w:t xml:space="preserve">, w tym do decydowania: o sposobie oznaczenia </w:t>
      </w:r>
      <w:r w:rsidR="00D643B9" w:rsidRPr="007E5B01">
        <w:rPr>
          <w:rFonts w:asciiTheme="minorHAnsi" w:hAnsiTheme="minorHAnsi" w:cstheme="minorHAnsi"/>
          <w:lang w:val="pl-PL"/>
        </w:rPr>
        <w:t>materiałów</w:t>
      </w:r>
      <w:r w:rsidR="00C03E83" w:rsidRPr="007E5B01">
        <w:rPr>
          <w:rFonts w:asciiTheme="minorHAnsi" w:hAnsiTheme="minorHAnsi" w:cstheme="minorHAnsi"/>
          <w:lang w:val="pl-PL"/>
        </w:rPr>
        <w:t xml:space="preserve"> </w:t>
      </w:r>
      <w:r w:rsidR="007E0F62" w:rsidRPr="007E5B01">
        <w:rPr>
          <w:rFonts w:asciiTheme="minorHAnsi" w:hAnsiTheme="minorHAnsi" w:cstheme="minorHAnsi"/>
          <w:lang w:val="pl-PL"/>
        </w:rPr>
        <w:t xml:space="preserve">nazwiskiem </w:t>
      </w:r>
      <w:r w:rsidRPr="007E5B01">
        <w:rPr>
          <w:rFonts w:asciiTheme="minorHAnsi" w:hAnsiTheme="minorHAnsi" w:cstheme="minorHAnsi"/>
          <w:bCs/>
          <w:iCs/>
          <w:lang w:val="pl-PL"/>
        </w:rPr>
        <w:t>Laureata</w:t>
      </w:r>
      <w:r w:rsidR="007E0F62" w:rsidRPr="007E5B01">
        <w:rPr>
          <w:rFonts w:asciiTheme="minorHAnsi" w:hAnsiTheme="minorHAnsi" w:cstheme="minorHAnsi"/>
          <w:lang w:val="pl-PL"/>
        </w:rPr>
        <w:t xml:space="preserve">, o nienaruszalności treści i formy </w:t>
      </w:r>
      <w:r w:rsidR="00D643B9" w:rsidRPr="007E5B01">
        <w:rPr>
          <w:rFonts w:asciiTheme="minorHAnsi" w:hAnsiTheme="minorHAnsi" w:cstheme="minorHAnsi"/>
          <w:lang w:val="pl-PL"/>
        </w:rPr>
        <w:t>materiałów o</w:t>
      </w:r>
      <w:r w:rsidR="007E0F62" w:rsidRPr="007E5B01">
        <w:rPr>
          <w:rFonts w:asciiTheme="minorHAnsi" w:hAnsiTheme="minorHAnsi" w:cstheme="minorHAnsi"/>
          <w:lang w:val="pl-PL"/>
        </w:rPr>
        <w:t xml:space="preserve">raz ich rzetelnego wykorzystywania, o pierwszym udostępnieniu </w:t>
      </w:r>
      <w:r w:rsidR="00D643B9" w:rsidRPr="007E5B01">
        <w:rPr>
          <w:rFonts w:asciiTheme="minorHAnsi" w:hAnsiTheme="minorHAnsi" w:cstheme="minorHAnsi"/>
          <w:lang w:val="pl-PL"/>
        </w:rPr>
        <w:t xml:space="preserve">materiałów </w:t>
      </w:r>
      <w:r w:rsidR="007E0F62" w:rsidRPr="007E5B01">
        <w:rPr>
          <w:rFonts w:asciiTheme="minorHAnsi" w:hAnsiTheme="minorHAnsi" w:cstheme="minorHAnsi"/>
          <w:lang w:val="pl-PL"/>
        </w:rPr>
        <w:t xml:space="preserve">publiczności oraz o nadzorze nad sposobem korzystania z </w:t>
      </w:r>
      <w:r w:rsidR="00D643B9" w:rsidRPr="007E5B01">
        <w:rPr>
          <w:rFonts w:asciiTheme="minorHAnsi" w:hAnsiTheme="minorHAnsi" w:cstheme="minorHAnsi"/>
          <w:lang w:val="pl-PL"/>
        </w:rPr>
        <w:t>materiałów.</w:t>
      </w:r>
      <w:r w:rsidR="007E0F62" w:rsidRPr="007E5B01">
        <w:rPr>
          <w:rFonts w:asciiTheme="minorHAnsi" w:hAnsiTheme="minorHAnsi" w:cstheme="minorHAnsi"/>
          <w:lang w:val="pl-PL"/>
        </w:rPr>
        <w:t xml:space="preserve"> </w:t>
      </w:r>
      <w:r w:rsidRPr="007E5B01">
        <w:rPr>
          <w:rFonts w:asciiTheme="minorHAnsi" w:hAnsiTheme="minorHAnsi" w:cstheme="minorHAnsi"/>
          <w:bCs/>
          <w:iCs/>
          <w:lang w:val="pl-PL"/>
        </w:rPr>
        <w:t xml:space="preserve">Laureat </w:t>
      </w:r>
      <w:r w:rsidR="007E0F62" w:rsidRPr="007E5B01">
        <w:rPr>
          <w:rFonts w:asciiTheme="minorHAnsi" w:hAnsiTheme="minorHAnsi" w:cstheme="minorHAnsi"/>
          <w:lang w:val="pl-PL"/>
        </w:rPr>
        <w:t xml:space="preserve">zobowiązuje się </w:t>
      </w:r>
      <w:r w:rsidR="00813973" w:rsidRPr="007E5B01">
        <w:rPr>
          <w:rFonts w:asciiTheme="minorHAnsi" w:hAnsiTheme="minorHAnsi" w:cstheme="minorHAnsi"/>
          <w:lang w:val="pl-PL"/>
        </w:rPr>
        <w:t>nie wykonywać</w:t>
      </w:r>
      <w:r w:rsidR="007E0F62" w:rsidRPr="007E5B01">
        <w:rPr>
          <w:rFonts w:asciiTheme="minorHAnsi" w:hAnsiTheme="minorHAnsi" w:cstheme="minorHAnsi"/>
          <w:lang w:val="pl-PL"/>
        </w:rPr>
        <w:t xml:space="preserve"> wobec </w:t>
      </w:r>
      <w:r w:rsidR="00D643B9" w:rsidRPr="007E5B01">
        <w:rPr>
          <w:rFonts w:asciiTheme="minorHAnsi" w:hAnsiTheme="minorHAnsi" w:cstheme="minorHAnsi"/>
          <w:lang w:val="pl-PL"/>
        </w:rPr>
        <w:t xml:space="preserve">materiałów </w:t>
      </w:r>
      <w:r w:rsidR="007E0F62" w:rsidRPr="007E5B01">
        <w:rPr>
          <w:rFonts w:asciiTheme="minorHAnsi" w:hAnsiTheme="minorHAnsi" w:cstheme="minorHAnsi"/>
          <w:lang w:val="pl-PL"/>
        </w:rPr>
        <w:t xml:space="preserve">swych autorskich praw osobistych. </w:t>
      </w:r>
      <w:r w:rsidR="002B005A" w:rsidRPr="007E5B01">
        <w:rPr>
          <w:rFonts w:asciiTheme="minorHAnsi" w:hAnsiTheme="minorHAnsi" w:cstheme="minorHAnsi"/>
          <w:lang w:val="pl-PL"/>
        </w:rPr>
        <w:t xml:space="preserve"> </w:t>
      </w:r>
    </w:p>
    <w:p w14:paraId="74DE2D1A" w14:textId="2DC5AB8B" w:rsidR="002B005A" w:rsidRPr="007E5B01" w:rsidRDefault="002B005A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 xml:space="preserve">Organizator </w:t>
      </w:r>
      <w:r w:rsidR="007E0F62" w:rsidRPr="007E5B01">
        <w:rPr>
          <w:rFonts w:asciiTheme="minorHAnsi" w:hAnsiTheme="minorHAnsi" w:cstheme="minorHAnsi"/>
          <w:lang w:val="pl-PL"/>
        </w:rPr>
        <w:t xml:space="preserve">nie jest zobowiązany do rozpowszechniania lub wykorzystania </w:t>
      </w:r>
      <w:r w:rsidR="005F4461" w:rsidRPr="007E5B01">
        <w:rPr>
          <w:rFonts w:asciiTheme="minorHAnsi" w:hAnsiTheme="minorHAnsi" w:cstheme="minorHAnsi"/>
          <w:lang w:val="pl-PL"/>
        </w:rPr>
        <w:t>m</w:t>
      </w:r>
      <w:r w:rsidR="00D643B9" w:rsidRPr="007E5B01">
        <w:rPr>
          <w:rFonts w:asciiTheme="minorHAnsi" w:hAnsiTheme="minorHAnsi" w:cstheme="minorHAnsi"/>
          <w:lang w:val="pl-PL"/>
        </w:rPr>
        <w:t>ateriałów</w:t>
      </w:r>
      <w:r w:rsidR="007E0F62" w:rsidRPr="007E5B01">
        <w:rPr>
          <w:rFonts w:asciiTheme="minorHAnsi" w:hAnsiTheme="minorHAnsi" w:cstheme="minorHAnsi"/>
          <w:lang w:val="pl-PL"/>
        </w:rPr>
        <w:t>.</w:t>
      </w:r>
    </w:p>
    <w:p w14:paraId="4789604B" w14:textId="69B923BE" w:rsidR="007E0F62" w:rsidRPr="007E5B01" w:rsidRDefault="002B005A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lang w:val="pl-PL"/>
        </w:rPr>
        <w:t>Uczestnik</w:t>
      </w:r>
      <w:r w:rsidR="007E0F62" w:rsidRPr="007E5B01">
        <w:rPr>
          <w:rFonts w:asciiTheme="minorHAnsi" w:hAnsiTheme="minorHAnsi" w:cstheme="minorHAnsi"/>
          <w:lang w:val="pl-PL"/>
        </w:rPr>
        <w:t xml:space="preserve"> odpowiada za naruszenie dóbr osobistych lub praw autorskich i pokrewnych osób trzecich, a w przypadku skierowania z tego tytułu roszczeń przeciwko </w:t>
      </w:r>
      <w:r w:rsidRPr="007E5B01">
        <w:rPr>
          <w:rFonts w:asciiTheme="minorHAnsi" w:hAnsiTheme="minorHAnsi" w:cstheme="minorHAnsi"/>
          <w:lang w:val="pl-PL"/>
        </w:rPr>
        <w:t>Organizatorowi</w:t>
      </w:r>
      <w:r w:rsidR="007E0F62" w:rsidRPr="007E5B01">
        <w:rPr>
          <w:rFonts w:asciiTheme="minorHAnsi" w:hAnsiTheme="minorHAnsi" w:cstheme="minorHAnsi"/>
          <w:lang w:val="pl-PL"/>
        </w:rPr>
        <w:t xml:space="preserve">, </w:t>
      </w:r>
      <w:r w:rsidRPr="007E5B01">
        <w:rPr>
          <w:rFonts w:asciiTheme="minorHAnsi" w:hAnsiTheme="minorHAnsi" w:cstheme="minorHAnsi"/>
          <w:lang w:val="pl-PL"/>
        </w:rPr>
        <w:t>Uczestnik</w:t>
      </w:r>
      <w:r w:rsidR="007E0F62" w:rsidRPr="007E5B01">
        <w:rPr>
          <w:rFonts w:asciiTheme="minorHAnsi" w:hAnsiTheme="minorHAnsi" w:cstheme="minorHAnsi"/>
          <w:lang w:val="pl-PL"/>
        </w:rPr>
        <w:t xml:space="preserve"> zobowiązuje się do całkowitego zaspokojenia roszczeń osób trzecich oraz do zwolnienia </w:t>
      </w:r>
      <w:r w:rsidRPr="007E5B01">
        <w:rPr>
          <w:rFonts w:asciiTheme="minorHAnsi" w:hAnsiTheme="minorHAnsi" w:cstheme="minorHAnsi"/>
          <w:lang w:val="pl-PL"/>
        </w:rPr>
        <w:t>Organizatora</w:t>
      </w:r>
      <w:r w:rsidR="007E0F62" w:rsidRPr="007E5B01">
        <w:rPr>
          <w:rFonts w:asciiTheme="minorHAnsi" w:hAnsiTheme="minorHAnsi" w:cstheme="minorHAnsi"/>
          <w:lang w:val="pl-PL"/>
        </w:rPr>
        <w:t xml:space="preserve"> od odpowiedzialności.</w:t>
      </w:r>
    </w:p>
    <w:p w14:paraId="7B7D21B3" w14:textId="340F453C" w:rsidR="00F20370" w:rsidRPr="007E5B01" w:rsidRDefault="002B005A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b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Laureat konkursu zobowiązuje się do zawarcia umowy</w:t>
      </w:r>
      <w:r w:rsidR="0088794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której przedmiotem będzie </w:t>
      </w:r>
      <w:r w:rsidR="00E929C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wykonanie projektów na podstawie zaproponowanej przez siebie Idei kreatywnej</w:t>
      </w:r>
      <w:r w:rsidR="0024356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 udziału w warsztacie ze wskazanymi pracownikami Organizatora w celu dopracowania Idei kreatywnej</w:t>
      </w:r>
      <w:r w:rsidR="00CD135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</w:t>
      </w:r>
      <w:r w:rsidR="0024356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przeprowadzenie </w:t>
      </w:r>
      <w:r w:rsidR="00E929C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konsultacj</w:t>
      </w:r>
      <w:r w:rsidR="0024356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i</w:t>
      </w:r>
      <w:r w:rsidR="00E929C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w czasie produkcji materiałów do kampanii oraz w czasie emisji kampanii</w:t>
      </w:r>
      <w:r w:rsidR="0024356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oraz przeniesieni</w:t>
      </w:r>
      <w:r w:rsidR="00CD135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e</w:t>
      </w:r>
      <w:r w:rsidR="0024356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autorskich praw majątkowych do wszystkich projektów powstałych na podstawie Idei kreatywnej. </w:t>
      </w:r>
    </w:p>
    <w:p w14:paraId="68BC38DA" w14:textId="01A1D066" w:rsidR="00264C72" w:rsidRPr="007E5B01" w:rsidRDefault="007E5B01" w:rsidP="007E5B01">
      <w:pPr>
        <w:pStyle w:val="Nagwek2"/>
        <w:numPr>
          <w:ilvl w:val="1"/>
          <w:numId w:val="20"/>
        </w:numPr>
        <w:spacing w:after="0" w:line="360" w:lineRule="auto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Harmonogram konkursu</w:t>
      </w:r>
    </w:p>
    <w:p w14:paraId="00DF061B" w14:textId="4CAF1282" w:rsidR="000272DF" w:rsidRPr="007E5B01" w:rsidRDefault="000272DF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Etap 1 </w:t>
      </w:r>
      <w:r w:rsidR="006B2FCD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–</w:t>
      </w:r>
      <w:r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</w:t>
      </w:r>
      <w:r w:rsidR="006B2FCD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Idee kreatywne </w:t>
      </w:r>
      <w:r w:rsidR="00820034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należy </w:t>
      </w:r>
      <w:r w:rsidR="00F219E9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przesyłać</w:t>
      </w:r>
      <w:r w:rsidR="006B2FCD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do </w:t>
      </w:r>
      <w:r w:rsidR="00AA2177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11 września</w:t>
      </w:r>
      <w:r w:rsidR="006B2FCD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2023</w:t>
      </w:r>
      <w:r w:rsidR="00E004BA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</w:t>
      </w:r>
      <w:r w:rsidR="00B8586C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r.</w:t>
      </w:r>
      <w:r w:rsidR="00C11DC1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do godziny </w:t>
      </w:r>
      <w:r w:rsidR="0025149E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1</w:t>
      </w:r>
      <w:r w:rsidR="00AA2177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0</w:t>
      </w:r>
      <w:r w:rsidR="00E2765D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:00</w:t>
      </w:r>
      <w:r w:rsidR="00C11DC1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.</w:t>
      </w:r>
    </w:p>
    <w:p w14:paraId="196304D8" w14:textId="77777777" w:rsidR="00DB21BB" w:rsidRPr="007E5B01" w:rsidRDefault="00AE03AE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Etap 2</w:t>
      </w:r>
      <w:r w:rsidR="00DB21BB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:</w:t>
      </w:r>
    </w:p>
    <w:p w14:paraId="0D9FF64D" w14:textId="2CA18D1B" w:rsidR="00AE03AE" w:rsidRPr="007E5B01" w:rsidRDefault="00AE03AE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do </w:t>
      </w:r>
      <w:r w:rsidR="004C3455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1</w:t>
      </w:r>
      <w:r w:rsidR="0044054F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8</w:t>
      </w:r>
      <w:r w:rsidR="00D1301E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września 2023</w:t>
      </w:r>
      <w:r w:rsidR="00E004BA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</w:t>
      </w:r>
      <w:r w:rsidR="00820034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r.</w:t>
      </w:r>
      <w:r w:rsidR="00D1301E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Komisja wybierze </w:t>
      </w:r>
      <w:r w:rsidR="00F90F5E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nie więcej niż </w:t>
      </w:r>
      <w:r w:rsidR="00DB21BB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5 Idei kreatywnych</w:t>
      </w:r>
    </w:p>
    <w:p w14:paraId="341834ED" w14:textId="0526629B" w:rsidR="00DB21BB" w:rsidRPr="007E5B01" w:rsidRDefault="00DB21BB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208" w:hanging="357"/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do </w:t>
      </w:r>
      <w:r w:rsidR="004C3455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22</w:t>
      </w:r>
      <w:r w:rsidR="00496F4A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września 2023</w:t>
      </w:r>
      <w:r w:rsidR="00E004BA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</w:t>
      </w:r>
      <w:r w:rsidR="00820034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>r.</w:t>
      </w:r>
      <w:r w:rsidR="00496F4A" w:rsidRPr="007E5B01">
        <w:rPr>
          <w:rStyle w:val="Hipercze"/>
          <w:rFonts w:asciiTheme="minorHAnsi" w:hAnsiTheme="minorHAnsi" w:cstheme="minorHAnsi"/>
          <w:bCs/>
          <w:color w:val="0D0D0D" w:themeColor="text1" w:themeTint="F2"/>
          <w:u w:val="none"/>
          <w:lang w:val="pl-PL"/>
        </w:rPr>
        <w:t xml:space="preserve"> Komisja wybierze Laureata konkursu</w:t>
      </w:r>
    </w:p>
    <w:p w14:paraId="4DE316B9" w14:textId="3243D3C1" w:rsidR="002C7225" w:rsidRPr="007E5B01" w:rsidRDefault="00264C72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Wyniki</w:t>
      </w:r>
      <w:r w:rsidR="00C03E83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D927B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Etapu 1 i 2 będą opublikowane na stronie internetowej Organizatora. Finaliści zostaną poinformowani o wynikach </w:t>
      </w:r>
      <w:r w:rsidR="00DA0278" w:rsidRPr="007E5B01">
        <w:rPr>
          <w:rFonts w:asciiTheme="minorHAnsi" w:hAnsiTheme="minorHAnsi" w:cstheme="minorHAnsi"/>
          <w:color w:val="0D0D0D" w:themeColor="text1" w:themeTint="F2"/>
          <w:lang w:val="pl-PL"/>
        </w:rPr>
        <w:t>etapu 1 i 2</w:t>
      </w:r>
      <w:r w:rsidR="00D927B1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DA0278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poprzez </w:t>
      </w:r>
      <w:r w:rsidR="00D927B1" w:rsidRPr="007E5B01">
        <w:rPr>
          <w:rFonts w:asciiTheme="minorHAnsi" w:hAnsiTheme="minorHAnsi" w:cstheme="minorHAnsi"/>
          <w:color w:val="0D0D0D" w:themeColor="text1" w:themeTint="F2"/>
          <w:lang w:val="pl-PL"/>
        </w:rPr>
        <w:t>e-mail od Organizatora.</w:t>
      </w:r>
    </w:p>
    <w:p w14:paraId="7068FFAE" w14:textId="3B60A1A7" w:rsidR="002C7225" w:rsidRPr="007E5B01" w:rsidRDefault="002C7225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Zawarcie umow</w:t>
      </w:r>
      <w:r w:rsidR="005D46BE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y 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z </w:t>
      </w:r>
      <w:r w:rsidR="00F90F5E" w:rsidRPr="007E5B01">
        <w:rPr>
          <w:rFonts w:asciiTheme="minorHAnsi" w:hAnsiTheme="minorHAnsi" w:cstheme="minorHAnsi"/>
          <w:color w:val="0D0D0D" w:themeColor="text1" w:themeTint="F2"/>
          <w:lang w:val="pl-PL"/>
        </w:rPr>
        <w:t>L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aureatem konkursu na</w:t>
      </w:r>
      <w:r w:rsidR="005C4308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stąpi najpóźniej </w:t>
      </w:r>
      <w:r w:rsidR="00692209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do </w:t>
      </w:r>
      <w:r w:rsidR="00C03E83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dnia </w:t>
      </w:r>
      <w:r w:rsidR="00397CA8" w:rsidRPr="007E5B01">
        <w:rPr>
          <w:rFonts w:asciiTheme="minorHAnsi" w:hAnsiTheme="minorHAnsi" w:cstheme="minorHAnsi"/>
          <w:color w:val="0D0D0D" w:themeColor="text1" w:themeTint="F2"/>
          <w:lang w:val="pl-PL"/>
        </w:rPr>
        <w:t>30 września</w:t>
      </w:r>
      <w:r w:rsidR="005C4308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20</w:t>
      </w:r>
      <w:r w:rsidR="003B49D2" w:rsidRPr="007E5B01">
        <w:rPr>
          <w:rFonts w:asciiTheme="minorHAnsi" w:hAnsiTheme="minorHAnsi" w:cstheme="minorHAnsi"/>
          <w:color w:val="0D0D0D" w:themeColor="text1" w:themeTint="F2"/>
          <w:lang w:val="pl-PL"/>
        </w:rPr>
        <w:t>2</w:t>
      </w:r>
      <w:r w:rsidR="00397CA8" w:rsidRPr="007E5B01">
        <w:rPr>
          <w:rFonts w:asciiTheme="minorHAnsi" w:hAnsiTheme="minorHAnsi" w:cstheme="minorHAnsi"/>
          <w:color w:val="0D0D0D" w:themeColor="text1" w:themeTint="F2"/>
          <w:lang w:val="pl-PL"/>
        </w:rPr>
        <w:t>3</w:t>
      </w:r>
      <w:r w:rsidR="00E004BA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692209" w:rsidRPr="007E5B01">
        <w:rPr>
          <w:rFonts w:asciiTheme="minorHAnsi" w:hAnsiTheme="minorHAnsi" w:cstheme="minorHAnsi"/>
          <w:color w:val="0D0D0D" w:themeColor="text1" w:themeTint="F2"/>
          <w:lang w:val="pl-PL"/>
        </w:rPr>
        <w:t>r</w:t>
      </w: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>.</w:t>
      </w:r>
    </w:p>
    <w:p w14:paraId="239E4B8C" w14:textId="5CAE9393" w:rsidR="00F20370" w:rsidRPr="007E5B01" w:rsidRDefault="002C7225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Laureat zobowiązuje się do wykonania </w:t>
      </w:r>
      <w:r w:rsidR="00CA30EA" w:rsidRPr="007E5B01">
        <w:rPr>
          <w:rFonts w:asciiTheme="minorHAnsi" w:hAnsiTheme="minorHAnsi" w:cstheme="minorHAnsi"/>
          <w:color w:val="0D0D0D" w:themeColor="text1" w:themeTint="F2"/>
          <w:lang w:val="pl-PL"/>
        </w:rPr>
        <w:t>ostatecznych projektów do produkcji do 31 października 2023</w:t>
      </w:r>
      <w:r w:rsidR="00BE4416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647F8D" w:rsidRPr="007E5B01">
        <w:rPr>
          <w:rFonts w:asciiTheme="minorHAnsi" w:hAnsiTheme="minorHAnsi" w:cstheme="minorHAnsi"/>
          <w:color w:val="0D0D0D" w:themeColor="text1" w:themeTint="F2"/>
          <w:lang w:val="pl-PL"/>
        </w:rPr>
        <w:t>r</w:t>
      </w:r>
      <w:r w:rsidR="00D7458D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. oraz przeprowadzenia konsultacji w terminie od </w:t>
      </w:r>
      <w:r w:rsidR="009139A5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1 listopada </w:t>
      </w:r>
      <w:r w:rsidR="00D7458D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2023 r. do </w:t>
      </w:r>
      <w:r w:rsidR="006C0C92" w:rsidRPr="007E5B01">
        <w:rPr>
          <w:rFonts w:asciiTheme="minorHAnsi" w:hAnsiTheme="minorHAnsi" w:cstheme="minorHAnsi"/>
          <w:color w:val="0D0D0D" w:themeColor="text1" w:themeTint="F2"/>
          <w:lang w:val="pl-PL"/>
        </w:rPr>
        <w:t>29 lutego 202</w:t>
      </w:r>
      <w:r w:rsidR="00123A42" w:rsidRPr="007E5B01">
        <w:rPr>
          <w:rFonts w:asciiTheme="minorHAnsi" w:hAnsiTheme="minorHAnsi" w:cstheme="minorHAnsi"/>
          <w:color w:val="0D0D0D" w:themeColor="text1" w:themeTint="F2"/>
          <w:lang w:val="pl-PL"/>
        </w:rPr>
        <w:t>4</w:t>
      </w:r>
      <w:r w:rsidR="00BE4416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</w:t>
      </w:r>
      <w:r w:rsidR="00D7458D" w:rsidRPr="007E5B01">
        <w:rPr>
          <w:rFonts w:asciiTheme="minorHAnsi" w:hAnsiTheme="minorHAnsi" w:cstheme="minorHAnsi"/>
          <w:color w:val="0D0D0D" w:themeColor="text1" w:themeTint="F2"/>
          <w:lang w:val="pl-PL"/>
        </w:rPr>
        <w:t>r.</w:t>
      </w:r>
      <w:r w:rsidR="006C0C9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oraz w terminie</w:t>
      </w:r>
      <w:r w:rsidR="00123A4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od</w:t>
      </w:r>
      <w:r w:rsidR="006C0C9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1 marca 20</w:t>
      </w:r>
      <w:r w:rsidR="00123A42" w:rsidRPr="007E5B01">
        <w:rPr>
          <w:rFonts w:asciiTheme="minorHAnsi" w:hAnsiTheme="minorHAnsi" w:cstheme="minorHAnsi"/>
          <w:color w:val="0D0D0D" w:themeColor="text1" w:themeTint="F2"/>
          <w:lang w:val="pl-PL"/>
        </w:rPr>
        <w:t>2</w:t>
      </w:r>
      <w:r w:rsidR="006C0C9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4 r. </w:t>
      </w:r>
      <w:r w:rsidR="00123A42" w:rsidRPr="007E5B01">
        <w:rPr>
          <w:rFonts w:asciiTheme="minorHAnsi" w:hAnsiTheme="minorHAnsi" w:cstheme="minorHAnsi"/>
          <w:color w:val="0D0D0D" w:themeColor="text1" w:themeTint="F2"/>
          <w:lang w:val="pl-PL"/>
        </w:rPr>
        <w:t>do</w:t>
      </w:r>
      <w:r w:rsidR="006C0C92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30 czerwca 2024 r.,</w:t>
      </w:r>
      <w:r w:rsidR="00D7458D" w:rsidRPr="007E5B01">
        <w:rPr>
          <w:rFonts w:asciiTheme="minorHAnsi" w:hAnsiTheme="minorHAnsi" w:cstheme="minorHAnsi"/>
          <w:color w:val="0D0D0D" w:themeColor="text1" w:themeTint="F2"/>
          <w:lang w:val="pl-PL"/>
        </w:rPr>
        <w:t xml:space="preserve"> na zasadach określonych w umowie (załącznik nr 6 do Zasad – IPU). </w:t>
      </w:r>
    </w:p>
    <w:p w14:paraId="7D541356" w14:textId="0924D0BE" w:rsidR="00264C72" w:rsidRPr="007E5B01" w:rsidRDefault="007E5B01" w:rsidP="00E004BA">
      <w:pPr>
        <w:pStyle w:val="Nagwek2"/>
        <w:numPr>
          <w:ilvl w:val="1"/>
          <w:numId w:val="20"/>
        </w:numPr>
        <w:spacing w:after="0" w:line="360" w:lineRule="auto"/>
        <w:jc w:val="left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Komisja konkursu</w:t>
      </w:r>
    </w:p>
    <w:p w14:paraId="6597F803" w14:textId="6DAC8C65" w:rsidR="00264C72" w:rsidRPr="007E5B01" w:rsidRDefault="00BE6C67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 s</w:t>
      </w:r>
      <w:r w:rsidR="002C722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kład komisji</w:t>
      </w:r>
      <w:r w:rsidR="000D537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konkursowe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j wchodzą</w:t>
      </w:r>
      <w:r w:rsidR="002C722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:</w:t>
      </w:r>
    </w:p>
    <w:p w14:paraId="3B2F7A30" w14:textId="6F6981BE" w:rsidR="002C7225" w:rsidRPr="007E5B01" w:rsidRDefault="00BE6C67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 </w:t>
      </w:r>
      <w:r w:rsidR="00CA30EA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Jakub Woźniak</w:t>
      </w:r>
      <w:r w:rsidR="002C722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D643B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–</w:t>
      </w:r>
      <w:r w:rsidR="002C722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2706C2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Kierownik Działu Komunikacji,</w:t>
      </w:r>
    </w:p>
    <w:p w14:paraId="4DDF4F9D" w14:textId="688BA0EA" w:rsidR="006075E3" w:rsidRPr="007E5B01" w:rsidRDefault="00D643B9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Pani </w:t>
      </w:r>
      <w:r w:rsidR="002706C2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Dagmara Mańka-Wizor</w:t>
      </w:r>
      <w:r w:rsidR="00270AC3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–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Główna Specjalistka ds. Projektów Naukowych</w:t>
      </w:r>
    </w:p>
    <w:p w14:paraId="51A91FA7" w14:textId="0A545D9F" w:rsidR="002C7225" w:rsidRPr="007E5B01" w:rsidRDefault="00BE6C67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Pani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Katarzyna Krauze</w:t>
      </w:r>
      <w:r w:rsidR="002C722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–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Kierowniczka Działu Promocji i Marketingu,</w:t>
      </w:r>
    </w:p>
    <w:p w14:paraId="7196C277" w14:textId="2C2FF2D7" w:rsidR="00F45F09" w:rsidRPr="007E5B01" w:rsidRDefault="00F45F09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Pani Marta Dziewulska </w:t>
      </w:r>
      <w:r w:rsidR="0089569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–</w:t>
      </w: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89569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Kierowniczka Sekcji Biuro Prasowe i Rzeczniczka Muzeum</w:t>
      </w:r>
    </w:p>
    <w:p w14:paraId="7FE75CB9" w14:textId="31CF3828" w:rsidR="004E4F78" w:rsidRPr="007E5B01" w:rsidRDefault="004E4F78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Pani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Marlena Bogusz </w:t>
      </w: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–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Kierowniczka Sekcji Promocji,</w:t>
      </w:r>
    </w:p>
    <w:p w14:paraId="34AEE2CB" w14:textId="2B01E155" w:rsidR="002C7225" w:rsidRPr="007E5B01" w:rsidRDefault="00BE6C67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993" w:hanging="284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Pan </w:t>
      </w:r>
      <w:r w:rsidR="00F45F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Julia Borowska-Bączyk</w:t>
      </w:r>
      <w:r w:rsidR="002C722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– </w:t>
      </w:r>
      <w:r w:rsidR="00CD39E7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Koordynatorka ds. Promocji</w:t>
      </w:r>
      <w:r w:rsidR="002F678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,</w:t>
      </w:r>
    </w:p>
    <w:p w14:paraId="3784AAB7" w14:textId="180AA0F5" w:rsidR="002C7225" w:rsidRPr="007E5B01" w:rsidRDefault="002C7225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Organizator zastrzega sobie prawo do zmiany składu komisji.</w:t>
      </w:r>
    </w:p>
    <w:p w14:paraId="7795EF97" w14:textId="5149B501" w:rsidR="002C7225" w:rsidRPr="007E5B01" w:rsidRDefault="0022012B" w:rsidP="00E004BA">
      <w:pPr>
        <w:pStyle w:val="Akapitzlist"/>
        <w:numPr>
          <w:ilvl w:val="1"/>
          <w:numId w:val="9"/>
        </w:numPr>
        <w:spacing w:afterLines="40" w:after="96" w:line="360" w:lineRule="auto"/>
        <w:ind w:left="709" w:hanging="425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Posiedzenia komisji</w:t>
      </w:r>
      <w:r w:rsidR="002C722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nie są jawne.</w:t>
      </w:r>
    </w:p>
    <w:p w14:paraId="50B3D8FF" w14:textId="466A0EF9" w:rsidR="00F7286F" w:rsidRPr="007E5B01" w:rsidRDefault="002F6789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Każdy członek komisji doko</w:t>
      </w:r>
      <w:r w:rsidR="00C03E83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nuje indywidualnej oceny każdej Koncepcji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oddzielnie.</w:t>
      </w:r>
    </w:p>
    <w:p w14:paraId="65A3AE38" w14:textId="5B9874E6" w:rsidR="002F6789" w:rsidRPr="007E5B01" w:rsidRDefault="007E5B01" w:rsidP="007E5B01">
      <w:pPr>
        <w:pStyle w:val="Nagwek2"/>
        <w:numPr>
          <w:ilvl w:val="1"/>
          <w:numId w:val="20"/>
        </w:numPr>
        <w:spacing w:after="0" w:line="360" w:lineRule="auto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Nagroda</w:t>
      </w:r>
    </w:p>
    <w:p w14:paraId="2B2E23BD" w14:textId="20D67FBE" w:rsidR="004359B5" w:rsidRPr="007E5B01" w:rsidRDefault="002F6789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b/>
          <w:color w:val="0D0D0D" w:themeColor="text1" w:themeTint="F2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Z </w:t>
      </w:r>
      <w:r w:rsidR="00DD1DE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L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aureatem konkursu zostanie zawarta umowa na wykonanie projekt</w:t>
      </w:r>
      <w:r w:rsidR="004E4F7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ów </w:t>
      </w:r>
      <w:r w:rsidR="00727E1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na podstawie Idei </w:t>
      </w:r>
      <w:r w:rsidR="00F32B6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k</w:t>
      </w:r>
      <w:r w:rsidR="00727E1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reatywnej </w:t>
      </w:r>
      <w:r w:rsidR="00CD39E7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do produkcji</w:t>
      </w:r>
      <w:r w:rsidR="00727E1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kampanii społecznej</w:t>
      </w:r>
      <w:r w:rsidR="004359B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oraz konsultacje w czasie produkcji materiałów do kampanii oraz w czasie emisji kampanii.</w:t>
      </w:r>
    </w:p>
    <w:p w14:paraId="4586DDCD" w14:textId="1D2B145C" w:rsidR="004359B5" w:rsidRPr="007E5B01" w:rsidRDefault="00FC236B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Organizator przewiduje wynagrodzenie za należyte wykonanie projekt</w:t>
      </w:r>
      <w:r w:rsidR="004E4F7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ów </w:t>
      </w:r>
      <w:r w:rsidR="0085356D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w wysokości </w:t>
      </w:r>
      <w:r w:rsidR="00D65B34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30 75</w:t>
      </w:r>
      <w:r w:rsidR="00455E8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1</w:t>
      </w:r>
      <w:r w:rsidR="0085356D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PLN</w:t>
      </w: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brutto</w:t>
      </w:r>
      <w:r w:rsidR="004359B5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oraz </w:t>
      </w:r>
      <w:r w:rsidR="0067186D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7</w:t>
      </w:r>
      <w:r w:rsidR="00CB1DCE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3</w:t>
      </w:r>
      <w:r w:rsidR="00455E8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79</w:t>
      </w:r>
      <w:r w:rsidR="008050A4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PLN brutto za konsultacje </w:t>
      </w:r>
      <w:r w:rsidR="008050A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w czasie produkcji materiałów do kampanii oraz w czasie emisji kampanii. W sumie </w:t>
      </w:r>
      <w:r w:rsidR="00D65B34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3</w:t>
      </w:r>
      <w:r w:rsidR="00CA367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8 130</w:t>
      </w:r>
      <w:r w:rsidR="00270EC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PLN brutto.</w:t>
      </w:r>
    </w:p>
    <w:p w14:paraId="00989DF8" w14:textId="581977EF" w:rsidR="004359B5" w:rsidRPr="007E5B01" w:rsidRDefault="008746E2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Pozostałym</w:t>
      </w:r>
      <w:r w:rsidR="007342B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16527D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Finalistom</w:t>
      </w:r>
      <w:r w:rsidR="007342B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724B10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za udzielenie licencji, o której mowa w Rozdziale III ust. 1 Zasad </w:t>
      </w:r>
      <w:r w:rsidR="007342B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przysługuje wynagrodzenie w wysokości </w:t>
      </w:r>
      <w:r w:rsidR="00EE4A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1</w:t>
      </w:r>
      <w:r w:rsidR="002402E1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</w:t>
      </w:r>
      <w:r w:rsidR="00EE4A0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230 </w:t>
      </w:r>
      <w:r w:rsidR="007342B9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PLN brutto. </w:t>
      </w:r>
    </w:p>
    <w:p w14:paraId="0B0FB4D5" w14:textId="69A8BF6F" w:rsidR="002761C3" w:rsidRPr="007E5B01" w:rsidRDefault="007342B9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spacing w:val="-5"/>
          <w:u w:val="none"/>
          <w:lang w:val="pl-PL"/>
        </w:rPr>
      </w:pP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Wynagrodzeni</w:t>
      </w:r>
      <w:r w:rsidR="008746E2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a </w:t>
      </w:r>
      <w:r w:rsidR="00887946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>z</w:t>
      </w:r>
      <w:r w:rsidR="004E004C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 tytułu udzielenia licencji </w:t>
      </w: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dla </w:t>
      </w:r>
      <w:r w:rsidR="00C70E28"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Finalistów </w:t>
      </w:r>
      <w:r w:rsidRPr="007E5B01">
        <w:rPr>
          <w:rFonts w:asciiTheme="minorHAnsi" w:hAnsiTheme="minorHAnsi" w:cstheme="minorHAnsi"/>
          <w:color w:val="0D0D0D" w:themeColor="text1" w:themeTint="F2"/>
          <w:spacing w:val="-5"/>
          <w:lang w:val="pl-PL"/>
        </w:rPr>
        <w:t xml:space="preserve">będzie wypłacone na podstawie rachunku lub faktury. </w:t>
      </w:r>
    </w:p>
    <w:p w14:paraId="3E7F4A51" w14:textId="062B83CB" w:rsidR="00A66222" w:rsidRPr="007E5B01" w:rsidRDefault="007E5B01" w:rsidP="007E5B01">
      <w:pPr>
        <w:pStyle w:val="Nagwek2"/>
        <w:numPr>
          <w:ilvl w:val="1"/>
          <w:numId w:val="20"/>
        </w:numPr>
        <w:spacing w:after="0" w:line="360" w:lineRule="auto"/>
        <w:rPr>
          <w:rFonts w:asciiTheme="minorHAnsi" w:hAnsiTheme="minorHAnsi" w:cstheme="minorHAnsi"/>
          <w:color w:val="auto"/>
          <w:sz w:val="28"/>
          <w:szCs w:val="32"/>
        </w:rPr>
      </w:pPr>
      <w:r w:rsidRPr="007E5B01">
        <w:rPr>
          <w:rFonts w:asciiTheme="minorHAnsi" w:hAnsiTheme="minorHAnsi" w:cstheme="minorHAnsi"/>
          <w:color w:val="auto"/>
          <w:sz w:val="28"/>
          <w:szCs w:val="32"/>
        </w:rPr>
        <w:t>Postanowienia końcowe</w:t>
      </w:r>
    </w:p>
    <w:p w14:paraId="3F1E75B7" w14:textId="7AAA2032" w:rsidR="00A66222" w:rsidRPr="007E5B01" w:rsidRDefault="00A66222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Biorąc udział w konkursie </w:t>
      </w:r>
      <w:r w:rsidR="00A7524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U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czestnik potwierdza, że </w:t>
      </w:r>
      <w:r w:rsidR="00A7524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akceptuje postanowienia Zasad.</w:t>
      </w:r>
    </w:p>
    <w:p w14:paraId="0B6A6F84" w14:textId="7DBD4D6C" w:rsidR="00F90F5E" w:rsidRPr="007E5B01" w:rsidRDefault="00F90F5E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Uczestnik konkursu oświadcza, że znany jest mu fakt, iż treść Umowy, a w szczególności przedmiot Umowy i wysokość wynagrodzenia, stanowią informację publiczną w rozumieniu art. 1 ust. 1 ustawy z dnia 6 września 2001 o dostępie do informacji publicznej (</w:t>
      </w:r>
      <w:proofErr w:type="spellStart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t.j</w:t>
      </w:r>
      <w:proofErr w:type="spellEnd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. Dz. U. z 2019, poz. 1429), która podlega udostępnieniu w trybie przedmiotowej ustawy.</w:t>
      </w:r>
    </w:p>
    <w:p w14:paraId="79D695D9" w14:textId="77777777" w:rsidR="00A66222" w:rsidRPr="007E5B01" w:rsidRDefault="00A66222" w:rsidP="00E004BA">
      <w:pPr>
        <w:pStyle w:val="Akapitzlist"/>
        <w:numPr>
          <w:ilvl w:val="1"/>
          <w:numId w:val="9"/>
        </w:numPr>
        <w:spacing w:afterLines="40" w:after="96" w:line="360" w:lineRule="auto"/>
        <w:ind w:hanging="436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Organizator zastrzega sobie prawo do:</w:t>
      </w:r>
    </w:p>
    <w:p w14:paraId="6B92BEBB" w14:textId="4722FA7F" w:rsidR="00A66222" w:rsidRPr="007E5B01" w:rsidRDefault="00A66222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zmiany postanowień </w:t>
      </w:r>
      <w:r w:rsidR="00A7524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Zasad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w przypadku zmian przepisów prawnych lub innych istotnych zdarzeń mających wpływ na organizowanie Konkursu.</w:t>
      </w:r>
    </w:p>
    <w:p w14:paraId="1338E797" w14:textId="622253CC" w:rsidR="00A66222" w:rsidRPr="007E5B01" w:rsidRDefault="00A66222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odstąpienia od organizowania </w:t>
      </w:r>
      <w:r w:rsidR="004E004C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K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onkursu bez podania przyczyny,</w:t>
      </w:r>
    </w:p>
    <w:p w14:paraId="6CAFFA9F" w14:textId="7ACA9C08" w:rsidR="00A66222" w:rsidRPr="007E5B01" w:rsidRDefault="00A66222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nierozstrzygnięcia konkursu w przypadku zbyt</w:t>
      </w:r>
      <w:r w:rsidR="00AA047B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małej liczby</w:t>
      </w:r>
      <w:r w:rsidR="001C2E8A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przekazanych prac</w:t>
      </w:r>
      <w:r w:rsidR="0082425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lub prac, które nie będą uznane za odpowiedź na zadany </w:t>
      </w:r>
      <w:proofErr w:type="spellStart"/>
      <w:r w:rsidR="0082425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brief</w:t>
      </w:r>
      <w:proofErr w:type="spellEnd"/>
      <w:r w:rsidR="00C129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(mniej niż 3 </w:t>
      </w:r>
      <w:r w:rsidR="00035EE5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Idee kreatywne</w:t>
      </w:r>
      <w:r w:rsidR="00C129BD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)</w:t>
      </w:r>
    </w:p>
    <w:p w14:paraId="081792D4" w14:textId="105CE7E9" w:rsidR="00FF49B8" w:rsidRPr="007E5B01" w:rsidRDefault="00724B10" w:rsidP="00E004BA">
      <w:pPr>
        <w:pStyle w:val="Akapitzlist"/>
        <w:numPr>
          <w:ilvl w:val="2"/>
          <w:numId w:val="9"/>
        </w:numPr>
        <w:spacing w:afterLines="40" w:after="96" w:line="360" w:lineRule="auto"/>
        <w:ind w:left="1134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</w:t>
      </w:r>
      <w:r w:rsidR="00FF49B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iewyłonienia </w:t>
      </w:r>
      <w:r w:rsidR="001C549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Laureata</w:t>
      </w:r>
      <w:r w:rsidR="00FF49B8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.</w:t>
      </w:r>
    </w:p>
    <w:p w14:paraId="3B545462" w14:textId="4DB17621" w:rsidR="001C2E8A" w:rsidRPr="007E5B01" w:rsidRDefault="001C2E8A" w:rsidP="00E004BA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Organizator </w:t>
      </w:r>
      <w:r w:rsidR="00A16DC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zastrze</w:t>
      </w:r>
      <w:r w:rsidR="00FC473F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ga</w:t>
      </w:r>
      <w:r w:rsidR="00A16DC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, że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nie</w:t>
      </w:r>
      <w:r w:rsidR="00A16DC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będzie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udziela</w:t>
      </w:r>
      <w:r w:rsidR="00A16DC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ł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żadnych informacji ani wyjaśnień </w:t>
      </w:r>
      <w:r w:rsidR="00A16DC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dotyczących konkursu 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telefonicznie. </w:t>
      </w:r>
    </w:p>
    <w:p w14:paraId="0479AAA7" w14:textId="77777777" w:rsidR="00F32B6C" w:rsidRPr="007E5B01" w:rsidRDefault="00A84D33" w:rsidP="00E004BA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Osob</w:t>
      </w:r>
      <w:r w:rsidR="001C549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ą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wyznaczon</w:t>
      </w:r>
      <w:r w:rsidR="001C549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ą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do kontaktu ze strony Muzeum </w:t>
      </w:r>
      <w:r w:rsidR="00FC7B12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w sprawach konkursu </w:t>
      </w:r>
      <w:r w:rsidR="001C549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jest: Katarzyna Krauze </w:t>
      </w:r>
      <w:hyperlink r:id="rId11" w:history="1">
        <w:r w:rsidR="001C5490" w:rsidRPr="007E5B01">
          <w:rPr>
            <w:rStyle w:val="Hipercze"/>
            <w:rFonts w:asciiTheme="minorHAnsi" w:hAnsiTheme="minorHAnsi" w:cstheme="minorHAnsi"/>
            <w:lang w:val="pl-PL"/>
          </w:rPr>
          <w:t>kkrauze@polin.pl</w:t>
        </w:r>
      </w:hyperlink>
      <w:r w:rsidR="001C5490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. </w:t>
      </w:r>
    </w:p>
    <w:p w14:paraId="3B193338" w14:textId="0A9BDFC7" w:rsidR="006C65FC" w:rsidRPr="007E5B01" w:rsidRDefault="00F32B6C" w:rsidP="00E004BA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ind w:left="709" w:hanging="425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Z konkursu wyklucza się </w:t>
      </w:r>
      <w:r w:rsidR="00EC4C29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Uczestników konkursu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 w stosunku do których zachodzi którakolwiek z okoliczności wskazanych w art. 7 ust. 1 ustawy z dnia 13 kwietnia 2022 r. o szczególnych rozwiązaniach w zakresie przeciwdziałania wspieraniu agresji na Ukrainę oraz służących ochronie bezpieczeństwa narodowego (Dz. U. z 2023, poz. 129).</w:t>
      </w:r>
    </w:p>
    <w:p w14:paraId="4A49FBA8" w14:textId="698DBF2D" w:rsidR="00EE4A09" w:rsidRPr="007E5B01" w:rsidRDefault="00EE4A09" w:rsidP="00E004BA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Załączniki do</w:t>
      </w:r>
      <w:r w:rsidR="00FA1ACF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 xml:space="preserve"> Zasad</w:t>
      </w: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:</w:t>
      </w:r>
    </w:p>
    <w:p w14:paraId="17A3ADAA" w14:textId="1C90FA74" w:rsidR="00EE4A09" w:rsidRPr="007E5B01" w:rsidRDefault="00EE4A09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Brief</w:t>
      </w:r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,</w:t>
      </w:r>
    </w:p>
    <w:p w14:paraId="4C101793" w14:textId="04237D5D" w:rsidR="00C11DC1" w:rsidRPr="007E5B01" w:rsidRDefault="00D65B34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Zgłoszenie</w:t>
      </w:r>
      <w:r w:rsidR="00834CFA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 udziału w konkursie</w:t>
      </w:r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</w:p>
    <w:p w14:paraId="223064D4" w14:textId="3F7F483D" w:rsidR="00EE4A09" w:rsidRPr="007E5B01" w:rsidRDefault="00834CFA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Podręcznik identyfikacji wizualnej</w:t>
      </w:r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</w:p>
    <w:p w14:paraId="55846CCB" w14:textId="16364FA4" w:rsidR="00EE4A09" w:rsidRPr="007E5B01" w:rsidRDefault="0084355F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</w:pPr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 xml:space="preserve">Raporty z badań nad antysemityzmem w Polsce </w:t>
      </w:r>
      <w:r w:rsidR="00EE03EF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prowadzone przez Muzeum POLIN</w:t>
      </w:r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  <w:lang w:val="pl-PL"/>
        </w:rPr>
        <w:t>,</w:t>
      </w:r>
    </w:p>
    <w:p w14:paraId="0F5CB182" w14:textId="00600092" w:rsidR="009A7B14" w:rsidRPr="007E5B01" w:rsidRDefault="00970F60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</w:pPr>
      <w:proofErr w:type="spellStart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Informacja</w:t>
      </w:r>
      <w:proofErr w:type="spellEnd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 xml:space="preserve"> </w:t>
      </w:r>
      <w:proofErr w:type="spellStart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prawna</w:t>
      </w:r>
      <w:proofErr w:type="spellEnd"/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,</w:t>
      </w:r>
    </w:p>
    <w:p w14:paraId="792BDFCF" w14:textId="7AC8B151" w:rsidR="00724B10" w:rsidRPr="007E5B01" w:rsidRDefault="00724B10" w:rsidP="00E004BA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Lines="40" w:after="96" w:line="360" w:lineRule="auto"/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</w:pPr>
      <w:proofErr w:type="spellStart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Istotne</w:t>
      </w:r>
      <w:proofErr w:type="spellEnd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 xml:space="preserve"> </w:t>
      </w:r>
      <w:proofErr w:type="spellStart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Postanowienia</w:t>
      </w:r>
      <w:proofErr w:type="spellEnd"/>
      <w:r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 xml:space="preserve"> Umowy</w:t>
      </w:r>
      <w:r w:rsidR="00557926" w:rsidRPr="007E5B01">
        <w:rPr>
          <w:rStyle w:val="Hipercze"/>
          <w:rFonts w:asciiTheme="minorHAnsi" w:hAnsiTheme="minorHAnsi" w:cstheme="minorHAnsi"/>
          <w:color w:val="0D0D0D" w:themeColor="text1" w:themeTint="F2"/>
          <w:u w:val="none"/>
        </w:rPr>
        <w:t>.</w:t>
      </w:r>
    </w:p>
    <w:sectPr w:rsidR="00724B10" w:rsidRPr="007E5B01" w:rsidSect="00127DB2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CCEB" w14:textId="77777777" w:rsidR="006176D0" w:rsidRDefault="006176D0" w:rsidP="00426C44">
      <w:r>
        <w:separator/>
      </w:r>
    </w:p>
  </w:endnote>
  <w:endnote w:type="continuationSeparator" w:id="0">
    <w:p w14:paraId="334FFDE5" w14:textId="77777777" w:rsidR="006176D0" w:rsidRDefault="006176D0" w:rsidP="00426C44">
      <w:r>
        <w:continuationSeparator/>
      </w:r>
    </w:p>
  </w:endnote>
  <w:endnote w:type="continuationNotice" w:id="1">
    <w:p w14:paraId="1257F48D" w14:textId="77777777" w:rsidR="006176D0" w:rsidRDefault="00617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047385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9BD1D8" w14:textId="77777777" w:rsidR="00127DB2" w:rsidRDefault="003F630C">
        <w:pPr>
          <w:pStyle w:val="Stopka"/>
          <w:jc w:val="center"/>
          <w:rPr>
            <w:rFonts w:ascii="Calibri" w:hAnsi="Calibri"/>
          </w:rPr>
        </w:pPr>
        <w:r w:rsidRPr="003F630C">
          <w:rPr>
            <w:rFonts w:ascii="Calibri" w:hAnsi="Calibri"/>
          </w:rPr>
          <w:fldChar w:fldCharType="begin"/>
        </w:r>
        <w:r w:rsidRPr="003F630C">
          <w:rPr>
            <w:rFonts w:ascii="Calibri" w:hAnsi="Calibri"/>
          </w:rPr>
          <w:instrText>PAGE   \* MERGEFORMAT</w:instrText>
        </w:r>
        <w:r w:rsidRPr="003F630C">
          <w:rPr>
            <w:rFonts w:ascii="Calibri" w:hAnsi="Calibri"/>
          </w:rPr>
          <w:fldChar w:fldCharType="separate"/>
        </w:r>
        <w:r w:rsidR="00AA047B">
          <w:rPr>
            <w:rFonts w:ascii="Calibri" w:hAnsi="Calibri"/>
            <w:noProof/>
          </w:rPr>
          <w:t>2</w:t>
        </w:r>
        <w:r w:rsidRPr="003F630C">
          <w:rPr>
            <w:rFonts w:ascii="Calibri" w:hAnsi="Calibri"/>
          </w:rPr>
          <w:fldChar w:fldCharType="end"/>
        </w:r>
      </w:p>
      <w:p w14:paraId="2A38AD12" w14:textId="77777777" w:rsidR="00127DB2" w:rsidRDefault="00127DB2">
        <w:pPr>
          <w:pStyle w:val="Stopka"/>
          <w:jc w:val="center"/>
          <w:rPr>
            <w:rFonts w:ascii="Calibri" w:hAnsi="Calibri"/>
          </w:rPr>
        </w:pPr>
      </w:p>
      <w:p w14:paraId="7365151B" w14:textId="34238287" w:rsidR="003F630C" w:rsidRPr="003F630C" w:rsidRDefault="00127DB2">
        <w:pPr>
          <w:pStyle w:val="Stopka"/>
          <w:jc w:val="center"/>
          <w:rPr>
            <w:rFonts w:ascii="Calibri" w:hAnsi="Calibri"/>
          </w:rPr>
        </w:pPr>
        <w:r>
          <w:rPr>
            <w:noProof/>
          </w:rPr>
          <w:drawing>
            <wp:inline distT="0" distB="0" distL="0" distR="0" wp14:anchorId="24B217CD" wp14:editId="28FE5D9F">
              <wp:extent cx="3063240" cy="545319"/>
              <wp:effectExtent l="0" t="0" r="3810" b="7620"/>
              <wp:docPr id="2" name="Obraz 2" descr="Flaga Unii Europejskiej, Tekst: Dofinansowane przez Unię Europejsk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Flaga Unii Europejskiej, Tekst: Dofinansowane przez Unię Europejską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1187" cy="548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18AC7AC" w14:textId="77777777" w:rsidR="00377C3F" w:rsidRPr="00426C44" w:rsidRDefault="00377C3F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7455" w14:textId="77777777" w:rsidR="002D3AB3" w:rsidRDefault="002D3AB3" w:rsidP="0069604C">
    <w:pPr>
      <w:pStyle w:val="Stopka"/>
      <w:jc w:val="center"/>
    </w:pPr>
  </w:p>
  <w:p w14:paraId="02772293" w14:textId="77777777" w:rsidR="002D3AB3" w:rsidRDefault="002D3AB3" w:rsidP="0069604C">
    <w:pPr>
      <w:pStyle w:val="Stopka"/>
      <w:jc w:val="center"/>
    </w:pPr>
  </w:p>
  <w:p w14:paraId="41D27C40" w14:textId="71130A18" w:rsidR="00377C3F" w:rsidRDefault="0069604C" w:rsidP="0069604C">
    <w:pPr>
      <w:pStyle w:val="Stopka"/>
      <w:jc w:val="center"/>
    </w:pPr>
    <w:r>
      <w:rPr>
        <w:noProof/>
      </w:rPr>
      <w:drawing>
        <wp:inline distT="0" distB="0" distL="0" distR="0" wp14:anchorId="481A75A3" wp14:editId="43619487">
          <wp:extent cx="3509937" cy="624840"/>
          <wp:effectExtent l="0" t="0" r="0" b="3810"/>
          <wp:docPr id="1" name="Obraz 1" descr="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511" cy="62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AE4A" w14:textId="77777777" w:rsidR="006176D0" w:rsidRDefault="006176D0" w:rsidP="00426C44">
      <w:r>
        <w:separator/>
      </w:r>
    </w:p>
  </w:footnote>
  <w:footnote w:type="continuationSeparator" w:id="0">
    <w:p w14:paraId="3F53CBF2" w14:textId="77777777" w:rsidR="006176D0" w:rsidRDefault="006176D0" w:rsidP="00426C44">
      <w:r>
        <w:continuationSeparator/>
      </w:r>
    </w:p>
  </w:footnote>
  <w:footnote w:type="continuationNotice" w:id="1">
    <w:p w14:paraId="5262D97D" w14:textId="77777777" w:rsidR="006176D0" w:rsidRDefault="00617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CA35" w14:textId="3B1332E1" w:rsidR="00377C3F" w:rsidRDefault="00377C3F" w:rsidP="001A6904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5F2"/>
    <w:multiLevelType w:val="hybridMultilevel"/>
    <w:tmpl w:val="5FA6EC36"/>
    <w:lvl w:ilvl="0" w:tplc="9B1268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993546F"/>
    <w:multiLevelType w:val="hybridMultilevel"/>
    <w:tmpl w:val="D2021D0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65C56"/>
    <w:multiLevelType w:val="hybridMultilevel"/>
    <w:tmpl w:val="8B1E87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970C6C"/>
    <w:multiLevelType w:val="multilevel"/>
    <w:tmpl w:val="2CDC419C"/>
    <w:lvl w:ilvl="0">
      <w:start w:val="1"/>
      <w:numFmt w:val="upperRoman"/>
      <w:lvlText w:val="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32CD186D"/>
    <w:multiLevelType w:val="hybridMultilevel"/>
    <w:tmpl w:val="65E8F5C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9432F"/>
    <w:multiLevelType w:val="hybridMultilevel"/>
    <w:tmpl w:val="E78C9CF0"/>
    <w:lvl w:ilvl="0" w:tplc="28C2F7F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7171051"/>
    <w:multiLevelType w:val="hybridMultilevel"/>
    <w:tmpl w:val="514A1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46E1C"/>
    <w:multiLevelType w:val="hybridMultilevel"/>
    <w:tmpl w:val="DC649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E602E"/>
    <w:multiLevelType w:val="hybridMultilevel"/>
    <w:tmpl w:val="CDF6E5E8"/>
    <w:lvl w:ilvl="0" w:tplc="9DD8F4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13F3333"/>
    <w:multiLevelType w:val="hybridMultilevel"/>
    <w:tmpl w:val="E4564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3387C"/>
    <w:multiLevelType w:val="hybridMultilevel"/>
    <w:tmpl w:val="D7D24624"/>
    <w:lvl w:ilvl="0" w:tplc="64B6389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A4378A"/>
    <w:multiLevelType w:val="hybridMultilevel"/>
    <w:tmpl w:val="1AD4B872"/>
    <w:lvl w:ilvl="0" w:tplc="EED05D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821F1"/>
    <w:multiLevelType w:val="hybridMultilevel"/>
    <w:tmpl w:val="EA7638B4"/>
    <w:lvl w:ilvl="0" w:tplc="5DAC0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EF56A0"/>
    <w:multiLevelType w:val="hybridMultilevel"/>
    <w:tmpl w:val="CBFA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3FD"/>
    <w:multiLevelType w:val="multilevel"/>
    <w:tmpl w:val="2AB6E9A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 w15:restartNumberingAfterBreak="0">
    <w:nsid w:val="632F491D"/>
    <w:multiLevelType w:val="multilevel"/>
    <w:tmpl w:val="D3D89D1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asciiTheme="minorHAnsi" w:eastAsia="Times New Roman" w:hAnsiTheme="minorHAnsi" w:cs="Times New Roman"/>
        <w:b w:val="0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hint="default"/>
        <w:b w:val="0"/>
        <w:bCs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65943519"/>
    <w:multiLevelType w:val="hybridMultilevel"/>
    <w:tmpl w:val="8A0A2F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68F4E18"/>
    <w:multiLevelType w:val="hybridMultilevel"/>
    <w:tmpl w:val="E1F282C4"/>
    <w:lvl w:ilvl="0" w:tplc="ADF64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64B8C"/>
    <w:multiLevelType w:val="hybridMultilevel"/>
    <w:tmpl w:val="07580A0A"/>
    <w:lvl w:ilvl="0" w:tplc="641AA39A">
      <w:start w:val="1"/>
      <w:numFmt w:val="decimal"/>
      <w:lvlText w:val="%1)"/>
      <w:lvlJc w:val="left"/>
      <w:pPr>
        <w:ind w:left="1440" w:hanging="360"/>
      </w:pPr>
    </w:lvl>
    <w:lvl w:ilvl="1" w:tplc="C940236C">
      <w:start w:val="1"/>
      <w:numFmt w:val="decimal"/>
      <w:lvlText w:val="%2)"/>
      <w:lvlJc w:val="left"/>
      <w:pPr>
        <w:ind w:left="1440" w:hanging="360"/>
      </w:pPr>
    </w:lvl>
    <w:lvl w:ilvl="2" w:tplc="4D762918">
      <w:start w:val="1"/>
      <w:numFmt w:val="decimal"/>
      <w:lvlText w:val="%3)"/>
      <w:lvlJc w:val="left"/>
      <w:pPr>
        <w:ind w:left="1440" w:hanging="360"/>
      </w:pPr>
    </w:lvl>
    <w:lvl w:ilvl="3" w:tplc="094E49A6">
      <w:start w:val="1"/>
      <w:numFmt w:val="decimal"/>
      <w:lvlText w:val="%4)"/>
      <w:lvlJc w:val="left"/>
      <w:pPr>
        <w:ind w:left="1440" w:hanging="360"/>
      </w:pPr>
    </w:lvl>
    <w:lvl w:ilvl="4" w:tplc="EF3467F6">
      <w:start w:val="1"/>
      <w:numFmt w:val="decimal"/>
      <w:lvlText w:val="%5)"/>
      <w:lvlJc w:val="left"/>
      <w:pPr>
        <w:ind w:left="1440" w:hanging="360"/>
      </w:pPr>
    </w:lvl>
    <w:lvl w:ilvl="5" w:tplc="CBD4FEDE">
      <w:start w:val="1"/>
      <w:numFmt w:val="decimal"/>
      <w:lvlText w:val="%6)"/>
      <w:lvlJc w:val="left"/>
      <w:pPr>
        <w:ind w:left="1440" w:hanging="360"/>
      </w:pPr>
    </w:lvl>
    <w:lvl w:ilvl="6" w:tplc="47D074D4">
      <w:start w:val="1"/>
      <w:numFmt w:val="decimal"/>
      <w:lvlText w:val="%7)"/>
      <w:lvlJc w:val="left"/>
      <w:pPr>
        <w:ind w:left="1440" w:hanging="360"/>
      </w:pPr>
    </w:lvl>
    <w:lvl w:ilvl="7" w:tplc="7DAE0FAA">
      <w:start w:val="1"/>
      <w:numFmt w:val="decimal"/>
      <w:lvlText w:val="%8)"/>
      <w:lvlJc w:val="left"/>
      <w:pPr>
        <w:ind w:left="1440" w:hanging="360"/>
      </w:pPr>
    </w:lvl>
    <w:lvl w:ilvl="8" w:tplc="44A83878">
      <w:start w:val="1"/>
      <w:numFmt w:val="decimal"/>
      <w:lvlText w:val="%9)"/>
      <w:lvlJc w:val="left"/>
      <w:pPr>
        <w:ind w:left="1440" w:hanging="360"/>
      </w:pPr>
    </w:lvl>
  </w:abstractNum>
  <w:abstractNum w:abstractNumId="19" w15:restartNumberingAfterBreak="0">
    <w:nsid w:val="7B2341FE"/>
    <w:multiLevelType w:val="hybridMultilevel"/>
    <w:tmpl w:val="0256E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9403">
    <w:abstractNumId w:val="11"/>
  </w:num>
  <w:num w:numId="2" w16cid:durableId="431904086">
    <w:abstractNumId w:val="5"/>
  </w:num>
  <w:num w:numId="3" w16cid:durableId="1118331234">
    <w:abstractNumId w:val="13"/>
  </w:num>
  <w:num w:numId="4" w16cid:durableId="924801119">
    <w:abstractNumId w:val="12"/>
  </w:num>
  <w:num w:numId="5" w16cid:durableId="1892568379">
    <w:abstractNumId w:val="0"/>
  </w:num>
  <w:num w:numId="6" w16cid:durableId="312225980">
    <w:abstractNumId w:val="8"/>
  </w:num>
  <w:num w:numId="7" w16cid:durableId="471676969">
    <w:abstractNumId w:val="7"/>
  </w:num>
  <w:num w:numId="8" w16cid:durableId="1154177286">
    <w:abstractNumId w:val="14"/>
  </w:num>
  <w:num w:numId="9" w16cid:durableId="1393623868">
    <w:abstractNumId w:val="15"/>
  </w:num>
  <w:num w:numId="10" w16cid:durableId="536552299">
    <w:abstractNumId w:val="1"/>
  </w:num>
  <w:num w:numId="11" w16cid:durableId="1997152174">
    <w:abstractNumId w:val="9"/>
  </w:num>
  <w:num w:numId="12" w16cid:durableId="1064639574">
    <w:abstractNumId w:val="2"/>
  </w:num>
  <w:num w:numId="13" w16cid:durableId="1660038723">
    <w:abstractNumId w:val="4"/>
  </w:num>
  <w:num w:numId="14" w16cid:durableId="984503353">
    <w:abstractNumId w:val="17"/>
  </w:num>
  <w:num w:numId="15" w16cid:durableId="1847742181">
    <w:abstractNumId w:val="16"/>
  </w:num>
  <w:num w:numId="16" w16cid:durableId="255334697">
    <w:abstractNumId w:val="19"/>
  </w:num>
  <w:num w:numId="17" w16cid:durableId="1747527734">
    <w:abstractNumId w:val="6"/>
  </w:num>
  <w:num w:numId="18" w16cid:durableId="426729356">
    <w:abstractNumId w:val="10"/>
  </w:num>
  <w:num w:numId="19" w16cid:durableId="1368799959">
    <w:abstractNumId w:val="18"/>
  </w:num>
  <w:num w:numId="20" w16cid:durableId="881140458">
    <w:abstractNumId w:val="3"/>
  </w:num>
  <w:num w:numId="21" w16cid:durableId="1944023168">
    <w:abstractNumId w:val="14"/>
  </w:num>
  <w:num w:numId="22" w16cid:durableId="1701008543">
    <w:abstractNumId w:val="14"/>
  </w:num>
  <w:num w:numId="23" w16cid:durableId="2126149622">
    <w:abstractNumId w:val="14"/>
  </w:num>
  <w:num w:numId="24" w16cid:durableId="448938068">
    <w:abstractNumId w:val="14"/>
  </w:num>
  <w:num w:numId="25" w16cid:durableId="1057313590">
    <w:abstractNumId w:val="14"/>
  </w:num>
  <w:num w:numId="26" w16cid:durableId="11868704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4"/>
    <w:rsid w:val="00002A98"/>
    <w:rsid w:val="000037F1"/>
    <w:rsid w:val="00003CBC"/>
    <w:rsid w:val="00004286"/>
    <w:rsid w:val="00005DCE"/>
    <w:rsid w:val="000062F0"/>
    <w:rsid w:val="00012219"/>
    <w:rsid w:val="00012BF0"/>
    <w:rsid w:val="00013E61"/>
    <w:rsid w:val="00017301"/>
    <w:rsid w:val="000177D3"/>
    <w:rsid w:val="00017BB8"/>
    <w:rsid w:val="00020416"/>
    <w:rsid w:val="00020425"/>
    <w:rsid w:val="00020614"/>
    <w:rsid w:val="00020AD4"/>
    <w:rsid w:val="00023E3C"/>
    <w:rsid w:val="00026B1E"/>
    <w:rsid w:val="00026E8B"/>
    <w:rsid w:val="000272DF"/>
    <w:rsid w:val="0003111D"/>
    <w:rsid w:val="00031174"/>
    <w:rsid w:val="00031510"/>
    <w:rsid w:val="000325F8"/>
    <w:rsid w:val="000338B9"/>
    <w:rsid w:val="00033E81"/>
    <w:rsid w:val="00034949"/>
    <w:rsid w:val="0003505D"/>
    <w:rsid w:val="00035267"/>
    <w:rsid w:val="00035EE5"/>
    <w:rsid w:val="000371E9"/>
    <w:rsid w:val="00037357"/>
    <w:rsid w:val="00037F2F"/>
    <w:rsid w:val="00040AB0"/>
    <w:rsid w:val="00040BD9"/>
    <w:rsid w:val="00040F40"/>
    <w:rsid w:val="000413F4"/>
    <w:rsid w:val="0004265F"/>
    <w:rsid w:val="00042BF8"/>
    <w:rsid w:val="00042E84"/>
    <w:rsid w:val="000435B1"/>
    <w:rsid w:val="00046489"/>
    <w:rsid w:val="0004795F"/>
    <w:rsid w:val="00047D2B"/>
    <w:rsid w:val="00047F4B"/>
    <w:rsid w:val="000508DC"/>
    <w:rsid w:val="0005115B"/>
    <w:rsid w:val="00053526"/>
    <w:rsid w:val="000549F1"/>
    <w:rsid w:val="0005504C"/>
    <w:rsid w:val="000611FD"/>
    <w:rsid w:val="0006129F"/>
    <w:rsid w:val="00062FAF"/>
    <w:rsid w:val="00070AF9"/>
    <w:rsid w:val="00071152"/>
    <w:rsid w:val="000716AD"/>
    <w:rsid w:val="00071846"/>
    <w:rsid w:val="00072C14"/>
    <w:rsid w:val="00074F38"/>
    <w:rsid w:val="00075E87"/>
    <w:rsid w:val="00075F7D"/>
    <w:rsid w:val="00077F09"/>
    <w:rsid w:val="000803EC"/>
    <w:rsid w:val="0008249E"/>
    <w:rsid w:val="0008299D"/>
    <w:rsid w:val="00083322"/>
    <w:rsid w:val="00083712"/>
    <w:rsid w:val="000843B7"/>
    <w:rsid w:val="00084899"/>
    <w:rsid w:val="00087648"/>
    <w:rsid w:val="000878A5"/>
    <w:rsid w:val="00093889"/>
    <w:rsid w:val="000946C5"/>
    <w:rsid w:val="00095584"/>
    <w:rsid w:val="00097289"/>
    <w:rsid w:val="00097CE2"/>
    <w:rsid w:val="000A0AA3"/>
    <w:rsid w:val="000A1307"/>
    <w:rsid w:val="000A177D"/>
    <w:rsid w:val="000A1DDC"/>
    <w:rsid w:val="000A231C"/>
    <w:rsid w:val="000A48DE"/>
    <w:rsid w:val="000A4957"/>
    <w:rsid w:val="000A7333"/>
    <w:rsid w:val="000A758D"/>
    <w:rsid w:val="000A7969"/>
    <w:rsid w:val="000B0FD2"/>
    <w:rsid w:val="000B0FD5"/>
    <w:rsid w:val="000B475B"/>
    <w:rsid w:val="000B4D0E"/>
    <w:rsid w:val="000B531F"/>
    <w:rsid w:val="000B5ACD"/>
    <w:rsid w:val="000B6C1E"/>
    <w:rsid w:val="000C1EC1"/>
    <w:rsid w:val="000C1F06"/>
    <w:rsid w:val="000C2DF8"/>
    <w:rsid w:val="000C2F24"/>
    <w:rsid w:val="000C421C"/>
    <w:rsid w:val="000C519D"/>
    <w:rsid w:val="000C5525"/>
    <w:rsid w:val="000C6EA9"/>
    <w:rsid w:val="000C7A4C"/>
    <w:rsid w:val="000D0C5F"/>
    <w:rsid w:val="000D0DB8"/>
    <w:rsid w:val="000D17BA"/>
    <w:rsid w:val="000D1CA7"/>
    <w:rsid w:val="000D2DD5"/>
    <w:rsid w:val="000D3AD5"/>
    <w:rsid w:val="000D4482"/>
    <w:rsid w:val="000D5374"/>
    <w:rsid w:val="000D679B"/>
    <w:rsid w:val="000D6F8D"/>
    <w:rsid w:val="000D73B3"/>
    <w:rsid w:val="000D772D"/>
    <w:rsid w:val="000E0911"/>
    <w:rsid w:val="000E2055"/>
    <w:rsid w:val="000E278C"/>
    <w:rsid w:val="000E2DFC"/>
    <w:rsid w:val="000E323D"/>
    <w:rsid w:val="000E3ED3"/>
    <w:rsid w:val="000E433E"/>
    <w:rsid w:val="000E44F9"/>
    <w:rsid w:val="000E45EE"/>
    <w:rsid w:val="000E4D5C"/>
    <w:rsid w:val="000E6468"/>
    <w:rsid w:val="000E647A"/>
    <w:rsid w:val="000F154E"/>
    <w:rsid w:val="000F1994"/>
    <w:rsid w:val="000F1DFC"/>
    <w:rsid w:val="000F211F"/>
    <w:rsid w:val="000F2B83"/>
    <w:rsid w:val="000F38D7"/>
    <w:rsid w:val="000F3EEB"/>
    <w:rsid w:val="000F545A"/>
    <w:rsid w:val="000F72CB"/>
    <w:rsid w:val="00100A62"/>
    <w:rsid w:val="00101DBA"/>
    <w:rsid w:val="0010467E"/>
    <w:rsid w:val="00105617"/>
    <w:rsid w:val="00105EE7"/>
    <w:rsid w:val="00106FA9"/>
    <w:rsid w:val="0010714A"/>
    <w:rsid w:val="00110E45"/>
    <w:rsid w:val="001113B5"/>
    <w:rsid w:val="00111F28"/>
    <w:rsid w:val="00112F16"/>
    <w:rsid w:val="0011353C"/>
    <w:rsid w:val="00113F1D"/>
    <w:rsid w:val="00114B1C"/>
    <w:rsid w:val="00115094"/>
    <w:rsid w:val="001152A6"/>
    <w:rsid w:val="00115BC5"/>
    <w:rsid w:val="00115D5C"/>
    <w:rsid w:val="001166CC"/>
    <w:rsid w:val="00117DD4"/>
    <w:rsid w:val="00120EB4"/>
    <w:rsid w:val="00121726"/>
    <w:rsid w:val="00123A42"/>
    <w:rsid w:val="00124DAF"/>
    <w:rsid w:val="00124E79"/>
    <w:rsid w:val="00126558"/>
    <w:rsid w:val="00127B05"/>
    <w:rsid w:val="00127DB2"/>
    <w:rsid w:val="001306F2"/>
    <w:rsid w:val="0013317C"/>
    <w:rsid w:val="00133A1E"/>
    <w:rsid w:val="0013464C"/>
    <w:rsid w:val="00134BFD"/>
    <w:rsid w:val="00136A67"/>
    <w:rsid w:val="00136F59"/>
    <w:rsid w:val="00140F9E"/>
    <w:rsid w:val="00141213"/>
    <w:rsid w:val="0014159F"/>
    <w:rsid w:val="00142089"/>
    <w:rsid w:val="00143CC5"/>
    <w:rsid w:val="00144225"/>
    <w:rsid w:val="00144855"/>
    <w:rsid w:val="001459B4"/>
    <w:rsid w:val="00145B80"/>
    <w:rsid w:val="00145F45"/>
    <w:rsid w:val="00146393"/>
    <w:rsid w:val="00147562"/>
    <w:rsid w:val="001500ED"/>
    <w:rsid w:val="00150615"/>
    <w:rsid w:val="00150D6E"/>
    <w:rsid w:val="00152EBB"/>
    <w:rsid w:val="0015343B"/>
    <w:rsid w:val="00153F1C"/>
    <w:rsid w:val="0015424E"/>
    <w:rsid w:val="00155BAC"/>
    <w:rsid w:val="00155D09"/>
    <w:rsid w:val="001566C5"/>
    <w:rsid w:val="0015688A"/>
    <w:rsid w:val="00157A3C"/>
    <w:rsid w:val="00157C2F"/>
    <w:rsid w:val="0016056D"/>
    <w:rsid w:val="00161411"/>
    <w:rsid w:val="00163559"/>
    <w:rsid w:val="0016443E"/>
    <w:rsid w:val="0016527D"/>
    <w:rsid w:val="001661D0"/>
    <w:rsid w:val="00167E9E"/>
    <w:rsid w:val="00167FCC"/>
    <w:rsid w:val="00171BC2"/>
    <w:rsid w:val="00171ED0"/>
    <w:rsid w:val="00175676"/>
    <w:rsid w:val="00175875"/>
    <w:rsid w:val="00175EF7"/>
    <w:rsid w:val="0017657D"/>
    <w:rsid w:val="00177384"/>
    <w:rsid w:val="00177BA7"/>
    <w:rsid w:val="0018099E"/>
    <w:rsid w:val="00180B6F"/>
    <w:rsid w:val="00181105"/>
    <w:rsid w:val="00181A09"/>
    <w:rsid w:val="0018221B"/>
    <w:rsid w:val="00183C9D"/>
    <w:rsid w:val="001840C7"/>
    <w:rsid w:val="00184393"/>
    <w:rsid w:val="00184435"/>
    <w:rsid w:val="0018546F"/>
    <w:rsid w:val="00186200"/>
    <w:rsid w:val="00187068"/>
    <w:rsid w:val="00187A9D"/>
    <w:rsid w:val="00190EFA"/>
    <w:rsid w:val="00191215"/>
    <w:rsid w:val="001915FB"/>
    <w:rsid w:val="001916AB"/>
    <w:rsid w:val="00191D0C"/>
    <w:rsid w:val="0019232C"/>
    <w:rsid w:val="001926E5"/>
    <w:rsid w:val="00194DE6"/>
    <w:rsid w:val="00194E21"/>
    <w:rsid w:val="0019684E"/>
    <w:rsid w:val="00197004"/>
    <w:rsid w:val="001A05D5"/>
    <w:rsid w:val="001A1907"/>
    <w:rsid w:val="001A2924"/>
    <w:rsid w:val="001A3806"/>
    <w:rsid w:val="001A54E2"/>
    <w:rsid w:val="001A6812"/>
    <w:rsid w:val="001A6904"/>
    <w:rsid w:val="001A6B33"/>
    <w:rsid w:val="001A7F97"/>
    <w:rsid w:val="001B0041"/>
    <w:rsid w:val="001B0623"/>
    <w:rsid w:val="001B1120"/>
    <w:rsid w:val="001B24E6"/>
    <w:rsid w:val="001B344F"/>
    <w:rsid w:val="001B37BB"/>
    <w:rsid w:val="001B57DF"/>
    <w:rsid w:val="001C1382"/>
    <w:rsid w:val="001C2E8A"/>
    <w:rsid w:val="001C4647"/>
    <w:rsid w:val="001C4D0A"/>
    <w:rsid w:val="001C4DC8"/>
    <w:rsid w:val="001C5377"/>
    <w:rsid w:val="001C5490"/>
    <w:rsid w:val="001C7A8E"/>
    <w:rsid w:val="001C7B4E"/>
    <w:rsid w:val="001D01CF"/>
    <w:rsid w:val="001D0521"/>
    <w:rsid w:val="001D0C4E"/>
    <w:rsid w:val="001D1E76"/>
    <w:rsid w:val="001D2201"/>
    <w:rsid w:val="001D2F13"/>
    <w:rsid w:val="001D5A63"/>
    <w:rsid w:val="001D61FF"/>
    <w:rsid w:val="001D6868"/>
    <w:rsid w:val="001D6F18"/>
    <w:rsid w:val="001D741A"/>
    <w:rsid w:val="001E1CB3"/>
    <w:rsid w:val="001E2A76"/>
    <w:rsid w:val="001E3082"/>
    <w:rsid w:val="001E3732"/>
    <w:rsid w:val="001E4078"/>
    <w:rsid w:val="001E45C2"/>
    <w:rsid w:val="001E47F6"/>
    <w:rsid w:val="001E4950"/>
    <w:rsid w:val="001E4D41"/>
    <w:rsid w:val="001E4FE5"/>
    <w:rsid w:val="001E514F"/>
    <w:rsid w:val="001E6D78"/>
    <w:rsid w:val="001F01CF"/>
    <w:rsid w:val="001F0434"/>
    <w:rsid w:val="001F0921"/>
    <w:rsid w:val="001F140A"/>
    <w:rsid w:val="001F199F"/>
    <w:rsid w:val="001F21C5"/>
    <w:rsid w:val="001F2DB4"/>
    <w:rsid w:val="001F3FCC"/>
    <w:rsid w:val="001F5EC4"/>
    <w:rsid w:val="001F69D3"/>
    <w:rsid w:val="00200A64"/>
    <w:rsid w:val="00200BEF"/>
    <w:rsid w:val="002014B1"/>
    <w:rsid w:val="00202798"/>
    <w:rsid w:val="002039CE"/>
    <w:rsid w:val="002065E3"/>
    <w:rsid w:val="00206CD2"/>
    <w:rsid w:val="0020787D"/>
    <w:rsid w:val="00207EE1"/>
    <w:rsid w:val="00210379"/>
    <w:rsid w:val="00210932"/>
    <w:rsid w:val="0021178B"/>
    <w:rsid w:val="002128C2"/>
    <w:rsid w:val="002129AE"/>
    <w:rsid w:val="0021327C"/>
    <w:rsid w:val="00214A01"/>
    <w:rsid w:val="00215680"/>
    <w:rsid w:val="002167AB"/>
    <w:rsid w:val="0022012B"/>
    <w:rsid w:val="0022139D"/>
    <w:rsid w:val="002216F2"/>
    <w:rsid w:val="00221967"/>
    <w:rsid w:val="00221EB7"/>
    <w:rsid w:val="00221FA7"/>
    <w:rsid w:val="00222BB5"/>
    <w:rsid w:val="00222DB0"/>
    <w:rsid w:val="002232C8"/>
    <w:rsid w:val="00223FB5"/>
    <w:rsid w:val="00225120"/>
    <w:rsid w:val="002262AA"/>
    <w:rsid w:val="00226F14"/>
    <w:rsid w:val="002273AD"/>
    <w:rsid w:val="00227490"/>
    <w:rsid w:val="00227DF6"/>
    <w:rsid w:val="0023053B"/>
    <w:rsid w:val="00230C73"/>
    <w:rsid w:val="002313F8"/>
    <w:rsid w:val="0023268E"/>
    <w:rsid w:val="00232A07"/>
    <w:rsid w:val="00233185"/>
    <w:rsid w:val="00233E76"/>
    <w:rsid w:val="00233F71"/>
    <w:rsid w:val="002349F7"/>
    <w:rsid w:val="00234B28"/>
    <w:rsid w:val="00234C1F"/>
    <w:rsid w:val="0023533D"/>
    <w:rsid w:val="002357D1"/>
    <w:rsid w:val="00236C31"/>
    <w:rsid w:val="002402E1"/>
    <w:rsid w:val="00241486"/>
    <w:rsid w:val="0024163F"/>
    <w:rsid w:val="00242826"/>
    <w:rsid w:val="00243567"/>
    <w:rsid w:val="002437B0"/>
    <w:rsid w:val="00244CB7"/>
    <w:rsid w:val="00247781"/>
    <w:rsid w:val="00247ACE"/>
    <w:rsid w:val="0025149E"/>
    <w:rsid w:val="0025193D"/>
    <w:rsid w:val="00252852"/>
    <w:rsid w:val="0025298A"/>
    <w:rsid w:val="00252A1C"/>
    <w:rsid w:val="00253378"/>
    <w:rsid w:val="00253956"/>
    <w:rsid w:val="00254512"/>
    <w:rsid w:val="0025512E"/>
    <w:rsid w:val="002559FA"/>
    <w:rsid w:val="002578D5"/>
    <w:rsid w:val="00260038"/>
    <w:rsid w:val="0026045E"/>
    <w:rsid w:val="00260AAD"/>
    <w:rsid w:val="002615AE"/>
    <w:rsid w:val="00261DB5"/>
    <w:rsid w:val="00262C34"/>
    <w:rsid w:val="002636C1"/>
    <w:rsid w:val="00264803"/>
    <w:rsid w:val="00264C72"/>
    <w:rsid w:val="00264D0C"/>
    <w:rsid w:val="00265CE1"/>
    <w:rsid w:val="00265ED1"/>
    <w:rsid w:val="0026630B"/>
    <w:rsid w:val="002663FE"/>
    <w:rsid w:val="002674E2"/>
    <w:rsid w:val="00267709"/>
    <w:rsid w:val="002706C2"/>
    <w:rsid w:val="00270AC3"/>
    <w:rsid w:val="00270D01"/>
    <w:rsid w:val="00270EC5"/>
    <w:rsid w:val="00270F0A"/>
    <w:rsid w:val="00271429"/>
    <w:rsid w:val="0027160E"/>
    <w:rsid w:val="00271999"/>
    <w:rsid w:val="002726F6"/>
    <w:rsid w:val="00273524"/>
    <w:rsid w:val="00274643"/>
    <w:rsid w:val="00275755"/>
    <w:rsid w:val="0027607C"/>
    <w:rsid w:val="002761C3"/>
    <w:rsid w:val="002769C6"/>
    <w:rsid w:val="00276D6F"/>
    <w:rsid w:val="00276DF5"/>
    <w:rsid w:val="00276F3F"/>
    <w:rsid w:val="00280836"/>
    <w:rsid w:val="00282C91"/>
    <w:rsid w:val="002836A7"/>
    <w:rsid w:val="002838E6"/>
    <w:rsid w:val="00285C98"/>
    <w:rsid w:val="002863E7"/>
    <w:rsid w:val="00286732"/>
    <w:rsid w:val="00286857"/>
    <w:rsid w:val="00292DE2"/>
    <w:rsid w:val="002934C5"/>
    <w:rsid w:val="00293F79"/>
    <w:rsid w:val="0029401A"/>
    <w:rsid w:val="00295029"/>
    <w:rsid w:val="00295076"/>
    <w:rsid w:val="002955F9"/>
    <w:rsid w:val="00295E29"/>
    <w:rsid w:val="00295F22"/>
    <w:rsid w:val="00296D35"/>
    <w:rsid w:val="002A2890"/>
    <w:rsid w:val="002A28CA"/>
    <w:rsid w:val="002A2E3E"/>
    <w:rsid w:val="002A3909"/>
    <w:rsid w:val="002A404D"/>
    <w:rsid w:val="002A52BB"/>
    <w:rsid w:val="002A6325"/>
    <w:rsid w:val="002A6513"/>
    <w:rsid w:val="002B005A"/>
    <w:rsid w:val="002B1EC1"/>
    <w:rsid w:val="002B213C"/>
    <w:rsid w:val="002B3656"/>
    <w:rsid w:val="002B37B8"/>
    <w:rsid w:val="002B3C7F"/>
    <w:rsid w:val="002B4FA0"/>
    <w:rsid w:val="002B5504"/>
    <w:rsid w:val="002B74D6"/>
    <w:rsid w:val="002B7DAC"/>
    <w:rsid w:val="002C00E1"/>
    <w:rsid w:val="002C09D1"/>
    <w:rsid w:val="002C0DD1"/>
    <w:rsid w:val="002C2AEC"/>
    <w:rsid w:val="002C38CB"/>
    <w:rsid w:val="002C4D90"/>
    <w:rsid w:val="002C4E60"/>
    <w:rsid w:val="002C6A94"/>
    <w:rsid w:val="002C7225"/>
    <w:rsid w:val="002D09ED"/>
    <w:rsid w:val="002D1CD8"/>
    <w:rsid w:val="002D3AB3"/>
    <w:rsid w:val="002D6C6B"/>
    <w:rsid w:val="002E12C0"/>
    <w:rsid w:val="002E195E"/>
    <w:rsid w:val="002E2309"/>
    <w:rsid w:val="002E295D"/>
    <w:rsid w:val="002E466E"/>
    <w:rsid w:val="002E53C9"/>
    <w:rsid w:val="002E5784"/>
    <w:rsid w:val="002E6330"/>
    <w:rsid w:val="002E65BB"/>
    <w:rsid w:val="002E789E"/>
    <w:rsid w:val="002F11B5"/>
    <w:rsid w:val="002F131C"/>
    <w:rsid w:val="002F1C2A"/>
    <w:rsid w:val="002F2006"/>
    <w:rsid w:val="002F2117"/>
    <w:rsid w:val="002F4D8D"/>
    <w:rsid w:val="002F5F15"/>
    <w:rsid w:val="002F6789"/>
    <w:rsid w:val="002F6E95"/>
    <w:rsid w:val="002F6F16"/>
    <w:rsid w:val="003006A7"/>
    <w:rsid w:val="00300997"/>
    <w:rsid w:val="003018FA"/>
    <w:rsid w:val="00303CBB"/>
    <w:rsid w:val="003057B8"/>
    <w:rsid w:val="003069AB"/>
    <w:rsid w:val="003069BD"/>
    <w:rsid w:val="003125F1"/>
    <w:rsid w:val="003133FC"/>
    <w:rsid w:val="003134A2"/>
    <w:rsid w:val="00313E85"/>
    <w:rsid w:val="00314C82"/>
    <w:rsid w:val="00314F0D"/>
    <w:rsid w:val="003165CD"/>
    <w:rsid w:val="00316727"/>
    <w:rsid w:val="00317ADE"/>
    <w:rsid w:val="00320E0B"/>
    <w:rsid w:val="003228C6"/>
    <w:rsid w:val="00322C50"/>
    <w:rsid w:val="003237EC"/>
    <w:rsid w:val="003249EE"/>
    <w:rsid w:val="00324E2A"/>
    <w:rsid w:val="00326766"/>
    <w:rsid w:val="00327916"/>
    <w:rsid w:val="00330F2C"/>
    <w:rsid w:val="00332881"/>
    <w:rsid w:val="00333490"/>
    <w:rsid w:val="003341A5"/>
    <w:rsid w:val="003342DC"/>
    <w:rsid w:val="00334791"/>
    <w:rsid w:val="00336FDE"/>
    <w:rsid w:val="003372E6"/>
    <w:rsid w:val="003401A4"/>
    <w:rsid w:val="0034097E"/>
    <w:rsid w:val="00341923"/>
    <w:rsid w:val="00341D1F"/>
    <w:rsid w:val="00341DC1"/>
    <w:rsid w:val="003423BC"/>
    <w:rsid w:val="00342E19"/>
    <w:rsid w:val="003438B3"/>
    <w:rsid w:val="00343BFF"/>
    <w:rsid w:val="003440BA"/>
    <w:rsid w:val="00344983"/>
    <w:rsid w:val="00345118"/>
    <w:rsid w:val="00347F8C"/>
    <w:rsid w:val="00350B7C"/>
    <w:rsid w:val="00350ED1"/>
    <w:rsid w:val="0035112C"/>
    <w:rsid w:val="00351A01"/>
    <w:rsid w:val="0035218F"/>
    <w:rsid w:val="0035421A"/>
    <w:rsid w:val="00354B9D"/>
    <w:rsid w:val="003561D8"/>
    <w:rsid w:val="00356B58"/>
    <w:rsid w:val="00357126"/>
    <w:rsid w:val="003578FF"/>
    <w:rsid w:val="003604A7"/>
    <w:rsid w:val="003610AE"/>
    <w:rsid w:val="00361C91"/>
    <w:rsid w:val="003623E4"/>
    <w:rsid w:val="00362673"/>
    <w:rsid w:val="003651E9"/>
    <w:rsid w:val="0036601E"/>
    <w:rsid w:val="00366D4A"/>
    <w:rsid w:val="00366EA5"/>
    <w:rsid w:val="00367C79"/>
    <w:rsid w:val="00370382"/>
    <w:rsid w:val="00371484"/>
    <w:rsid w:val="00371601"/>
    <w:rsid w:val="00372038"/>
    <w:rsid w:val="0037486E"/>
    <w:rsid w:val="00374F43"/>
    <w:rsid w:val="00375397"/>
    <w:rsid w:val="003757EA"/>
    <w:rsid w:val="00376F28"/>
    <w:rsid w:val="00376FBC"/>
    <w:rsid w:val="003774A9"/>
    <w:rsid w:val="00377C3F"/>
    <w:rsid w:val="00380B8F"/>
    <w:rsid w:val="00381196"/>
    <w:rsid w:val="00382480"/>
    <w:rsid w:val="00382B14"/>
    <w:rsid w:val="00383727"/>
    <w:rsid w:val="00386737"/>
    <w:rsid w:val="00386C75"/>
    <w:rsid w:val="003912D1"/>
    <w:rsid w:val="0039194B"/>
    <w:rsid w:val="0039327B"/>
    <w:rsid w:val="00393AA1"/>
    <w:rsid w:val="00393FBE"/>
    <w:rsid w:val="00394E37"/>
    <w:rsid w:val="0039503D"/>
    <w:rsid w:val="00396FF4"/>
    <w:rsid w:val="00397CA8"/>
    <w:rsid w:val="003A12EF"/>
    <w:rsid w:val="003A22F5"/>
    <w:rsid w:val="003A26FB"/>
    <w:rsid w:val="003A2D83"/>
    <w:rsid w:val="003A3893"/>
    <w:rsid w:val="003A3AF2"/>
    <w:rsid w:val="003A452E"/>
    <w:rsid w:val="003A4BAE"/>
    <w:rsid w:val="003A4D3D"/>
    <w:rsid w:val="003A5D08"/>
    <w:rsid w:val="003A7710"/>
    <w:rsid w:val="003B086D"/>
    <w:rsid w:val="003B09A2"/>
    <w:rsid w:val="003B16B2"/>
    <w:rsid w:val="003B1DF6"/>
    <w:rsid w:val="003B2438"/>
    <w:rsid w:val="003B3034"/>
    <w:rsid w:val="003B3117"/>
    <w:rsid w:val="003B3237"/>
    <w:rsid w:val="003B3278"/>
    <w:rsid w:val="003B412D"/>
    <w:rsid w:val="003B49D2"/>
    <w:rsid w:val="003B5B63"/>
    <w:rsid w:val="003C279E"/>
    <w:rsid w:val="003C42A3"/>
    <w:rsid w:val="003C45CF"/>
    <w:rsid w:val="003C4D09"/>
    <w:rsid w:val="003C57A0"/>
    <w:rsid w:val="003C70CC"/>
    <w:rsid w:val="003D051A"/>
    <w:rsid w:val="003D1726"/>
    <w:rsid w:val="003D2C2E"/>
    <w:rsid w:val="003D4FDC"/>
    <w:rsid w:val="003D5DCD"/>
    <w:rsid w:val="003D6642"/>
    <w:rsid w:val="003E00EE"/>
    <w:rsid w:val="003E0DD2"/>
    <w:rsid w:val="003E308D"/>
    <w:rsid w:val="003E6472"/>
    <w:rsid w:val="003E6602"/>
    <w:rsid w:val="003E7BA3"/>
    <w:rsid w:val="003F1534"/>
    <w:rsid w:val="003F17FD"/>
    <w:rsid w:val="003F48D8"/>
    <w:rsid w:val="003F616F"/>
    <w:rsid w:val="003F630C"/>
    <w:rsid w:val="003F6C98"/>
    <w:rsid w:val="003F7A2D"/>
    <w:rsid w:val="0040025D"/>
    <w:rsid w:val="00401252"/>
    <w:rsid w:val="00401656"/>
    <w:rsid w:val="004018EA"/>
    <w:rsid w:val="00401D08"/>
    <w:rsid w:val="00403053"/>
    <w:rsid w:val="0040435B"/>
    <w:rsid w:val="00404914"/>
    <w:rsid w:val="004049DC"/>
    <w:rsid w:val="0040522D"/>
    <w:rsid w:val="004057E0"/>
    <w:rsid w:val="0040581A"/>
    <w:rsid w:val="00406053"/>
    <w:rsid w:val="0040681D"/>
    <w:rsid w:val="00406F52"/>
    <w:rsid w:val="0040711F"/>
    <w:rsid w:val="004072AF"/>
    <w:rsid w:val="0041053C"/>
    <w:rsid w:val="0041060B"/>
    <w:rsid w:val="004108E3"/>
    <w:rsid w:val="00410B3D"/>
    <w:rsid w:val="00412B6D"/>
    <w:rsid w:val="00414412"/>
    <w:rsid w:val="0042001F"/>
    <w:rsid w:val="00420E50"/>
    <w:rsid w:val="0042178A"/>
    <w:rsid w:val="00421AC0"/>
    <w:rsid w:val="00422071"/>
    <w:rsid w:val="004233D0"/>
    <w:rsid w:val="00423DBA"/>
    <w:rsid w:val="00424471"/>
    <w:rsid w:val="004261FF"/>
    <w:rsid w:val="004262A9"/>
    <w:rsid w:val="0042657B"/>
    <w:rsid w:val="00426C44"/>
    <w:rsid w:val="004274EE"/>
    <w:rsid w:val="00430345"/>
    <w:rsid w:val="00430549"/>
    <w:rsid w:val="00430988"/>
    <w:rsid w:val="00430F8D"/>
    <w:rsid w:val="00431D0F"/>
    <w:rsid w:val="004323B0"/>
    <w:rsid w:val="00433408"/>
    <w:rsid w:val="004359B5"/>
    <w:rsid w:val="00435B95"/>
    <w:rsid w:val="004402F1"/>
    <w:rsid w:val="0044054F"/>
    <w:rsid w:val="00441354"/>
    <w:rsid w:val="004424EB"/>
    <w:rsid w:val="00442788"/>
    <w:rsid w:val="00442A2D"/>
    <w:rsid w:val="00442BC9"/>
    <w:rsid w:val="00442CC5"/>
    <w:rsid w:val="00442DB1"/>
    <w:rsid w:val="004434C8"/>
    <w:rsid w:val="00444F20"/>
    <w:rsid w:val="00445407"/>
    <w:rsid w:val="00445842"/>
    <w:rsid w:val="00445DCF"/>
    <w:rsid w:val="00446D00"/>
    <w:rsid w:val="00450207"/>
    <w:rsid w:val="00450D38"/>
    <w:rsid w:val="00451E0A"/>
    <w:rsid w:val="00451EFC"/>
    <w:rsid w:val="004525C4"/>
    <w:rsid w:val="00452D2F"/>
    <w:rsid w:val="00453481"/>
    <w:rsid w:val="00453BC6"/>
    <w:rsid w:val="00454DF5"/>
    <w:rsid w:val="00455E88"/>
    <w:rsid w:val="00456273"/>
    <w:rsid w:val="004568B3"/>
    <w:rsid w:val="0045768E"/>
    <w:rsid w:val="004600EC"/>
    <w:rsid w:val="00460C38"/>
    <w:rsid w:val="00460D79"/>
    <w:rsid w:val="00462743"/>
    <w:rsid w:val="004628F5"/>
    <w:rsid w:val="00463B8F"/>
    <w:rsid w:val="004648A6"/>
    <w:rsid w:val="00465254"/>
    <w:rsid w:val="00465F45"/>
    <w:rsid w:val="004664B2"/>
    <w:rsid w:val="00466AB9"/>
    <w:rsid w:val="004670CD"/>
    <w:rsid w:val="00467B70"/>
    <w:rsid w:val="004712B4"/>
    <w:rsid w:val="00474729"/>
    <w:rsid w:val="00474EBA"/>
    <w:rsid w:val="00477483"/>
    <w:rsid w:val="00483360"/>
    <w:rsid w:val="00483F35"/>
    <w:rsid w:val="004845EE"/>
    <w:rsid w:val="00484A71"/>
    <w:rsid w:val="004875C7"/>
    <w:rsid w:val="004910F6"/>
    <w:rsid w:val="00491D1A"/>
    <w:rsid w:val="00491DD1"/>
    <w:rsid w:val="0049336D"/>
    <w:rsid w:val="0049419E"/>
    <w:rsid w:val="004943AC"/>
    <w:rsid w:val="004960FA"/>
    <w:rsid w:val="004965B5"/>
    <w:rsid w:val="00496F4A"/>
    <w:rsid w:val="00497DFD"/>
    <w:rsid w:val="004A1035"/>
    <w:rsid w:val="004A1FB1"/>
    <w:rsid w:val="004A21A2"/>
    <w:rsid w:val="004A3207"/>
    <w:rsid w:val="004A3CF4"/>
    <w:rsid w:val="004A578B"/>
    <w:rsid w:val="004A60BD"/>
    <w:rsid w:val="004A76CD"/>
    <w:rsid w:val="004B008C"/>
    <w:rsid w:val="004B0DF7"/>
    <w:rsid w:val="004B2200"/>
    <w:rsid w:val="004B2423"/>
    <w:rsid w:val="004B2500"/>
    <w:rsid w:val="004B52AA"/>
    <w:rsid w:val="004B549C"/>
    <w:rsid w:val="004B592A"/>
    <w:rsid w:val="004B5C1B"/>
    <w:rsid w:val="004B6242"/>
    <w:rsid w:val="004B6588"/>
    <w:rsid w:val="004C1B58"/>
    <w:rsid w:val="004C3455"/>
    <w:rsid w:val="004C4167"/>
    <w:rsid w:val="004C582D"/>
    <w:rsid w:val="004C5F36"/>
    <w:rsid w:val="004C650B"/>
    <w:rsid w:val="004D00F8"/>
    <w:rsid w:val="004D0872"/>
    <w:rsid w:val="004D25A7"/>
    <w:rsid w:val="004D3AA1"/>
    <w:rsid w:val="004D3ED5"/>
    <w:rsid w:val="004D4483"/>
    <w:rsid w:val="004D52AE"/>
    <w:rsid w:val="004D5B7A"/>
    <w:rsid w:val="004D5F7F"/>
    <w:rsid w:val="004D672F"/>
    <w:rsid w:val="004D701C"/>
    <w:rsid w:val="004D704D"/>
    <w:rsid w:val="004D73D7"/>
    <w:rsid w:val="004D7D78"/>
    <w:rsid w:val="004E004C"/>
    <w:rsid w:val="004E0DA4"/>
    <w:rsid w:val="004E48B8"/>
    <w:rsid w:val="004E4F78"/>
    <w:rsid w:val="004E59A1"/>
    <w:rsid w:val="004E7A0F"/>
    <w:rsid w:val="004E7A72"/>
    <w:rsid w:val="004F2ADD"/>
    <w:rsid w:val="004F3F93"/>
    <w:rsid w:val="004F5635"/>
    <w:rsid w:val="004F5A42"/>
    <w:rsid w:val="004F6044"/>
    <w:rsid w:val="004F6CA3"/>
    <w:rsid w:val="004F6ED2"/>
    <w:rsid w:val="004F6F16"/>
    <w:rsid w:val="004F7903"/>
    <w:rsid w:val="00501736"/>
    <w:rsid w:val="0050371F"/>
    <w:rsid w:val="00505267"/>
    <w:rsid w:val="00507F8A"/>
    <w:rsid w:val="00510075"/>
    <w:rsid w:val="00512E6A"/>
    <w:rsid w:val="0051313F"/>
    <w:rsid w:val="005142BD"/>
    <w:rsid w:val="00514F60"/>
    <w:rsid w:val="005157E7"/>
    <w:rsid w:val="00515B88"/>
    <w:rsid w:val="005160C0"/>
    <w:rsid w:val="00516F6C"/>
    <w:rsid w:val="00517307"/>
    <w:rsid w:val="005201B8"/>
    <w:rsid w:val="005215DD"/>
    <w:rsid w:val="005216DE"/>
    <w:rsid w:val="00521BAB"/>
    <w:rsid w:val="005236BE"/>
    <w:rsid w:val="00523B1D"/>
    <w:rsid w:val="00523E40"/>
    <w:rsid w:val="005250AB"/>
    <w:rsid w:val="005253AD"/>
    <w:rsid w:val="005265C2"/>
    <w:rsid w:val="005265C5"/>
    <w:rsid w:val="00532028"/>
    <w:rsid w:val="005349E5"/>
    <w:rsid w:val="0053687B"/>
    <w:rsid w:val="005368CE"/>
    <w:rsid w:val="00537BB3"/>
    <w:rsid w:val="0054180B"/>
    <w:rsid w:val="00541D23"/>
    <w:rsid w:val="005420AD"/>
    <w:rsid w:val="00544257"/>
    <w:rsid w:val="0054451C"/>
    <w:rsid w:val="0054481E"/>
    <w:rsid w:val="00545340"/>
    <w:rsid w:val="00545E9D"/>
    <w:rsid w:val="00547287"/>
    <w:rsid w:val="00547339"/>
    <w:rsid w:val="00550136"/>
    <w:rsid w:val="00550E5E"/>
    <w:rsid w:val="00550EBD"/>
    <w:rsid w:val="00551363"/>
    <w:rsid w:val="0055178D"/>
    <w:rsid w:val="00551899"/>
    <w:rsid w:val="005530C7"/>
    <w:rsid w:val="00553F83"/>
    <w:rsid w:val="00554050"/>
    <w:rsid w:val="00555A42"/>
    <w:rsid w:val="00557926"/>
    <w:rsid w:val="00557D84"/>
    <w:rsid w:val="005611D6"/>
    <w:rsid w:val="005619AC"/>
    <w:rsid w:val="00561D59"/>
    <w:rsid w:val="00563306"/>
    <w:rsid w:val="00566997"/>
    <w:rsid w:val="0056765A"/>
    <w:rsid w:val="00570A82"/>
    <w:rsid w:val="0057131E"/>
    <w:rsid w:val="00571933"/>
    <w:rsid w:val="00571D51"/>
    <w:rsid w:val="005720A7"/>
    <w:rsid w:val="005723B4"/>
    <w:rsid w:val="00572E74"/>
    <w:rsid w:val="00572EB6"/>
    <w:rsid w:val="005747ED"/>
    <w:rsid w:val="00574BA7"/>
    <w:rsid w:val="0057627C"/>
    <w:rsid w:val="00580335"/>
    <w:rsid w:val="0058068B"/>
    <w:rsid w:val="00583093"/>
    <w:rsid w:val="005849A7"/>
    <w:rsid w:val="00585445"/>
    <w:rsid w:val="0058549C"/>
    <w:rsid w:val="005854CB"/>
    <w:rsid w:val="005859B1"/>
    <w:rsid w:val="00586069"/>
    <w:rsid w:val="00586258"/>
    <w:rsid w:val="0059212B"/>
    <w:rsid w:val="00592986"/>
    <w:rsid w:val="00593205"/>
    <w:rsid w:val="0059623F"/>
    <w:rsid w:val="0059700D"/>
    <w:rsid w:val="005977A5"/>
    <w:rsid w:val="005A1043"/>
    <w:rsid w:val="005A3476"/>
    <w:rsid w:val="005A3F94"/>
    <w:rsid w:val="005A5E52"/>
    <w:rsid w:val="005A6025"/>
    <w:rsid w:val="005A6556"/>
    <w:rsid w:val="005A795A"/>
    <w:rsid w:val="005B0D08"/>
    <w:rsid w:val="005B1B9B"/>
    <w:rsid w:val="005B1EE2"/>
    <w:rsid w:val="005B32E2"/>
    <w:rsid w:val="005B3D14"/>
    <w:rsid w:val="005B4212"/>
    <w:rsid w:val="005B585F"/>
    <w:rsid w:val="005B7106"/>
    <w:rsid w:val="005B7396"/>
    <w:rsid w:val="005C0304"/>
    <w:rsid w:val="005C07CD"/>
    <w:rsid w:val="005C305E"/>
    <w:rsid w:val="005C4308"/>
    <w:rsid w:val="005C4F3B"/>
    <w:rsid w:val="005C5ABE"/>
    <w:rsid w:val="005D03F5"/>
    <w:rsid w:val="005D08B1"/>
    <w:rsid w:val="005D17A1"/>
    <w:rsid w:val="005D2A68"/>
    <w:rsid w:val="005D2CC6"/>
    <w:rsid w:val="005D319E"/>
    <w:rsid w:val="005D33C0"/>
    <w:rsid w:val="005D3A16"/>
    <w:rsid w:val="005D46BE"/>
    <w:rsid w:val="005D5975"/>
    <w:rsid w:val="005D65D2"/>
    <w:rsid w:val="005D79D0"/>
    <w:rsid w:val="005E1D7C"/>
    <w:rsid w:val="005E2782"/>
    <w:rsid w:val="005E2DE8"/>
    <w:rsid w:val="005E3DBE"/>
    <w:rsid w:val="005E4C12"/>
    <w:rsid w:val="005E5551"/>
    <w:rsid w:val="005E78CD"/>
    <w:rsid w:val="005F013A"/>
    <w:rsid w:val="005F0F51"/>
    <w:rsid w:val="005F3221"/>
    <w:rsid w:val="005F4461"/>
    <w:rsid w:val="005F4E1C"/>
    <w:rsid w:val="005F52C3"/>
    <w:rsid w:val="005F6194"/>
    <w:rsid w:val="005F628F"/>
    <w:rsid w:val="005F6741"/>
    <w:rsid w:val="005F6A2C"/>
    <w:rsid w:val="005F6A3D"/>
    <w:rsid w:val="005F6ECC"/>
    <w:rsid w:val="00602E79"/>
    <w:rsid w:val="0060338D"/>
    <w:rsid w:val="00605097"/>
    <w:rsid w:val="006075E3"/>
    <w:rsid w:val="00607B26"/>
    <w:rsid w:val="0061039F"/>
    <w:rsid w:val="00610496"/>
    <w:rsid w:val="006105AC"/>
    <w:rsid w:val="00610BFC"/>
    <w:rsid w:val="00610EED"/>
    <w:rsid w:val="00610F1E"/>
    <w:rsid w:val="00611085"/>
    <w:rsid w:val="006113C2"/>
    <w:rsid w:val="0061266E"/>
    <w:rsid w:val="00614335"/>
    <w:rsid w:val="006172AC"/>
    <w:rsid w:val="006176D0"/>
    <w:rsid w:val="00620CC2"/>
    <w:rsid w:val="0062172B"/>
    <w:rsid w:val="00621AAA"/>
    <w:rsid w:val="00622B7F"/>
    <w:rsid w:val="00622E32"/>
    <w:rsid w:val="006234B7"/>
    <w:rsid w:val="00623609"/>
    <w:rsid w:val="006237A7"/>
    <w:rsid w:val="00623F6C"/>
    <w:rsid w:val="00625C3D"/>
    <w:rsid w:val="00626311"/>
    <w:rsid w:val="00627BD9"/>
    <w:rsid w:val="00630961"/>
    <w:rsid w:val="00630C6C"/>
    <w:rsid w:val="006311DF"/>
    <w:rsid w:val="006311E9"/>
    <w:rsid w:val="006313DA"/>
    <w:rsid w:val="00632E4D"/>
    <w:rsid w:val="00633D48"/>
    <w:rsid w:val="006340C9"/>
    <w:rsid w:val="006341D7"/>
    <w:rsid w:val="00634355"/>
    <w:rsid w:val="006348FE"/>
    <w:rsid w:val="00634CD2"/>
    <w:rsid w:val="00634EC2"/>
    <w:rsid w:val="00635E42"/>
    <w:rsid w:val="00636E3F"/>
    <w:rsid w:val="00637FE8"/>
    <w:rsid w:val="0064032D"/>
    <w:rsid w:val="0064069F"/>
    <w:rsid w:val="00641484"/>
    <w:rsid w:val="00642DBD"/>
    <w:rsid w:val="00643C7C"/>
    <w:rsid w:val="00644A41"/>
    <w:rsid w:val="00644F55"/>
    <w:rsid w:val="00646138"/>
    <w:rsid w:val="00646318"/>
    <w:rsid w:val="00646698"/>
    <w:rsid w:val="0064671B"/>
    <w:rsid w:val="00647F8D"/>
    <w:rsid w:val="00650C8A"/>
    <w:rsid w:val="00651677"/>
    <w:rsid w:val="00651B0F"/>
    <w:rsid w:val="00651B15"/>
    <w:rsid w:val="006528B2"/>
    <w:rsid w:val="006535CD"/>
    <w:rsid w:val="00654BE0"/>
    <w:rsid w:val="00654E09"/>
    <w:rsid w:val="006553D2"/>
    <w:rsid w:val="00655447"/>
    <w:rsid w:val="00655B80"/>
    <w:rsid w:val="00656D68"/>
    <w:rsid w:val="00656EAA"/>
    <w:rsid w:val="00656FFA"/>
    <w:rsid w:val="006571D5"/>
    <w:rsid w:val="00660094"/>
    <w:rsid w:val="006605B2"/>
    <w:rsid w:val="006606B9"/>
    <w:rsid w:val="006608AF"/>
    <w:rsid w:val="00662B29"/>
    <w:rsid w:val="006631DF"/>
    <w:rsid w:val="006637B5"/>
    <w:rsid w:val="00663A80"/>
    <w:rsid w:val="00663DD4"/>
    <w:rsid w:val="0066545E"/>
    <w:rsid w:val="0066564F"/>
    <w:rsid w:val="0066613A"/>
    <w:rsid w:val="00667A73"/>
    <w:rsid w:val="0067186D"/>
    <w:rsid w:val="00671D57"/>
    <w:rsid w:val="006723A1"/>
    <w:rsid w:val="0067305A"/>
    <w:rsid w:val="00673454"/>
    <w:rsid w:val="0067346C"/>
    <w:rsid w:val="00675ADA"/>
    <w:rsid w:val="006767C9"/>
    <w:rsid w:val="00677160"/>
    <w:rsid w:val="00677758"/>
    <w:rsid w:val="00681634"/>
    <w:rsid w:val="00684D90"/>
    <w:rsid w:val="006860B7"/>
    <w:rsid w:val="0069111E"/>
    <w:rsid w:val="00692141"/>
    <w:rsid w:val="00692209"/>
    <w:rsid w:val="00692ABC"/>
    <w:rsid w:val="00692C76"/>
    <w:rsid w:val="006959D3"/>
    <w:rsid w:val="0069604C"/>
    <w:rsid w:val="00696DE8"/>
    <w:rsid w:val="0069703B"/>
    <w:rsid w:val="00697221"/>
    <w:rsid w:val="00697F9A"/>
    <w:rsid w:val="006A14AB"/>
    <w:rsid w:val="006A2087"/>
    <w:rsid w:val="006A3858"/>
    <w:rsid w:val="006B0AED"/>
    <w:rsid w:val="006B2FCD"/>
    <w:rsid w:val="006B36B0"/>
    <w:rsid w:val="006B3EDE"/>
    <w:rsid w:val="006B5A33"/>
    <w:rsid w:val="006B725D"/>
    <w:rsid w:val="006C0830"/>
    <w:rsid w:val="006C0C92"/>
    <w:rsid w:val="006C1598"/>
    <w:rsid w:val="006C43C1"/>
    <w:rsid w:val="006C4595"/>
    <w:rsid w:val="006C4B3A"/>
    <w:rsid w:val="006C5A67"/>
    <w:rsid w:val="006C65FC"/>
    <w:rsid w:val="006C778A"/>
    <w:rsid w:val="006C7C8F"/>
    <w:rsid w:val="006D0F15"/>
    <w:rsid w:val="006D143F"/>
    <w:rsid w:val="006D1ABB"/>
    <w:rsid w:val="006D1F6E"/>
    <w:rsid w:val="006D2BB0"/>
    <w:rsid w:val="006D2DC4"/>
    <w:rsid w:val="006D308D"/>
    <w:rsid w:val="006D4E4A"/>
    <w:rsid w:val="006D521A"/>
    <w:rsid w:val="006D63AB"/>
    <w:rsid w:val="006D64DE"/>
    <w:rsid w:val="006D66F6"/>
    <w:rsid w:val="006E0652"/>
    <w:rsid w:val="006E0713"/>
    <w:rsid w:val="006E103A"/>
    <w:rsid w:val="006E10D5"/>
    <w:rsid w:val="006E1DD4"/>
    <w:rsid w:val="006E203A"/>
    <w:rsid w:val="006E2655"/>
    <w:rsid w:val="006E27BE"/>
    <w:rsid w:val="006E3A92"/>
    <w:rsid w:val="006E485D"/>
    <w:rsid w:val="006E542F"/>
    <w:rsid w:val="006E6635"/>
    <w:rsid w:val="006E725F"/>
    <w:rsid w:val="006E78C4"/>
    <w:rsid w:val="006F03F8"/>
    <w:rsid w:val="006F08F1"/>
    <w:rsid w:val="006F0D5A"/>
    <w:rsid w:val="006F1F4B"/>
    <w:rsid w:val="006F3AE9"/>
    <w:rsid w:val="006F439A"/>
    <w:rsid w:val="006F573A"/>
    <w:rsid w:val="006F5CE4"/>
    <w:rsid w:val="006F6325"/>
    <w:rsid w:val="006F6D43"/>
    <w:rsid w:val="00700440"/>
    <w:rsid w:val="0070057C"/>
    <w:rsid w:val="00703EE7"/>
    <w:rsid w:val="0070498F"/>
    <w:rsid w:val="00704DED"/>
    <w:rsid w:val="00705F6F"/>
    <w:rsid w:val="0070662D"/>
    <w:rsid w:val="00706962"/>
    <w:rsid w:val="0070791B"/>
    <w:rsid w:val="00710867"/>
    <w:rsid w:val="00710BC4"/>
    <w:rsid w:val="00710FE3"/>
    <w:rsid w:val="00711684"/>
    <w:rsid w:val="00711F89"/>
    <w:rsid w:val="00712933"/>
    <w:rsid w:val="007130B2"/>
    <w:rsid w:val="00714054"/>
    <w:rsid w:val="00714ADD"/>
    <w:rsid w:val="00715C2F"/>
    <w:rsid w:val="007175D7"/>
    <w:rsid w:val="00717C54"/>
    <w:rsid w:val="00717ECD"/>
    <w:rsid w:val="00717F5E"/>
    <w:rsid w:val="00723D71"/>
    <w:rsid w:val="00723EA6"/>
    <w:rsid w:val="00724B10"/>
    <w:rsid w:val="00725B2D"/>
    <w:rsid w:val="00726015"/>
    <w:rsid w:val="00726063"/>
    <w:rsid w:val="00726347"/>
    <w:rsid w:val="007274D0"/>
    <w:rsid w:val="00727B6F"/>
    <w:rsid w:val="00727E16"/>
    <w:rsid w:val="00731C08"/>
    <w:rsid w:val="0073352D"/>
    <w:rsid w:val="007342B9"/>
    <w:rsid w:val="00736980"/>
    <w:rsid w:val="00736CCA"/>
    <w:rsid w:val="00740EA2"/>
    <w:rsid w:val="00742190"/>
    <w:rsid w:val="00742CC1"/>
    <w:rsid w:val="0074362B"/>
    <w:rsid w:val="00744CCD"/>
    <w:rsid w:val="00745724"/>
    <w:rsid w:val="00746FF2"/>
    <w:rsid w:val="00751905"/>
    <w:rsid w:val="0075240F"/>
    <w:rsid w:val="00752EDC"/>
    <w:rsid w:val="00754354"/>
    <w:rsid w:val="00754D1B"/>
    <w:rsid w:val="00755AE2"/>
    <w:rsid w:val="0075671F"/>
    <w:rsid w:val="0075677B"/>
    <w:rsid w:val="00761B39"/>
    <w:rsid w:val="00762C08"/>
    <w:rsid w:val="00764CBF"/>
    <w:rsid w:val="00766B15"/>
    <w:rsid w:val="00767ECC"/>
    <w:rsid w:val="00771563"/>
    <w:rsid w:val="0077289B"/>
    <w:rsid w:val="00774663"/>
    <w:rsid w:val="00775BF1"/>
    <w:rsid w:val="00776231"/>
    <w:rsid w:val="00776CA2"/>
    <w:rsid w:val="0077758C"/>
    <w:rsid w:val="007819BC"/>
    <w:rsid w:val="007827A2"/>
    <w:rsid w:val="00782C5E"/>
    <w:rsid w:val="00783DEA"/>
    <w:rsid w:val="0078600D"/>
    <w:rsid w:val="007864D3"/>
    <w:rsid w:val="00786BB7"/>
    <w:rsid w:val="007870FA"/>
    <w:rsid w:val="00791E0F"/>
    <w:rsid w:val="00793018"/>
    <w:rsid w:val="0079510E"/>
    <w:rsid w:val="00795555"/>
    <w:rsid w:val="0079559A"/>
    <w:rsid w:val="00796C71"/>
    <w:rsid w:val="00797EB0"/>
    <w:rsid w:val="007A0147"/>
    <w:rsid w:val="007A25A3"/>
    <w:rsid w:val="007A3C14"/>
    <w:rsid w:val="007A3E1C"/>
    <w:rsid w:val="007A42F7"/>
    <w:rsid w:val="007A4C36"/>
    <w:rsid w:val="007A54FF"/>
    <w:rsid w:val="007A6443"/>
    <w:rsid w:val="007A6625"/>
    <w:rsid w:val="007B0EC0"/>
    <w:rsid w:val="007B1C14"/>
    <w:rsid w:val="007B247B"/>
    <w:rsid w:val="007B30DF"/>
    <w:rsid w:val="007B4107"/>
    <w:rsid w:val="007B6106"/>
    <w:rsid w:val="007B6564"/>
    <w:rsid w:val="007B7AB1"/>
    <w:rsid w:val="007B7BA3"/>
    <w:rsid w:val="007B7E03"/>
    <w:rsid w:val="007C167F"/>
    <w:rsid w:val="007C1730"/>
    <w:rsid w:val="007C1825"/>
    <w:rsid w:val="007C191A"/>
    <w:rsid w:val="007C1C39"/>
    <w:rsid w:val="007C2127"/>
    <w:rsid w:val="007C2A29"/>
    <w:rsid w:val="007C2F04"/>
    <w:rsid w:val="007C2FF6"/>
    <w:rsid w:val="007C34D0"/>
    <w:rsid w:val="007C475A"/>
    <w:rsid w:val="007C4B6A"/>
    <w:rsid w:val="007C4E2F"/>
    <w:rsid w:val="007C56BD"/>
    <w:rsid w:val="007C5C93"/>
    <w:rsid w:val="007C607B"/>
    <w:rsid w:val="007C64ED"/>
    <w:rsid w:val="007C7006"/>
    <w:rsid w:val="007C738B"/>
    <w:rsid w:val="007C7A91"/>
    <w:rsid w:val="007C7F09"/>
    <w:rsid w:val="007D1355"/>
    <w:rsid w:val="007D2533"/>
    <w:rsid w:val="007D344F"/>
    <w:rsid w:val="007D3731"/>
    <w:rsid w:val="007D3B33"/>
    <w:rsid w:val="007D3E28"/>
    <w:rsid w:val="007D65E1"/>
    <w:rsid w:val="007D69E7"/>
    <w:rsid w:val="007D7292"/>
    <w:rsid w:val="007E0E9A"/>
    <w:rsid w:val="007E0F62"/>
    <w:rsid w:val="007E13F6"/>
    <w:rsid w:val="007E1777"/>
    <w:rsid w:val="007E1A1B"/>
    <w:rsid w:val="007E37CC"/>
    <w:rsid w:val="007E409B"/>
    <w:rsid w:val="007E45BF"/>
    <w:rsid w:val="007E4FCA"/>
    <w:rsid w:val="007E56B9"/>
    <w:rsid w:val="007E5865"/>
    <w:rsid w:val="007E5B01"/>
    <w:rsid w:val="007F0BB3"/>
    <w:rsid w:val="007F24EE"/>
    <w:rsid w:val="007F2766"/>
    <w:rsid w:val="007F3390"/>
    <w:rsid w:val="007F3D68"/>
    <w:rsid w:val="007F526A"/>
    <w:rsid w:val="007F68AD"/>
    <w:rsid w:val="007F7C01"/>
    <w:rsid w:val="00800391"/>
    <w:rsid w:val="00801F36"/>
    <w:rsid w:val="00802662"/>
    <w:rsid w:val="00802B66"/>
    <w:rsid w:val="00804055"/>
    <w:rsid w:val="008050A4"/>
    <w:rsid w:val="008053C0"/>
    <w:rsid w:val="008103C7"/>
    <w:rsid w:val="0081051F"/>
    <w:rsid w:val="00810923"/>
    <w:rsid w:val="00811749"/>
    <w:rsid w:val="00811B2A"/>
    <w:rsid w:val="00813973"/>
    <w:rsid w:val="008150A1"/>
    <w:rsid w:val="0081599D"/>
    <w:rsid w:val="00816C76"/>
    <w:rsid w:val="00817A4E"/>
    <w:rsid w:val="00820034"/>
    <w:rsid w:val="008204C5"/>
    <w:rsid w:val="008207CA"/>
    <w:rsid w:val="00820FCE"/>
    <w:rsid w:val="00822602"/>
    <w:rsid w:val="008228DA"/>
    <w:rsid w:val="00822B4E"/>
    <w:rsid w:val="0082425D"/>
    <w:rsid w:val="00824FCB"/>
    <w:rsid w:val="008256D8"/>
    <w:rsid w:val="00826F46"/>
    <w:rsid w:val="00827112"/>
    <w:rsid w:val="00827525"/>
    <w:rsid w:val="008275D5"/>
    <w:rsid w:val="00827F25"/>
    <w:rsid w:val="0083121D"/>
    <w:rsid w:val="0083123B"/>
    <w:rsid w:val="00833650"/>
    <w:rsid w:val="008339F3"/>
    <w:rsid w:val="00833A7E"/>
    <w:rsid w:val="00834CFA"/>
    <w:rsid w:val="00834E8A"/>
    <w:rsid w:val="008357EE"/>
    <w:rsid w:val="00836F11"/>
    <w:rsid w:val="00837695"/>
    <w:rsid w:val="00840C4C"/>
    <w:rsid w:val="00841460"/>
    <w:rsid w:val="00842B4D"/>
    <w:rsid w:val="0084355F"/>
    <w:rsid w:val="00844191"/>
    <w:rsid w:val="00844669"/>
    <w:rsid w:val="0084484E"/>
    <w:rsid w:val="00846719"/>
    <w:rsid w:val="0084680B"/>
    <w:rsid w:val="00847820"/>
    <w:rsid w:val="00847F4C"/>
    <w:rsid w:val="00847FC2"/>
    <w:rsid w:val="00850FF1"/>
    <w:rsid w:val="00851DC2"/>
    <w:rsid w:val="0085345B"/>
    <w:rsid w:val="0085356D"/>
    <w:rsid w:val="00854AFC"/>
    <w:rsid w:val="00854D23"/>
    <w:rsid w:val="00854E94"/>
    <w:rsid w:val="008551F4"/>
    <w:rsid w:val="0085614A"/>
    <w:rsid w:val="00857A2A"/>
    <w:rsid w:val="00860911"/>
    <w:rsid w:val="00860A1A"/>
    <w:rsid w:val="00860D4B"/>
    <w:rsid w:val="0086112D"/>
    <w:rsid w:val="00861231"/>
    <w:rsid w:val="00861548"/>
    <w:rsid w:val="00861877"/>
    <w:rsid w:val="0086254C"/>
    <w:rsid w:val="00864739"/>
    <w:rsid w:val="0086550B"/>
    <w:rsid w:val="008655F1"/>
    <w:rsid w:val="00865BC2"/>
    <w:rsid w:val="008676DC"/>
    <w:rsid w:val="00867C00"/>
    <w:rsid w:val="00867E7B"/>
    <w:rsid w:val="00870B4F"/>
    <w:rsid w:val="00871CE9"/>
    <w:rsid w:val="0087223C"/>
    <w:rsid w:val="00872E08"/>
    <w:rsid w:val="008730ED"/>
    <w:rsid w:val="00874556"/>
    <w:rsid w:val="00874668"/>
    <w:rsid w:val="008746E2"/>
    <w:rsid w:val="00874A57"/>
    <w:rsid w:val="00874D43"/>
    <w:rsid w:val="00875987"/>
    <w:rsid w:val="00875C9E"/>
    <w:rsid w:val="00876EFE"/>
    <w:rsid w:val="008775E3"/>
    <w:rsid w:val="00877AA5"/>
    <w:rsid w:val="0088068C"/>
    <w:rsid w:val="00880A28"/>
    <w:rsid w:val="00882E11"/>
    <w:rsid w:val="0088317F"/>
    <w:rsid w:val="008831B0"/>
    <w:rsid w:val="008848F6"/>
    <w:rsid w:val="00884B41"/>
    <w:rsid w:val="008857C3"/>
    <w:rsid w:val="00887883"/>
    <w:rsid w:val="00887946"/>
    <w:rsid w:val="008879D8"/>
    <w:rsid w:val="00887C55"/>
    <w:rsid w:val="00894926"/>
    <w:rsid w:val="00894F38"/>
    <w:rsid w:val="00894F5B"/>
    <w:rsid w:val="0089544C"/>
    <w:rsid w:val="008955EE"/>
    <w:rsid w:val="00895698"/>
    <w:rsid w:val="00896D46"/>
    <w:rsid w:val="00897E7F"/>
    <w:rsid w:val="008A03C3"/>
    <w:rsid w:val="008A21CC"/>
    <w:rsid w:val="008A2549"/>
    <w:rsid w:val="008A2D14"/>
    <w:rsid w:val="008A344D"/>
    <w:rsid w:val="008A34B2"/>
    <w:rsid w:val="008A3D98"/>
    <w:rsid w:val="008A49B5"/>
    <w:rsid w:val="008A4B3B"/>
    <w:rsid w:val="008A4C04"/>
    <w:rsid w:val="008A5069"/>
    <w:rsid w:val="008B0609"/>
    <w:rsid w:val="008B0EF3"/>
    <w:rsid w:val="008B2522"/>
    <w:rsid w:val="008B267F"/>
    <w:rsid w:val="008B27E2"/>
    <w:rsid w:val="008B387F"/>
    <w:rsid w:val="008B43B3"/>
    <w:rsid w:val="008B53EE"/>
    <w:rsid w:val="008B5A1D"/>
    <w:rsid w:val="008B648D"/>
    <w:rsid w:val="008B7A74"/>
    <w:rsid w:val="008B7B2F"/>
    <w:rsid w:val="008B7D5F"/>
    <w:rsid w:val="008C0025"/>
    <w:rsid w:val="008C01CC"/>
    <w:rsid w:val="008C2AD8"/>
    <w:rsid w:val="008C32D3"/>
    <w:rsid w:val="008C39DF"/>
    <w:rsid w:val="008C4481"/>
    <w:rsid w:val="008C4DF6"/>
    <w:rsid w:val="008C652D"/>
    <w:rsid w:val="008C6728"/>
    <w:rsid w:val="008C6D30"/>
    <w:rsid w:val="008C71AD"/>
    <w:rsid w:val="008D1336"/>
    <w:rsid w:val="008D2F01"/>
    <w:rsid w:val="008D50E0"/>
    <w:rsid w:val="008D5F10"/>
    <w:rsid w:val="008D6F5E"/>
    <w:rsid w:val="008D72A2"/>
    <w:rsid w:val="008E1B2A"/>
    <w:rsid w:val="008E23E1"/>
    <w:rsid w:val="008E4909"/>
    <w:rsid w:val="008E4A26"/>
    <w:rsid w:val="008E6700"/>
    <w:rsid w:val="008F0AED"/>
    <w:rsid w:val="008F1B1C"/>
    <w:rsid w:val="008F28EC"/>
    <w:rsid w:val="008F46B6"/>
    <w:rsid w:val="008F6A84"/>
    <w:rsid w:val="008F783C"/>
    <w:rsid w:val="00900105"/>
    <w:rsid w:val="009012EF"/>
    <w:rsid w:val="0090364C"/>
    <w:rsid w:val="00903A11"/>
    <w:rsid w:val="00905EE4"/>
    <w:rsid w:val="00907228"/>
    <w:rsid w:val="00911933"/>
    <w:rsid w:val="009123EC"/>
    <w:rsid w:val="00912646"/>
    <w:rsid w:val="0091272F"/>
    <w:rsid w:val="00912F97"/>
    <w:rsid w:val="0091319A"/>
    <w:rsid w:val="00913956"/>
    <w:rsid w:val="009139A5"/>
    <w:rsid w:val="009147C7"/>
    <w:rsid w:val="00914EC1"/>
    <w:rsid w:val="00915650"/>
    <w:rsid w:val="009164C5"/>
    <w:rsid w:val="00917A63"/>
    <w:rsid w:val="009206FD"/>
    <w:rsid w:val="00920CDB"/>
    <w:rsid w:val="00921114"/>
    <w:rsid w:val="009221DA"/>
    <w:rsid w:val="009228B8"/>
    <w:rsid w:val="009235D8"/>
    <w:rsid w:val="00923991"/>
    <w:rsid w:val="0092399D"/>
    <w:rsid w:val="009245D0"/>
    <w:rsid w:val="009250F9"/>
    <w:rsid w:val="009262EA"/>
    <w:rsid w:val="00926461"/>
    <w:rsid w:val="009272A7"/>
    <w:rsid w:val="00927909"/>
    <w:rsid w:val="00930060"/>
    <w:rsid w:val="00930528"/>
    <w:rsid w:val="00930970"/>
    <w:rsid w:val="00930A89"/>
    <w:rsid w:val="00931F0A"/>
    <w:rsid w:val="0093211E"/>
    <w:rsid w:val="00933891"/>
    <w:rsid w:val="00933ABC"/>
    <w:rsid w:val="00935FC2"/>
    <w:rsid w:val="0093734E"/>
    <w:rsid w:val="00937486"/>
    <w:rsid w:val="0094201C"/>
    <w:rsid w:val="009427BD"/>
    <w:rsid w:val="009505CF"/>
    <w:rsid w:val="0095284E"/>
    <w:rsid w:val="0095488C"/>
    <w:rsid w:val="00954CFB"/>
    <w:rsid w:val="00956A7D"/>
    <w:rsid w:val="00960ADC"/>
    <w:rsid w:val="00962842"/>
    <w:rsid w:val="00963068"/>
    <w:rsid w:val="0096320F"/>
    <w:rsid w:val="00964893"/>
    <w:rsid w:val="00964B67"/>
    <w:rsid w:val="00965077"/>
    <w:rsid w:val="00965531"/>
    <w:rsid w:val="00965627"/>
    <w:rsid w:val="00966D76"/>
    <w:rsid w:val="0096717A"/>
    <w:rsid w:val="00967FE1"/>
    <w:rsid w:val="00970F60"/>
    <w:rsid w:val="0097195F"/>
    <w:rsid w:val="00971AAD"/>
    <w:rsid w:val="00971CAC"/>
    <w:rsid w:val="00974BD7"/>
    <w:rsid w:val="009765C8"/>
    <w:rsid w:val="009777DC"/>
    <w:rsid w:val="00977F5F"/>
    <w:rsid w:val="009807B1"/>
    <w:rsid w:val="00980989"/>
    <w:rsid w:val="00980D9B"/>
    <w:rsid w:val="0098168C"/>
    <w:rsid w:val="00981D7C"/>
    <w:rsid w:val="00982307"/>
    <w:rsid w:val="00982812"/>
    <w:rsid w:val="00982C24"/>
    <w:rsid w:val="0098451B"/>
    <w:rsid w:val="00986201"/>
    <w:rsid w:val="0098687D"/>
    <w:rsid w:val="00990322"/>
    <w:rsid w:val="009916E9"/>
    <w:rsid w:val="00997028"/>
    <w:rsid w:val="009971B2"/>
    <w:rsid w:val="009A02A1"/>
    <w:rsid w:val="009A1C2D"/>
    <w:rsid w:val="009A2A67"/>
    <w:rsid w:val="009A3416"/>
    <w:rsid w:val="009A35D8"/>
    <w:rsid w:val="009A4FD8"/>
    <w:rsid w:val="009A5F91"/>
    <w:rsid w:val="009A7218"/>
    <w:rsid w:val="009A7B14"/>
    <w:rsid w:val="009B007E"/>
    <w:rsid w:val="009B0B21"/>
    <w:rsid w:val="009B3631"/>
    <w:rsid w:val="009B49C8"/>
    <w:rsid w:val="009B5695"/>
    <w:rsid w:val="009B5FD7"/>
    <w:rsid w:val="009B6DF0"/>
    <w:rsid w:val="009B7368"/>
    <w:rsid w:val="009B7962"/>
    <w:rsid w:val="009C194C"/>
    <w:rsid w:val="009C2599"/>
    <w:rsid w:val="009C4E73"/>
    <w:rsid w:val="009C5420"/>
    <w:rsid w:val="009C5550"/>
    <w:rsid w:val="009C7579"/>
    <w:rsid w:val="009C7787"/>
    <w:rsid w:val="009D079C"/>
    <w:rsid w:val="009D1059"/>
    <w:rsid w:val="009D1515"/>
    <w:rsid w:val="009D1621"/>
    <w:rsid w:val="009D2F45"/>
    <w:rsid w:val="009D30DF"/>
    <w:rsid w:val="009D3FFA"/>
    <w:rsid w:val="009D40EA"/>
    <w:rsid w:val="009D4E2C"/>
    <w:rsid w:val="009D63FD"/>
    <w:rsid w:val="009D7426"/>
    <w:rsid w:val="009D780B"/>
    <w:rsid w:val="009E0922"/>
    <w:rsid w:val="009E19F5"/>
    <w:rsid w:val="009E21B3"/>
    <w:rsid w:val="009E39F5"/>
    <w:rsid w:val="009E404B"/>
    <w:rsid w:val="009E5BDB"/>
    <w:rsid w:val="009E74E5"/>
    <w:rsid w:val="009F0691"/>
    <w:rsid w:val="009F0A70"/>
    <w:rsid w:val="009F20F0"/>
    <w:rsid w:val="009F2B2A"/>
    <w:rsid w:val="009F368C"/>
    <w:rsid w:val="009F47AE"/>
    <w:rsid w:val="009F48AF"/>
    <w:rsid w:val="009F496D"/>
    <w:rsid w:val="009F4A9D"/>
    <w:rsid w:val="009F4AC9"/>
    <w:rsid w:val="009F50B7"/>
    <w:rsid w:val="009F55C5"/>
    <w:rsid w:val="009F6E4D"/>
    <w:rsid w:val="009F7722"/>
    <w:rsid w:val="009F7D6C"/>
    <w:rsid w:val="00A00E94"/>
    <w:rsid w:val="00A012CA"/>
    <w:rsid w:val="00A015A4"/>
    <w:rsid w:val="00A02169"/>
    <w:rsid w:val="00A026A8"/>
    <w:rsid w:val="00A03431"/>
    <w:rsid w:val="00A03E82"/>
    <w:rsid w:val="00A05720"/>
    <w:rsid w:val="00A061F1"/>
    <w:rsid w:val="00A06443"/>
    <w:rsid w:val="00A07A52"/>
    <w:rsid w:val="00A10BDB"/>
    <w:rsid w:val="00A11A06"/>
    <w:rsid w:val="00A12416"/>
    <w:rsid w:val="00A12EB7"/>
    <w:rsid w:val="00A1337C"/>
    <w:rsid w:val="00A148FD"/>
    <w:rsid w:val="00A16DC6"/>
    <w:rsid w:val="00A17E2C"/>
    <w:rsid w:val="00A17F04"/>
    <w:rsid w:val="00A20515"/>
    <w:rsid w:val="00A21511"/>
    <w:rsid w:val="00A237AA"/>
    <w:rsid w:val="00A27C8C"/>
    <w:rsid w:val="00A3200B"/>
    <w:rsid w:val="00A32B96"/>
    <w:rsid w:val="00A335D6"/>
    <w:rsid w:val="00A3505B"/>
    <w:rsid w:val="00A400DA"/>
    <w:rsid w:val="00A402C5"/>
    <w:rsid w:val="00A40D77"/>
    <w:rsid w:val="00A413AF"/>
    <w:rsid w:val="00A41E15"/>
    <w:rsid w:val="00A42A31"/>
    <w:rsid w:val="00A45087"/>
    <w:rsid w:val="00A45910"/>
    <w:rsid w:val="00A4641B"/>
    <w:rsid w:val="00A46BEA"/>
    <w:rsid w:val="00A47DA6"/>
    <w:rsid w:val="00A47E26"/>
    <w:rsid w:val="00A50F6B"/>
    <w:rsid w:val="00A51613"/>
    <w:rsid w:val="00A52A0C"/>
    <w:rsid w:val="00A535DC"/>
    <w:rsid w:val="00A5368A"/>
    <w:rsid w:val="00A53F4E"/>
    <w:rsid w:val="00A54DB1"/>
    <w:rsid w:val="00A566BB"/>
    <w:rsid w:val="00A5737D"/>
    <w:rsid w:val="00A60D90"/>
    <w:rsid w:val="00A61A54"/>
    <w:rsid w:val="00A62646"/>
    <w:rsid w:val="00A62AA3"/>
    <w:rsid w:val="00A66222"/>
    <w:rsid w:val="00A66BE4"/>
    <w:rsid w:val="00A67E50"/>
    <w:rsid w:val="00A700E0"/>
    <w:rsid w:val="00A71386"/>
    <w:rsid w:val="00A71902"/>
    <w:rsid w:val="00A72FB2"/>
    <w:rsid w:val="00A742B2"/>
    <w:rsid w:val="00A744C3"/>
    <w:rsid w:val="00A74B4F"/>
    <w:rsid w:val="00A75248"/>
    <w:rsid w:val="00A76B5A"/>
    <w:rsid w:val="00A76FB9"/>
    <w:rsid w:val="00A81E9F"/>
    <w:rsid w:val="00A8228A"/>
    <w:rsid w:val="00A83389"/>
    <w:rsid w:val="00A83D5F"/>
    <w:rsid w:val="00A841BE"/>
    <w:rsid w:val="00A84D33"/>
    <w:rsid w:val="00A85BEF"/>
    <w:rsid w:val="00A85D57"/>
    <w:rsid w:val="00A86980"/>
    <w:rsid w:val="00A902C9"/>
    <w:rsid w:val="00A9112B"/>
    <w:rsid w:val="00A920B8"/>
    <w:rsid w:val="00A940B5"/>
    <w:rsid w:val="00A963AE"/>
    <w:rsid w:val="00AA047B"/>
    <w:rsid w:val="00AA0A7F"/>
    <w:rsid w:val="00AA1583"/>
    <w:rsid w:val="00AA2132"/>
    <w:rsid w:val="00AA2177"/>
    <w:rsid w:val="00AA26D2"/>
    <w:rsid w:val="00AA2F05"/>
    <w:rsid w:val="00AA40FB"/>
    <w:rsid w:val="00AA4859"/>
    <w:rsid w:val="00AA56D4"/>
    <w:rsid w:val="00AA6376"/>
    <w:rsid w:val="00AA6D1A"/>
    <w:rsid w:val="00AB1C0B"/>
    <w:rsid w:val="00AB24A2"/>
    <w:rsid w:val="00AB4289"/>
    <w:rsid w:val="00AB68E7"/>
    <w:rsid w:val="00AB6A8F"/>
    <w:rsid w:val="00AB6FF6"/>
    <w:rsid w:val="00AB7871"/>
    <w:rsid w:val="00AB7929"/>
    <w:rsid w:val="00AC08C4"/>
    <w:rsid w:val="00AC0B87"/>
    <w:rsid w:val="00AC0BB7"/>
    <w:rsid w:val="00AC0F3B"/>
    <w:rsid w:val="00AC2A68"/>
    <w:rsid w:val="00AC2B26"/>
    <w:rsid w:val="00AC2DC5"/>
    <w:rsid w:val="00AC3F20"/>
    <w:rsid w:val="00AC4085"/>
    <w:rsid w:val="00AC7966"/>
    <w:rsid w:val="00AD0460"/>
    <w:rsid w:val="00AD1CD5"/>
    <w:rsid w:val="00AD4DCC"/>
    <w:rsid w:val="00AE00E4"/>
    <w:rsid w:val="00AE035B"/>
    <w:rsid w:val="00AE03AE"/>
    <w:rsid w:val="00AE03D8"/>
    <w:rsid w:val="00AE1D3B"/>
    <w:rsid w:val="00AE2090"/>
    <w:rsid w:val="00AE353E"/>
    <w:rsid w:val="00AE3C76"/>
    <w:rsid w:val="00AE52C3"/>
    <w:rsid w:val="00AF303A"/>
    <w:rsid w:val="00AF43CE"/>
    <w:rsid w:val="00AF5E11"/>
    <w:rsid w:val="00AF734A"/>
    <w:rsid w:val="00B01387"/>
    <w:rsid w:val="00B0149C"/>
    <w:rsid w:val="00B025BB"/>
    <w:rsid w:val="00B03D49"/>
    <w:rsid w:val="00B04686"/>
    <w:rsid w:val="00B05251"/>
    <w:rsid w:val="00B06530"/>
    <w:rsid w:val="00B066BE"/>
    <w:rsid w:val="00B075F5"/>
    <w:rsid w:val="00B1134E"/>
    <w:rsid w:val="00B1164B"/>
    <w:rsid w:val="00B12D53"/>
    <w:rsid w:val="00B13581"/>
    <w:rsid w:val="00B138B2"/>
    <w:rsid w:val="00B13B19"/>
    <w:rsid w:val="00B13E43"/>
    <w:rsid w:val="00B13FA2"/>
    <w:rsid w:val="00B145D5"/>
    <w:rsid w:val="00B15566"/>
    <w:rsid w:val="00B16A42"/>
    <w:rsid w:val="00B16F1E"/>
    <w:rsid w:val="00B222B3"/>
    <w:rsid w:val="00B2260D"/>
    <w:rsid w:val="00B22ADF"/>
    <w:rsid w:val="00B22B15"/>
    <w:rsid w:val="00B23131"/>
    <w:rsid w:val="00B239D5"/>
    <w:rsid w:val="00B24328"/>
    <w:rsid w:val="00B25DCC"/>
    <w:rsid w:val="00B261DB"/>
    <w:rsid w:val="00B270FB"/>
    <w:rsid w:val="00B274BA"/>
    <w:rsid w:val="00B300C5"/>
    <w:rsid w:val="00B30440"/>
    <w:rsid w:val="00B3298C"/>
    <w:rsid w:val="00B33603"/>
    <w:rsid w:val="00B33664"/>
    <w:rsid w:val="00B338D5"/>
    <w:rsid w:val="00B35010"/>
    <w:rsid w:val="00B366F8"/>
    <w:rsid w:val="00B36E46"/>
    <w:rsid w:val="00B36E72"/>
    <w:rsid w:val="00B404D1"/>
    <w:rsid w:val="00B40561"/>
    <w:rsid w:val="00B4219D"/>
    <w:rsid w:val="00B426AD"/>
    <w:rsid w:val="00B42939"/>
    <w:rsid w:val="00B43D6D"/>
    <w:rsid w:val="00B45E01"/>
    <w:rsid w:val="00B50B9E"/>
    <w:rsid w:val="00B52C71"/>
    <w:rsid w:val="00B5325A"/>
    <w:rsid w:val="00B53F27"/>
    <w:rsid w:val="00B541FD"/>
    <w:rsid w:val="00B548A4"/>
    <w:rsid w:val="00B55D8F"/>
    <w:rsid w:val="00B56C09"/>
    <w:rsid w:val="00B570D5"/>
    <w:rsid w:val="00B57477"/>
    <w:rsid w:val="00B62AF7"/>
    <w:rsid w:val="00B62F83"/>
    <w:rsid w:val="00B64636"/>
    <w:rsid w:val="00B64C52"/>
    <w:rsid w:val="00B64CCD"/>
    <w:rsid w:val="00B65387"/>
    <w:rsid w:val="00B65967"/>
    <w:rsid w:val="00B66976"/>
    <w:rsid w:val="00B66A88"/>
    <w:rsid w:val="00B6768C"/>
    <w:rsid w:val="00B67984"/>
    <w:rsid w:val="00B67B34"/>
    <w:rsid w:val="00B67EDF"/>
    <w:rsid w:val="00B67F28"/>
    <w:rsid w:val="00B720D0"/>
    <w:rsid w:val="00B72904"/>
    <w:rsid w:val="00B7468F"/>
    <w:rsid w:val="00B7491C"/>
    <w:rsid w:val="00B754A6"/>
    <w:rsid w:val="00B75C80"/>
    <w:rsid w:val="00B75EE9"/>
    <w:rsid w:val="00B777B8"/>
    <w:rsid w:val="00B804D2"/>
    <w:rsid w:val="00B80E75"/>
    <w:rsid w:val="00B8234B"/>
    <w:rsid w:val="00B826BC"/>
    <w:rsid w:val="00B826EB"/>
    <w:rsid w:val="00B84A9D"/>
    <w:rsid w:val="00B8586C"/>
    <w:rsid w:val="00B8658B"/>
    <w:rsid w:val="00B87644"/>
    <w:rsid w:val="00B90F5A"/>
    <w:rsid w:val="00B918DD"/>
    <w:rsid w:val="00B91CD8"/>
    <w:rsid w:val="00B9277F"/>
    <w:rsid w:val="00B92AFD"/>
    <w:rsid w:val="00B94C81"/>
    <w:rsid w:val="00B96BF2"/>
    <w:rsid w:val="00B97C51"/>
    <w:rsid w:val="00BA0C85"/>
    <w:rsid w:val="00BA2741"/>
    <w:rsid w:val="00BA3640"/>
    <w:rsid w:val="00BA41FD"/>
    <w:rsid w:val="00BA57FA"/>
    <w:rsid w:val="00BA6CEA"/>
    <w:rsid w:val="00BA740B"/>
    <w:rsid w:val="00BB16D6"/>
    <w:rsid w:val="00BB1B2D"/>
    <w:rsid w:val="00BB2042"/>
    <w:rsid w:val="00BB2E11"/>
    <w:rsid w:val="00BB361D"/>
    <w:rsid w:val="00BB441C"/>
    <w:rsid w:val="00BB677B"/>
    <w:rsid w:val="00BB6B27"/>
    <w:rsid w:val="00BB6CB8"/>
    <w:rsid w:val="00BC044F"/>
    <w:rsid w:val="00BC07D3"/>
    <w:rsid w:val="00BC0A7D"/>
    <w:rsid w:val="00BC118D"/>
    <w:rsid w:val="00BC2AF9"/>
    <w:rsid w:val="00BC2D0A"/>
    <w:rsid w:val="00BC32E7"/>
    <w:rsid w:val="00BC7721"/>
    <w:rsid w:val="00BD1D68"/>
    <w:rsid w:val="00BD2216"/>
    <w:rsid w:val="00BD22E9"/>
    <w:rsid w:val="00BD3160"/>
    <w:rsid w:val="00BD3CD0"/>
    <w:rsid w:val="00BD41D6"/>
    <w:rsid w:val="00BD52A0"/>
    <w:rsid w:val="00BD61CC"/>
    <w:rsid w:val="00BD6631"/>
    <w:rsid w:val="00BD7402"/>
    <w:rsid w:val="00BE0135"/>
    <w:rsid w:val="00BE0430"/>
    <w:rsid w:val="00BE066D"/>
    <w:rsid w:val="00BE086C"/>
    <w:rsid w:val="00BE0BAD"/>
    <w:rsid w:val="00BE0C1F"/>
    <w:rsid w:val="00BE28ED"/>
    <w:rsid w:val="00BE335B"/>
    <w:rsid w:val="00BE386D"/>
    <w:rsid w:val="00BE4416"/>
    <w:rsid w:val="00BE66D4"/>
    <w:rsid w:val="00BE6C67"/>
    <w:rsid w:val="00BE7D23"/>
    <w:rsid w:val="00BF099F"/>
    <w:rsid w:val="00BF10C5"/>
    <w:rsid w:val="00BF1291"/>
    <w:rsid w:val="00BF2633"/>
    <w:rsid w:val="00BF2C9B"/>
    <w:rsid w:val="00BF4D86"/>
    <w:rsid w:val="00BF66A6"/>
    <w:rsid w:val="00BF6A4F"/>
    <w:rsid w:val="00BF7148"/>
    <w:rsid w:val="00BF7606"/>
    <w:rsid w:val="00C03079"/>
    <w:rsid w:val="00C0349C"/>
    <w:rsid w:val="00C034FD"/>
    <w:rsid w:val="00C03C07"/>
    <w:rsid w:val="00C03E39"/>
    <w:rsid w:val="00C03E83"/>
    <w:rsid w:val="00C05D21"/>
    <w:rsid w:val="00C06888"/>
    <w:rsid w:val="00C06972"/>
    <w:rsid w:val="00C06E28"/>
    <w:rsid w:val="00C07118"/>
    <w:rsid w:val="00C0756E"/>
    <w:rsid w:val="00C07E6D"/>
    <w:rsid w:val="00C11D88"/>
    <w:rsid w:val="00C11DC1"/>
    <w:rsid w:val="00C129BD"/>
    <w:rsid w:val="00C12EB9"/>
    <w:rsid w:val="00C14E73"/>
    <w:rsid w:val="00C15587"/>
    <w:rsid w:val="00C15E43"/>
    <w:rsid w:val="00C15F7D"/>
    <w:rsid w:val="00C16A2F"/>
    <w:rsid w:val="00C1718D"/>
    <w:rsid w:val="00C17336"/>
    <w:rsid w:val="00C20C2B"/>
    <w:rsid w:val="00C23571"/>
    <w:rsid w:val="00C23A05"/>
    <w:rsid w:val="00C24964"/>
    <w:rsid w:val="00C25835"/>
    <w:rsid w:val="00C25FFF"/>
    <w:rsid w:val="00C263B6"/>
    <w:rsid w:val="00C27A91"/>
    <w:rsid w:val="00C27F26"/>
    <w:rsid w:val="00C308EC"/>
    <w:rsid w:val="00C31B7F"/>
    <w:rsid w:val="00C31BB7"/>
    <w:rsid w:val="00C32770"/>
    <w:rsid w:val="00C3345B"/>
    <w:rsid w:val="00C33B55"/>
    <w:rsid w:val="00C3437A"/>
    <w:rsid w:val="00C34B51"/>
    <w:rsid w:val="00C363A6"/>
    <w:rsid w:val="00C37853"/>
    <w:rsid w:val="00C41F6B"/>
    <w:rsid w:val="00C41FA5"/>
    <w:rsid w:val="00C42628"/>
    <w:rsid w:val="00C427B8"/>
    <w:rsid w:val="00C438DC"/>
    <w:rsid w:val="00C45072"/>
    <w:rsid w:val="00C451CC"/>
    <w:rsid w:val="00C4577A"/>
    <w:rsid w:val="00C47231"/>
    <w:rsid w:val="00C50EBD"/>
    <w:rsid w:val="00C51224"/>
    <w:rsid w:val="00C51828"/>
    <w:rsid w:val="00C53B77"/>
    <w:rsid w:val="00C53FC4"/>
    <w:rsid w:val="00C540E6"/>
    <w:rsid w:val="00C54C96"/>
    <w:rsid w:val="00C5548B"/>
    <w:rsid w:val="00C55F8C"/>
    <w:rsid w:val="00C5729B"/>
    <w:rsid w:val="00C574C7"/>
    <w:rsid w:val="00C6055A"/>
    <w:rsid w:val="00C60CE6"/>
    <w:rsid w:val="00C61673"/>
    <w:rsid w:val="00C62C07"/>
    <w:rsid w:val="00C62D2D"/>
    <w:rsid w:val="00C636DB"/>
    <w:rsid w:val="00C638C2"/>
    <w:rsid w:val="00C64566"/>
    <w:rsid w:val="00C65DF0"/>
    <w:rsid w:val="00C6626E"/>
    <w:rsid w:val="00C6628C"/>
    <w:rsid w:val="00C67847"/>
    <w:rsid w:val="00C67C74"/>
    <w:rsid w:val="00C70E28"/>
    <w:rsid w:val="00C716EC"/>
    <w:rsid w:val="00C71903"/>
    <w:rsid w:val="00C72A65"/>
    <w:rsid w:val="00C73AC1"/>
    <w:rsid w:val="00C73FCA"/>
    <w:rsid w:val="00C740DF"/>
    <w:rsid w:val="00C74368"/>
    <w:rsid w:val="00C74DF5"/>
    <w:rsid w:val="00C759FE"/>
    <w:rsid w:val="00C7696E"/>
    <w:rsid w:val="00C76D35"/>
    <w:rsid w:val="00C77687"/>
    <w:rsid w:val="00C8021A"/>
    <w:rsid w:val="00C80647"/>
    <w:rsid w:val="00C80A0F"/>
    <w:rsid w:val="00C814C2"/>
    <w:rsid w:val="00C82AA4"/>
    <w:rsid w:val="00C83E62"/>
    <w:rsid w:val="00C840D5"/>
    <w:rsid w:val="00C84F94"/>
    <w:rsid w:val="00C851E5"/>
    <w:rsid w:val="00C872A0"/>
    <w:rsid w:val="00C8767D"/>
    <w:rsid w:val="00C90E24"/>
    <w:rsid w:val="00C925C8"/>
    <w:rsid w:val="00C9280C"/>
    <w:rsid w:val="00C92F84"/>
    <w:rsid w:val="00C943D5"/>
    <w:rsid w:val="00C957D5"/>
    <w:rsid w:val="00C95982"/>
    <w:rsid w:val="00C96A8F"/>
    <w:rsid w:val="00CA12EF"/>
    <w:rsid w:val="00CA29A0"/>
    <w:rsid w:val="00CA2B9D"/>
    <w:rsid w:val="00CA30EA"/>
    <w:rsid w:val="00CA3675"/>
    <w:rsid w:val="00CA4353"/>
    <w:rsid w:val="00CA61D4"/>
    <w:rsid w:val="00CA6980"/>
    <w:rsid w:val="00CA705C"/>
    <w:rsid w:val="00CB14E5"/>
    <w:rsid w:val="00CB1568"/>
    <w:rsid w:val="00CB1DCE"/>
    <w:rsid w:val="00CB26C0"/>
    <w:rsid w:val="00CB3D6E"/>
    <w:rsid w:val="00CB50D2"/>
    <w:rsid w:val="00CB69D3"/>
    <w:rsid w:val="00CB6E4A"/>
    <w:rsid w:val="00CB6E74"/>
    <w:rsid w:val="00CB789F"/>
    <w:rsid w:val="00CB7D52"/>
    <w:rsid w:val="00CB7F1E"/>
    <w:rsid w:val="00CC094F"/>
    <w:rsid w:val="00CC10EF"/>
    <w:rsid w:val="00CC3646"/>
    <w:rsid w:val="00CC3DAA"/>
    <w:rsid w:val="00CC5009"/>
    <w:rsid w:val="00CC53F6"/>
    <w:rsid w:val="00CC687D"/>
    <w:rsid w:val="00CC6A02"/>
    <w:rsid w:val="00CC7D0D"/>
    <w:rsid w:val="00CD122F"/>
    <w:rsid w:val="00CD1358"/>
    <w:rsid w:val="00CD1529"/>
    <w:rsid w:val="00CD3689"/>
    <w:rsid w:val="00CD39E7"/>
    <w:rsid w:val="00CD4444"/>
    <w:rsid w:val="00CD4ADF"/>
    <w:rsid w:val="00CD559F"/>
    <w:rsid w:val="00CD6D71"/>
    <w:rsid w:val="00CD7737"/>
    <w:rsid w:val="00CD788F"/>
    <w:rsid w:val="00CE3718"/>
    <w:rsid w:val="00CE64AA"/>
    <w:rsid w:val="00CF06C4"/>
    <w:rsid w:val="00CF31E0"/>
    <w:rsid w:val="00CF36E5"/>
    <w:rsid w:val="00CF371B"/>
    <w:rsid w:val="00CF4464"/>
    <w:rsid w:val="00CF4BDB"/>
    <w:rsid w:val="00CF593F"/>
    <w:rsid w:val="00CF6309"/>
    <w:rsid w:val="00CF6484"/>
    <w:rsid w:val="00CF7A36"/>
    <w:rsid w:val="00D01413"/>
    <w:rsid w:val="00D029E6"/>
    <w:rsid w:val="00D02DEA"/>
    <w:rsid w:val="00D02F14"/>
    <w:rsid w:val="00D041D3"/>
    <w:rsid w:val="00D04C2E"/>
    <w:rsid w:val="00D058E6"/>
    <w:rsid w:val="00D05C7B"/>
    <w:rsid w:val="00D060EA"/>
    <w:rsid w:val="00D06392"/>
    <w:rsid w:val="00D06DF0"/>
    <w:rsid w:val="00D06F85"/>
    <w:rsid w:val="00D07715"/>
    <w:rsid w:val="00D07782"/>
    <w:rsid w:val="00D10912"/>
    <w:rsid w:val="00D1245C"/>
    <w:rsid w:val="00D12ADD"/>
    <w:rsid w:val="00D1301E"/>
    <w:rsid w:val="00D130EB"/>
    <w:rsid w:val="00D13FC8"/>
    <w:rsid w:val="00D16130"/>
    <w:rsid w:val="00D17412"/>
    <w:rsid w:val="00D176EE"/>
    <w:rsid w:val="00D17A72"/>
    <w:rsid w:val="00D205B3"/>
    <w:rsid w:val="00D2101D"/>
    <w:rsid w:val="00D224CF"/>
    <w:rsid w:val="00D23E70"/>
    <w:rsid w:val="00D24A66"/>
    <w:rsid w:val="00D24B46"/>
    <w:rsid w:val="00D24D93"/>
    <w:rsid w:val="00D2538C"/>
    <w:rsid w:val="00D26A4A"/>
    <w:rsid w:val="00D279C5"/>
    <w:rsid w:val="00D27E20"/>
    <w:rsid w:val="00D30884"/>
    <w:rsid w:val="00D30A11"/>
    <w:rsid w:val="00D326AD"/>
    <w:rsid w:val="00D33346"/>
    <w:rsid w:val="00D3503D"/>
    <w:rsid w:val="00D351F9"/>
    <w:rsid w:val="00D35337"/>
    <w:rsid w:val="00D35D02"/>
    <w:rsid w:val="00D37413"/>
    <w:rsid w:val="00D3775C"/>
    <w:rsid w:val="00D37FCD"/>
    <w:rsid w:val="00D40C1E"/>
    <w:rsid w:val="00D40E86"/>
    <w:rsid w:val="00D4173A"/>
    <w:rsid w:val="00D4191A"/>
    <w:rsid w:val="00D42E0B"/>
    <w:rsid w:val="00D43F26"/>
    <w:rsid w:val="00D45B26"/>
    <w:rsid w:val="00D46FD5"/>
    <w:rsid w:val="00D47A84"/>
    <w:rsid w:val="00D50134"/>
    <w:rsid w:val="00D50BCF"/>
    <w:rsid w:val="00D53090"/>
    <w:rsid w:val="00D565CE"/>
    <w:rsid w:val="00D56630"/>
    <w:rsid w:val="00D57EB9"/>
    <w:rsid w:val="00D60AE0"/>
    <w:rsid w:val="00D62D8A"/>
    <w:rsid w:val="00D643B9"/>
    <w:rsid w:val="00D65B34"/>
    <w:rsid w:val="00D662DC"/>
    <w:rsid w:val="00D667ED"/>
    <w:rsid w:val="00D700BA"/>
    <w:rsid w:val="00D7131C"/>
    <w:rsid w:val="00D71547"/>
    <w:rsid w:val="00D71FDD"/>
    <w:rsid w:val="00D7243A"/>
    <w:rsid w:val="00D726A8"/>
    <w:rsid w:val="00D72FAA"/>
    <w:rsid w:val="00D73229"/>
    <w:rsid w:val="00D738D6"/>
    <w:rsid w:val="00D74373"/>
    <w:rsid w:val="00D7458D"/>
    <w:rsid w:val="00D774E4"/>
    <w:rsid w:val="00D77510"/>
    <w:rsid w:val="00D77E84"/>
    <w:rsid w:val="00D80E79"/>
    <w:rsid w:val="00D81231"/>
    <w:rsid w:val="00D81311"/>
    <w:rsid w:val="00D8339C"/>
    <w:rsid w:val="00D838CF"/>
    <w:rsid w:val="00D83D4C"/>
    <w:rsid w:val="00D84BF6"/>
    <w:rsid w:val="00D84C7B"/>
    <w:rsid w:val="00D85952"/>
    <w:rsid w:val="00D85C73"/>
    <w:rsid w:val="00D8735A"/>
    <w:rsid w:val="00D877A5"/>
    <w:rsid w:val="00D87F15"/>
    <w:rsid w:val="00D90A0B"/>
    <w:rsid w:val="00D90C54"/>
    <w:rsid w:val="00D927B1"/>
    <w:rsid w:val="00D92F0C"/>
    <w:rsid w:val="00D935B0"/>
    <w:rsid w:val="00D93828"/>
    <w:rsid w:val="00D95A38"/>
    <w:rsid w:val="00DA0278"/>
    <w:rsid w:val="00DA06BB"/>
    <w:rsid w:val="00DA07E5"/>
    <w:rsid w:val="00DA0B6D"/>
    <w:rsid w:val="00DA1204"/>
    <w:rsid w:val="00DA134F"/>
    <w:rsid w:val="00DA220C"/>
    <w:rsid w:val="00DA2C42"/>
    <w:rsid w:val="00DA3183"/>
    <w:rsid w:val="00DA576D"/>
    <w:rsid w:val="00DA5E6D"/>
    <w:rsid w:val="00DA7671"/>
    <w:rsid w:val="00DA76AB"/>
    <w:rsid w:val="00DB0250"/>
    <w:rsid w:val="00DB0680"/>
    <w:rsid w:val="00DB0D09"/>
    <w:rsid w:val="00DB21BB"/>
    <w:rsid w:val="00DB51A7"/>
    <w:rsid w:val="00DB58CA"/>
    <w:rsid w:val="00DB6881"/>
    <w:rsid w:val="00DB6C7B"/>
    <w:rsid w:val="00DB77F3"/>
    <w:rsid w:val="00DB7B8B"/>
    <w:rsid w:val="00DC2FF7"/>
    <w:rsid w:val="00DC3957"/>
    <w:rsid w:val="00DC4F32"/>
    <w:rsid w:val="00DC5896"/>
    <w:rsid w:val="00DC59D6"/>
    <w:rsid w:val="00DC6241"/>
    <w:rsid w:val="00DC63D9"/>
    <w:rsid w:val="00DC6A8E"/>
    <w:rsid w:val="00DC74D9"/>
    <w:rsid w:val="00DC7ADD"/>
    <w:rsid w:val="00DD0EF4"/>
    <w:rsid w:val="00DD1A8C"/>
    <w:rsid w:val="00DD1DE8"/>
    <w:rsid w:val="00DD28EC"/>
    <w:rsid w:val="00DD4723"/>
    <w:rsid w:val="00DD4D28"/>
    <w:rsid w:val="00DD565E"/>
    <w:rsid w:val="00DD5852"/>
    <w:rsid w:val="00DD6026"/>
    <w:rsid w:val="00DD61B0"/>
    <w:rsid w:val="00DD7E79"/>
    <w:rsid w:val="00DE1761"/>
    <w:rsid w:val="00DE18AA"/>
    <w:rsid w:val="00DE6111"/>
    <w:rsid w:val="00DE61FE"/>
    <w:rsid w:val="00DF0751"/>
    <w:rsid w:val="00DF0B56"/>
    <w:rsid w:val="00DF2821"/>
    <w:rsid w:val="00DF2F53"/>
    <w:rsid w:val="00DF365A"/>
    <w:rsid w:val="00DF51B1"/>
    <w:rsid w:val="00DF7DD7"/>
    <w:rsid w:val="00E00205"/>
    <w:rsid w:val="00E004BA"/>
    <w:rsid w:val="00E00B89"/>
    <w:rsid w:val="00E0297E"/>
    <w:rsid w:val="00E03078"/>
    <w:rsid w:val="00E03AF8"/>
    <w:rsid w:val="00E04540"/>
    <w:rsid w:val="00E052AD"/>
    <w:rsid w:val="00E06A84"/>
    <w:rsid w:val="00E06C87"/>
    <w:rsid w:val="00E100B5"/>
    <w:rsid w:val="00E1318D"/>
    <w:rsid w:val="00E14A8E"/>
    <w:rsid w:val="00E14EAE"/>
    <w:rsid w:val="00E15F91"/>
    <w:rsid w:val="00E16A60"/>
    <w:rsid w:val="00E20923"/>
    <w:rsid w:val="00E223D3"/>
    <w:rsid w:val="00E259DB"/>
    <w:rsid w:val="00E25A37"/>
    <w:rsid w:val="00E26F53"/>
    <w:rsid w:val="00E27037"/>
    <w:rsid w:val="00E2704C"/>
    <w:rsid w:val="00E2765D"/>
    <w:rsid w:val="00E27A60"/>
    <w:rsid w:val="00E30122"/>
    <w:rsid w:val="00E31A21"/>
    <w:rsid w:val="00E32A33"/>
    <w:rsid w:val="00E332FB"/>
    <w:rsid w:val="00E338C5"/>
    <w:rsid w:val="00E36586"/>
    <w:rsid w:val="00E41373"/>
    <w:rsid w:val="00E4239C"/>
    <w:rsid w:val="00E425B2"/>
    <w:rsid w:val="00E44076"/>
    <w:rsid w:val="00E4582C"/>
    <w:rsid w:val="00E461E3"/>
    <w:rsid w:val="00E4626D"/>
    <w:rsid w:val="00E46C7F"/>
    <w:rsid w:val="00E47156"/>
    <w:rsid w:val="00E47486"/>
    <w:rsid w:val="00E47EE8"/>
    <w:rsid w:val="00E47FF4"/>
    <w:rsid w:val="00E501A8"/>
    <w:rsid w:val="00E50E80"/>
    <w:rsid w:val="00E5455E"/>
    <w:rsid w:val="00E5529C"/>
    <w:rsid w:val="00E55570"/>
    <w:rsid w:val="00E5735B"/>
    <w:rsid w:val="00E60A26"/>
    <w:rsid w:val="00E60C57"/>
    <w:rsid w:val="00E61BA6"/>
    <w:rsid w:val="00E62D12"/>
    <w:rsid w:val="00E6403E"/>
    <w:rsid w:val="00E6495F"/>
    <w:rsid w:val="00E70249"/>
    <w:rsid w:val="00E7031F"/>
    <w:rsid w:val="00E70790"/>
    <w:rsid w:val="00E71751"/>
    <w:rsid w:val="00E719BC"/>
    <w:rsid w:val="00E7247F"/>
    <w:rsid w:val="00E72CF0"/>
    <w:rsid w:val="00E73922"/>
    <w:rsid w:val="00E7483D"/>
    <w:rsid w:val="00E755D7"/>
    <w:rsid w:val="00E75AF3"/>
    <w:rsid w:val="00E8004F"/>
    <w:rsid w:val="00E80B58"/>
    <w:rsid w:val="00E80EBC"/>
    <w:rsid w:val="00E811A8"/>
    <w:rsid w:val="00E81877"/>
    <w:rsid w:val="00E82CCC"/>
    <w:rsid w:val="00E83AB5"/>
    <w:rsid w:val="00E8457C"/>
    <w:rsid w:val="00E850C7"/>
    <w:rsid w:val="00E85508"/>
    <w:rsid w:val="00E85FB5"/>
    <w:rsid w:val="00E85FBB"/>
    <w:rsid w:val="00E8609E"/>
    <w:rsid w:val="00E8768E"/>
    <w:rsid w:val="00E91434"/>
    <w:rsid w:val="00E91759"/>
    <w:rsid w:val="00E91DB0"/>
    <w:rsid w:val="00E92224"/>
    <w:rsid w:val="00E92384"/>
    <w:rsid w:val="00E929C3"/>
    <w:rsid w:val="00E934E8"/>
    <w:rsid w:val="00E94228"/>
    <w:rsid w:val="00E945C8"/>
    <w:rsid w:val="00E9504A"/>
    <w:rsid w:val="00E966D9"/>
    <w:rsid w:val="00E967CC"/>
    <w:rsid w:val="00EA02B6"/>
    <w:rsid w:val="00EA09A9"/>
    <w:rsid w:val="00EA0DF0"/>
    <w:rsid w:val="00EA333C"/>
    <w:rsid w:val="00EA52A1"/>
    <w:rsid w:val="00EA5352"/>
    <w:rsid w:val="00EA568E"/>
    <w:rsid w:val="00EA68D6"/>
    <w:rsid w:val="00EB093E"/>
    <w:rsid w:val="00EB1239"/>
    <w:rsid w:val="00EB309E"/>
    <w:rsid w:val="00EB4D80"/>
    <w:rsid w:val="00EB5501"/>
    <w:rsid w:val="00EB6461"/>
    <w:rsid w:val="00EB6F42"/>
    <w:rsid w:val="00EC0330"/>
    <w:rsid w:val="00EC085B"/>
    <w:rsid w:val="00EC0B7B"/>
    <w:rsid w:val="00EC1E6F"/>
    <w:rsid w:val="00EC2177"/>
    <w:rsid w:val="00EC3082"/>
    <w:rsid w:val="00EC3214"/>
    <w:rsid w:val="00EC3FB0"/>
    <w:rsid w:val="00EC4638"/>
    <w:rsid w:val="00EC4BBB"/>
    <w:rsid w:val="00EC4C29"/>
    <w:rsid w:val="00EC50E5"/>
    <w:rsid w:val="00EC5202"/>
    <w:rsid w:val="00EC5ECC"/>
    <w:rsid w:val="00EC7626"/>
    <w:rsid w:val="00ED0C77"/>
    <w:rsid w:val="00ED1299"/>
    <w:rsid w:val="00ED1E54"/>
    <w:rsid w:val="00ED1FAF"/>
    <w:rsid w:val="00ED2308"/>
    <w:rsid w:val="00ED31C3"/>
    <w:rsid w:val="00ED62EB"/>
    <w:rsid w:val="00ED70FA"/>
    <w:rsid w:val="00EE03EF"/>
    <w:rsid w:val="00EE0CCD"/>
    <w:rsid w:val="00EE4A09"/>
    <w:rsid w:val="00EE4BD9"/>
    <w:rsid w:val="00EE58E0"/>
    <w:rsid w:val="00EE5B94"/>
    <w:rsid w:val="00EE6918"/>
    <w:rsid w:val="00EE7294"/>
    <w:rsid w:val="00EF083A"/>
    <w:rsid w:val="00EF0944"/>
    <w:rsid w:val="00EF1FD9"/>
    <w:rsid w:val="00EF39A4"/>
    <w:rsid w:val="00EF403D"/>
    <w:rsid w:val="00EF466E"/>
    <w:rsid w:val="00EF4CAB"/>
    <w:rsid w:val="00EF5DF1"/>
    <w:rsid w:val="00F002D8"/>
    <w:rsid w:val="00F03168"/>
    <w:rsid w:val="00F03674"/>
    <w:rsid w:val="00F04A3E"/>
    <w:rsid w:val="00F04CD9"/>
    <w:rsid w:val="00F04EE3"/>
    <w:rsid w:val="00F057D7"/>
    <w:rsid w:val="00F05DF0"/>
    <w:rsid w:val="00F105E8"/>
    <w:rsid w:val="00F10E05"/>
    <w:rsid w:val="00F123BA"/>
    <w:rsid w:val="00F12EFA"/>
    <w:rsid w:val="00F13E8C"/>
    <w:rsid w:val="00F16804"/>
    <w:rsid w:val="00F17BE7"/>
    <w:rsid w:val="00F20370"/>
    <w:rsid w:val="00F219E9"/>
    <w:rsid w:val="00F226D9"/>
    <w:rsid w:val="00F22E6B"/>
    <w:rsid w:val="00F233B3"/>
    <w:rsid w:val="00F23F4D"/>
    <w:rsid w:val="00F260B1"/>
    <w:rsid w:val="00F26785"/>
    <w:rsid w:val="00F271A6"/>
    <w:rsid w:val="00F27490"/>
    <w:rsid w:val="00F27AB6"/>
    <w:rsid w:val="00F3075D"/>
    <w:rsid w:val="00F309DC"/>
    <w:rsid w:val="00F316D2"/>
    <w:rsid w:val="00F32B6C"/>
    <w:rsid w:val="00F332F7"/>
    <w:rsid w:val="00F3471F"/>
    <w:rsid w:val="00F34EAA"/>
    <w:rsid w:val="00F3544A"/>
    <w:rsid w:val="00F354DE"/>
    <w:rsid w:val="00F37DFE"/>
    <w:rsid w:val="00F41EDC"/>
    <w:rsid w:val="00F439B3"/>
    <w:rsid w:val="00F444A9"/>
    <w:rsid w:val="00F448B2"/>
    <w:rsid w:val="00F45F09"/>
    <w:rsid w:val="00F46479"/>
    <w:rsid w:val="00F467E2"/>
    <w:rsid w:val="00F46819"/>
    <w:rsid w:val="00F468CD"/>
    <w:rsid w:val="00F479E1"/>
    <w:rsid w:val="00F50841"/>
    <w:rsid w:val="00F50DAC"/>
    <w:rsid w:val="00F522C3"/>
    <w:rsid w:val="00F53B8B"/>
    <w:rsid w:val="00F53DB0"/>
    <w:rsid w:val="00F551CB"/>
    <w:rsid w:val="00F55FA6"/>
    <w:rsid w:val="00F56C7E"/>
    <w:rsid w:val="00F60A77"/>
    <w:rsid w:val="00F614FF"/>
    <w:rsid w:val="00F6179A"/>
    <w:rsid w:val="00F61A17"/>
    <w:rsid w:val="00F639F3"/>
    <w:rsid w:val="00F63CEC"/>
    <w:rsid w:val="00F65E1C"/>
    <w:rsid w:val="00F66D19"/>
    <w:rsid w:val="00F67091"/>
    <w:rsid w:val="00F67871"/>
    <w:rsid w:val="00F6788B"/>
    <w:rsid w:val="00F67D89"/>
    <w:rsid w:val="00F67F4A"/>
    <w:rsid w:val="00F7286F"/>
    <w:rsid w:val="00F72EE5"/>
    <w:rsid w:val="00F74654"/>
    <w:rsid w:val="00F752BA"/>
    <w:rsid w:val="00F75638"/>
    <w:rsid w:val="00F76C73"/>
    <w:rsid w:val="00F806DF"/>
    <w:rsid w:val="00F80F39"/>
    <w:rsid w:val="00F818AA"/>
    <w:rsid w:val="00F81ABA"/>
    <w:rsid w:val="00F84114"/>
    <w:rsid w:val="00F84443"/>
    <w:rsid w:val="00F849C9"/>
    <w:rsid w:val="00F852E2"/>
    <w:rsid w:val="00F85523"/>
    <w:rsid w:val="00F85825"/>
    <w:rsid w:val="00F90F5E"/>
    <w:rsid w:val="00F9310C"/>
    <w:rsid w:val="00F937A6"/>
    <w:rsid w:val="00F93A6D"/>
    <w:rsid w:val="00F95ABA"/>
    <w:rsid w:val="00F96DF9"/>
    <w:rsid w:val="00FA038B"/>
    <w:rsid w:val="00FA1ACF"/>
    <w:rsid w:val="00FA1E21"/>
    <w:rsid w:val="00FA237F"/>
    <w:rsid w:val="00FA282B"/>
    <w:rsid w:val="00FA7129"/>
    <w:rsid w:val="00FA7175"/>
    <w:rsid w:val="00FA7457"/>
    <w:rsid w:val="00FA75CF"/>
    <w:rsid w:val="00FA760A"/>
    <w:rsid w:val="00FB198F"/>
    <w:rsid w:val="00FB26CC"/>
    <w:rsid w:val="00FB3408"/>
    <w:rsid w:val="00FB3CF2"/>
    <w:rsid w:val="00FB4564"/>
    <w:rsid w:val="00FB726B"/>
    <w:rsid w:val="00FB7B5A"/>
    <w:rsid w:val="00FB7ED2"/>
    <w:rsid w:val="00FC0355"/>
    <w:rsid w:val="00FC1DB2"/>
    <w:rsid w:val="00FC1F16"/>
    <w:rsid w:val="00FC2161"/>
    <w:rsid w:val="00FC236B"/>
    <w:rsid w:val="00FC30DA"/>
    <w:rsid w:val="00FC324F"/>
    <w:rsid w:val="00FC473F"/>
    <w:rsid w:val="00FC635B"/>
    <w:rsid w:val="00FC6AA2"/>
    <w:rsid w:val="00FC762C"/>
    <w:rsid w:val="00FC7AE4"/>
    <w:rsid w:val="00FC7B12"/>
    <w:rsid w:val="00FC7B79"/>
    <w:rsid w:val="00FD0316"/>
    <w:rsid w:val="00FD0F12"/>
    <w:rsid w:val="00FD2E43"/>
    <w:rsid w:val="00FD3191"/>
    <w:rsid w:val="00FD319C"/>
    <w:rsid w:val="00FD31A3"/>
    <w:rsid w:val="00FD46E8"/>
    <w:rsid w:val="00FD7647"/>
    <w:rsid w:val="00FE048F"/>
    <w:rsid w:val="00FE1F79"/>
    <w:rsid w:val="00FE2F40"/>
    <w:rsid w:val="00FE4FB5"/>
    <w:rsid w:val="00FE5C22"/>
    <w:rsid w:val="00FE604F"/>
    <w:rsid w:val="00FE69B9"/>
    <w:rsid w:val="00FE6A52"/>
    <w:rsid w:val="00FE7154"/>
    <w:rsid w:val="00FF00F1"/>
    <w:rsid w:val="00FF0991"/>
    <w:rsid w:val="00FF18E4"/>
    <w:rsid w:val="00FF2337"/>
    <w:rsid w:val="00FF2569"/>
    <w:rsid w:val="00FF339D"/>
    <w:rsid w:val="00FF3D49"/>
    <w:rsid w:val="00FF4682"/>
    <w:rsid w:val="00FF498A"/>
    <w:rsid w:val="00FF49B8"/>
    <w:rsid w:val="00FF5EA0"/>
    <w:rsid w:val="00FF5F6C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8DD7"/>
  <w15:docId w15:val="{24668E49-1951-4E20-A594-43AA1DD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5009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0AB"/>
    <w:pPr>
      <w:keepNext/>
      <w:numPr>
        <w:ilvl w:val="1"/>
        <w:numId w:val="8"/>
      </w:numPr>
      <w:spacing w:before="240" w:after="60" w:line="280" w:lineRule="exact"/>
      <w:jc w:val="both"/>
      <w:outlineLvl w:val="1"/>
    </w:pPr>
    <w:rPr>
      <w:rFonts w:ascii="Cambria" w:hAnsi="Cambria"/>
      <w:b/>
      <w:bCs/>
      <w:iCs/>
      <w:color w:val="4F81BD" w:themeColor="accent1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50A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0BCF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207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207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20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20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20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50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50AB"/>
    <w:rPr>
      <w:rFonts w:ascii="Cambria" w:eastAsia="Times New Roman" w:hAnsi="Cambria" w:cs="Times New Roman"/>
      <w:b/>
      <w:bCs/>
      <w:iCs/>
      <w:color w:val="4F81BD" w:themeColor="accent1"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50AB"/>
    <w:rPr>
      <w:rFonts w:asciiTheme="majorHAnsi" w:eastAsiaTheme="majorEastAsia" w:hAnsiTheme="majorHAnsi" w:cstheme="majorBidi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50B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6C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C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26C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26C4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Tekst przypisu,Fußnote,Footnote,Podrozdzia3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3F1534"/>
    <w:pPr>
      <w:widowControl w:val="0"/>
      <w:tabs>
        <w:tab w:val="left" w:pos="567"/>
      </w:tabs>
      <w:ind w:left="567" w:hanging="567"/>
    </w:pPr>
    <w:rPr>
      <w:lang w:val="en-GB" w:eastAsia="en-GB"/>
    </w:rPr>
  </w:style>
  <w:style w:type="character" w:customStyle="1" w:styleId="TekstprzypisudolnegoZnak">
    <w:name w:val="Tekst przypisu dolnego Znak"/>
    <w:aliases w:val="Podrozdział Znak,Tekst przypisu Znak,Fußnote Znak,Footnote Znak,Podrozdzia3 Znak,Znak Znak Znak Znak Znak,Znak Znak Znak Znak1,Tekst przypisu dolnego-poligrafia Znak,single space Znak,FOOTNOTES Znak,fn Znak,przypis Znak"/>
    <w:basedOn w:val="Domylnaczcionkaakapitu"/>
    <w:link w:val="Tekstprzypisudolnego"/>
    <w:rsid w:val="003F153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rsid w:val="003F1534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153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Odwoanieprzypisudolnego">
    <w:name w:val="footnote reference"/>
    <w:basedOn w:val="Domylnaczcionkaakapitu"/>
    <w:rsid w:val="003F153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F1534"/>
    <w:rPr>
      <w:rFonts w:cs="Times New Roman"/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3F1534"/>
    <w:pPr>
      <w:ind w:left="720"/>
      <w:contextualSpacing/>
    </w:pPr>
    <w:rPr>
      <w:lang w:val="en-GB" w:eastAsia="en-GB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5B80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55B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D7402"/>
    <w:pPr>
      <w:tabs>
        <w:tab w:val="right" w:leader="dot" w:pos="9062"/>
      </w:tabs>
      <w:spacing w:after="100"/>
      <w:ind w:firstLine="142"/>
    </w:pPr>
  </w:style>
  <w:style w:type="paragraph" w:styleId="Zwykytekst">
    <w:name w:val="Plain Text"/>
    <w:basedOn w:val="Normalny"/>
    <w:link w:val="ZwykytekstZnak"/>
    <w:rsid w:val="008A4B3B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8A4B3B"/>
    <w:rPr>
      <w:rFonts w:ascii="Consolas" w:eastAsia="Calibri" w:hAnsi="Consolas" w:cs="Times New Roman"/>
      <w:sz w:val="21"/>
      <w:szCs w:val="21"/>
    </w:rPr>
  </w:style>
  <w:style w:type="paragraph" w:customStyle="1" w:styleId="Akapitzlist1">
    <w:name w:val="Akapit z listą1"/>
    <w:basedOn w:val="Normalny"/>
    <w:rsid w:val="008A4B3B"/>
    <w:pPr>
      <w:ind w:left="720"/>
      <w:contextualSpacing/>
    </w:pPr>
    <w:rPr>
      <w:rFonts w:eastAsia="Calibri"/>
      <w:lang w:val="en-GB" w:eastAsia="en-GB"/>
    </w:rPr>
  </w:style>
  <w:style w:type="character" w:styleId="Odwoaniedokomentarza">
    <w:name w:val="annotation reference"/>
    <w:basedOn w:val="Domylnaczcionkaakapitu"/>
    <w:semiHidden/>
    <w:unhideWhenUsed/>
    <w:rsid w:val="003B086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086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086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Akapitzlist2">
    <w:name w:val="Akapit z listą2"/>
    <w:basedOn w:val="Normalny"/>
    <w:rsid w:val="00874D43"/>
    <w:pPr>
      <w:ind w:left="720"/>
      <w:contextualSpacing/>
    </w:pPr>
    <w:rPr>
      <w:lang w:val="en-GB" w:eastAsia="en-GB"/>
    </w:rPr>
  </w:style>
  <w:style w:type="character" w:styleId="Pogrubienie">
    <w:name w:val="Strong"/>
    <w:basedOn w:val="Domylnaczcionkaakapitu"/>
    <w:qFormat/>
    <w:rsid w:val="00512E6A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27F25"/>
    <w:pPr>
      <w:spacing w:after="100"/>
      <w:ind w:left="480"/>
    </w:pPr>
  </w:style>
  <w:style w:type="paragraph" w:customStyle="1" w:styleId="Default">
    <w:name w:val="Default"/>
    <w:rsid w:val="00D50BC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894F38"/>
  </w:style>
  <w:style w:type="paragraph" w:styleId="NormalnyWeb">
    <w:name w:val="Normal (Web)"/>
    <w:basedOn w:val="Normalny"/>
    <w:rsid w:val="00894F3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character" w:customStyle="1" w:styleId="copy">
    <w:name w:val="copy"/>
    <w:basedOn w:val="Domylnaczcionkaakapitu"/>
    <w:rsid w:val="00894F38"/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94F38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894F38"/>
    <w:pPr>
      <w:spacing w:line="280" w:lineRule="exact"/>
      <w:jc w:val="both"/>
    </w:pPr>
    <w:rPr>
      <w:rFonts w:cstheme="minorBidi"/>
      <w:sz w:val="22"/>
      <w:szCs w:val="22"/>
      <w:lang w:eastAsia="en-US"/>
    </w:rPr>
  </w:style>
  <w:style w:type="character" w:customStyle="1" w:styleId="ZnakZnak4">
    <w:name w:val="Znak Znak4"/>
    <w:basedOn w:val="Domylnaczcionkaakapitu"/>
    <w:rsid w:val="00894F38"/>
    <w:rPr>
      <w:rFonts w:ascii="Consolas" w:eastAsia="Times New Roman" w:hAnsi="Consolas" w:cs="Times New Roman"/>
      <w:sz w:val="21"/>
      <w:szCs w:val="21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94F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">
    <w:name w:val="Znak Znak1 Znak"/>
    <w:basedOn w:val="Normalny"/>
    <w:rsid w:val="00894F38"/>
  </w:style>
  <w:style w:type="paragraph" w:styleId="Tekstpodstawowywcity">
    <w:name w:val="Body Text Indent"/>
    <w:basedOn w:val="Normalny"/>
    <w:link w:val="TekstpodstawowywcityZnak"/>
    <w:semiHidden/>
    <w:rsid w:val="00894F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4F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894F3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qFormat/>
    <w:rsid w:val="00894F3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Poprawka">
    <w:name w:val="Revision"/>
    <w:hidden/>
    <w:semiHidden/>
    <w:rsid w:val="00894F3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4F38"/>
    <w:pPr>
      <w:spacing w:after="120" w:line="480" w:lineRule="auto"/>
      <w:jc w:val="both"/>
    </w:pPr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4F3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894F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94F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94F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94F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94F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94F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kapitzlist3">
    <w:name w:val="Akapit z listą3"/>
    <w:basedOn w:val="Normalny"/>
    <w:rsid w:val="005A3476"/>
    <w:pPr>
      <w:ind w:left="720"/>
      <w:contextualSpacing/>
    </w:pPr>
    <w:rPr>
      <w:lang w:val="en-GB" w:eastAsia="en-GB"/>
    </w:rPr>
  </w:style>
  <w:style w:type="character" w:customStyle="1" w:styleId="mw-headline">
    <w:name w:val="mw-headline"/>
    <w:basedOn w:val="Domylnaczcionkaakapitu"/>
    <w:rsid w:val="008A2549"/>
  </w:style>
  <w:style w:type="character" w:customStyle="1" w:styleId="editsection">
    <w:name w:val="editsection"/>
    <w:basedOn w:val="Domylnaczcionkaakapitu"/>
    <w:rsid w:val="008A2549"/>
  </w:style>
  <w:style w:type="character" w:styleId="Odwoanieprzypisukocowego">
    <w:name w:val="endnote reference"/>
    <w:basedOn w:val="Domylnaczcionkaakapitu"/>
    <w:uiPriority w:val="99"/>
    <w:semiHidden/>
    <w:unhideWhenUsed/>
    <w:rsid w:val="00A62646"/>
    <w:rPr>
      <w:vertAlign w:val="superscript"/>
    </w:rPr>
  </w:style>
  <w:style w:type="paragraph" w:customStyle="1" w:styleId="Style9">
    <w:name w:val="Style9"/>
    <w:basedOn w:val="Normalny"/>
    <w:uiPriority w:val="99"/>
    <w:rsid w:val="007C2FF6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</w:rPr>
  </w:style>
  <w:style w:type="character" w:customStyle="1" w:styleId="FontStyle31">
    <w:name w:val="Font Style31"/>
    <w:basedOn w:val="Domylnaczcionkaakapitu"/>
    <w:uiPriority w:val="99"/>
    <w:rsid w:val="007C2FF6"/>
    <w:rPr>
      <w:rFonts w:ascii="Times New Roman" w:hAnsi="Times New Roman" w:cs="Times New Roman"/>
      <w:sz w:val="22"/>
      <w:szCs w:val="22"/>
    </w:rPr>
  </w:style>
  <w:style w:type="paragraph" w:customStyle="1" w:styleId="Pisma">
    <w:name w:val="Pisma"/>
    <w:basedOn w:val="Normalny"/>
    <w:rsid w:val="003623E4"/>
    <w:pPr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3623E4"/>
    <w:pPr>
      <w:jc w:val="both"/>
    </w:pPr>
    <w:rPr>
      <w:rFonts w:ascii="Arial" w:hAnsi="Arial"/>
      <w:szCs w:val="20"/>
    </w:rPr>
  </w:style>
  <w:style w:type="paragraph" w:customStyle="1" w:styleId="Akapitzlist4">
    <w:name w:val="Akapit z listą4"/>
    <w:basedOn w:val="Normalny"/>
    <w:rsid w:val="003623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rsid w:val="005A1043"/>
    <w:pPr>
      <w:widowControl w:val="0"/>
      <w:suppressAutoHyphens/>
      <w:jc w:val="both"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semiHidden/>
    <w:rsid w:val="0059700D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700D"/>
    <w:rPr>
      <w:rFonts w:ascii="Times New Roman" w:eastAsia="Lucida Sans Unicode" w:hAnsi="Times New Roman" w:cs="Tahoma"/>
      <w:sz w:val="24"/>
      <w:szCs w:val="20"/>
    </w:rPr>
  </w:style>
  <w:style w:type="table" w:styleId="Tabela-Siatka">
    <w:name w:val="Table Grid"/>
    <w:basedOn w:val="Standardowy"/>
    <w:uiPriority w:val="59"/>
    <w:rsid w:val="0045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E8004F"/>
    <w:pPr>
      <w:spacing w:line="201" w:lineRule="atLeast"/>
    </w:pPr>
    <w:rPr>
      <w:rFonts w:ascii="Myriad Pro Light" w:eastAsiaTheme="minorHAnsi" w:hAnsi="Myriad Pro Light" w:cstheme="minorBidi"/>
      <w:color w:val="auto"/>
      <w:lang w:eastAsia="en-US"/>
    </w:rPr>
  </w:style>
  <w:style w:type="character" w:customStyle="1" w:styleId="st">
    <w:name w:val="st"/>
    <w:basedOn w:val="Domylnaczcionkaakapitu"/>
    <w:rsid w:val="004F7903"/>
  </w:style>
  <w:style w:type="character" w:styleId="UyteHipercze">
    <w:name w:val="FollowedHyperlink"/>
    <w:basedOn w:val="Domylnaczcionkaakapitu"/>
    <w:uiPriority w:val="99"/>
    <w:semiHidden/>
    <w:unhideWhenUsed/>
    <w:rsid w:val="000A231C"/>
    <w:rPr>
      <w:color w:val="800080" w:themeColor="followed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3C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B3C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10Punkt10">
    <w:name w:val="M 10 Punkt 10"/>
    <w:basedOn w:val="Normalny"/>
    <w:link w:val="M10Punkt10ZnakZnak"/>
    <w:rsid w:val="002216F2"/>
    <w:pPr>
      <w:overflowPunct w:val="0"/>
      <w:autoSpaceDE w:val="0"/>
      <w:autoSpaceDN w:val="0"/>
      <w:adjustRightInd w:val="0"/>
      <w:spacing w:before="60"/>
      <w:ind w:left="397"/>
      <w:jc w:val="both"/>
      <w:textAlignment w:val="baseline"/>
    </w:pPr>
    <w:rPr>
      <w:rFonts w:ascii="Arial Narrow" w:hAnsi="Arial Narrow"/>
      <w:color w:val="000000"/>
      <w:sz w:val="18"/>
      <w:szCs w:val="20"/>
      <w:lang w:val="x-none" w:eastAsia="x-none"/>
    </w:rPr>
  </w:style>
  <w:style w:type="character" w:customStyle="1" w:styleId="M10Punkt10ZnakZnak">
    <w:name w:val="M 10 Punkt 10 Znak Znak"/>
    <w:link w:val="M10Punkt10"/>
    <w:rsid w:val="002216F2"/>
    <w:rPr>
      <w:rFonts w:ascii="Arial Narrow" w:eastAsia="Times New Roman" w:hAnsi="Arial Narrow" w:cs="Times New Roman"/>
      <w:color w:val="000000"/>
      <w:sz w:val="18"/>
      <w:szCs w:val="20"/>
      <w:lang w:val="x-none" w:eastAsia="x-none"/>
    </w:rPr>
  </w:style>
  <w:style w:type="paragraph" w:customStyle="1" w:styleId="M10Punkt10Jasnopomaraczowy">
    <w:name w:val="M 10 Punkt 10 + Jasnopomarańczowy"/>
    <w:basedOn w:val="M10Punkt10"/>
    <w:link w:val="M10Punkt10JasnopomaraczowyZnakZnak"/>
    <w:rsid w:val="002216F2"/>
    <w:rPr>
      <w:color w:val="FF9900"/>
    </w:rPr>
  </w:style>
  <w:style w:type="character" w:customStyle="1" w:styleId="M10Punkt10JasnopomaraczowyZnakZnak">
    <w:name w:val="M 10 Punkt 10 + Jasnopomarańczowy Znak Znak"/>
    <w:link w:val="M10Punkt10Jasnopomaraczowy"/>
    <w:rsid w:val="002216F2"/>
    <w:rPr>
      <w:rFonts w:ascii="Arial Narrow" w:eastAsia="Times New Roman" w:hAnsi="Arial Narrow" w:cs="Times New Roman"/>
      <w:color w:val="FF9900"/>
      <w:sz w:val="18"/>
      <w:szCs w:val="20"/>
      <w:lang w:val="x-none" w:eastAsia="x-none"/>
    </w:rPr>
  </w:style>
  <w:style w:type="character" w:customStyle="1" w:styleId="AkapitzlistZnak">
    <w:name w:val="Akapit z listą Znak"/>
    <w:aliases w:val="sw tekst Znak"/>
    <w:link w:val="Akapitzlist"/>
    <w:uiPriority w:val="34"/>
    <w:rsid w:val="00221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2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2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2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2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2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428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24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982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51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97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177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91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49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582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3954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294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854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rauze@pol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lin.pl/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auze@polin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6FF6-7DAB-460C-9AA4-47B706A8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1881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konkursu</vt:lpstr>
    </vt:vector>
  </TitlesOfParts>
  <Company>Polska Agencja Rozwoju Przedsiębiorczości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konkursu</dc:title>
  <dc:creator>Filip Milewski</dc:creator>
  <cp:lastModifiedBy>Natalia Popławska</cp:lastModifiedBy>
  <cp:revision>12</cp:revision>
  <cp:lastPrinted>2017-01-09T10:34:00Z</cp:lastPrinted>
  <dcterms:created xsi:type="dcterms:W3CDTF">2023-08-04T15:44:00Z</dcterms:created>
  <dcterms:modified xsi:type="dcterms:W3CDTF">2023-08-07T09:55:00Z</dcterms:modified>
</cp:coreProperties>
</file>