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26159" w14:textId="5EC02A2D" w:rsidR="004F2D84" w:rsidRPr="00D62946" w:rsidRDefault="005F3F42" w:rsidP="00D62946">
      <w:pPr>
        <w:pStyle w:val="Nagwek1"/>
        <w:spacing w:line="276" w:lineRule="auto"/>
        <w:rPr>
          <w:rFonts w:asciiTheme="minorHAnsi" w:hAnsiTheme="minorHAnsi" w:cstheme="minorHAnsi"/>
          <w:b/>
          <w:bCs/>
          <w:color w:val="auto"/>
        </w:rPr>
      </w:pPr>
      <w:r w:rsidRPr="00D62946">
        <w:rPr>
          <w:rFonts w:asciiTheme="minorHAnsi" w:hAnsiTheme="minorHAnsi" w:cstheme="minorHAnsi"/>
          <w:b/>
          <w:bCs/>
          <w:color w:val="auto"/>
        </w:rPr>
        <w:t>W</w:t>
      </w:r>
      <w:r w:rsidRPr="00D62946">
        <w:rPr>
          <w:rFonts w:asciiTheme="minorHAnsi" w:hAnsiTheme="minorHAnsi" w:cstheme="minorHAnsi"/>
          <w:b/>
          <w:bCs/>
          <w:color w:val="auto"/>
        </w:rPr>
        <w:t>stępn</w:t>
      </w:r>
      <w:r w:rsidRPr="00D62946">
        <w:rPr>
          <w:rFonts w:asciiTheme="minorHAnsi" w:hAnsiTheme="minorHAnsi" w:cstheme="minorHAnsi"/>
          <w:b/>
          <w:bCs/>
          <w:color w:val="auto"/>
        </w:rPr>
        <w:t>e</w:t>
      </w:r>
      <w:r w:rsidRPr="00D62946">
        <w:rPr>
          <w:rFonts w:asciiTheme="minorHAnsi" w:hAnsiTheme="minorHAnsi" w:cstheme="minorHAnsi"/>
          <w:b/>
          <w:bCs/>
          <w:color w:val="auto"/>
        </w:rPr>
        <w:t xml:space="preserve"> konsultacj</w:t>
      </w:r>
      <w:r w:rsidRPr="00D62946">
        <w:rPr>
          <w:rFonts w:asciiTheme="minorHAnsi" w:hAnsiTheme="minorHAnsi" w:cstheme="minorHAnsi"/>
          <w:b/>
          <w:bCs/>
          <w:color w:val="auto"/>
        </w:rPr>
        <w:t>e</w:t>
      </w:r>
      <w:r w:rsidRPr="00D62946">
        <w:rPr>
          <w:rFonts w:asciiTheme="minorHAnsi" w:hAnsiTheme="minorHAnsi" w:cstheme="minorHAnsi"/>
          <w:b/>
          <w:bCs/>
          <w:color w:val="auto"/>
        </w:rPr>
        <w:t xml:space="preserve"> rynkow</w:t>
      </w:r>
      <w:r w:rsidRPr="00D62946">
        <w:rPr>
          <w:rFonts w:asciiTheme="minorHAnsi" w:hAnsiTheme="minorHAnsi" w:cstheme="minorHAnsi"/>
          <w:b/>
          <w:bCs/>
          <w:color w:val="auto"/>
        </w:rPr>
        <w:t>e</w:t>
      </w:r>
      <w:r w:rsidRPr="00D62946">
        <w:rPr>
          <w:rFonts w:asciiTheme="minorHAnsi" w:hAnsiTheme="minorHAnsi" w:cstheme="minorHAnsi"/>
          <w:b/>
          <w:bCs/>
          <w:color w:val="auto"/>
        </w:rPr>
        <w:t xml:space="preserve"> dotycz</w:t>
      </w:r>
      <w:r w:rsidRPr="00D62946">
        <w:rPr>
          <w:rFonts w:asciiTheme="minorHAnsi" w:hAnsiTheme="minorHAnsi" w:cstheme="minorHAnsi"/>
          <w:b/>
          <w:bCs/>
          <w:color w:val="auto"/>
        </w:rPr>
        <w:t>ące</w:t>
      </w:r>
      <w:r w:rsidRPr="00D62946">
        <w:rPr>
          <w:rFonts w:asciiTheme="minorHAnsi" w:hAnsiTheme="minorHAnsi" w:cstheme="minorHAnsi"/>
          <w:b/>
          <w:bCs/>
          <w:color w:val="auto"/>
        </w:rPr>
        <w:t xml:space="preserve"> oceny zgodności zamówienia z zasadami gospodarnego i racjonalnego wydatkowania budżetu Muzeum </w:t>
      </w:r>
      <w:r w:rsidRPr="00D62946">
        <w:rPr>
          <w:rFonts w:asciiTheme="minorHAnsi" w:hAnsiTheme="minorHAnsi" w:cstheme="minorHAnsi"/>
          <w:b/>
          <w:bCs/>
          <w:color w:val="auto"/>
        </w:rPr>
        <w:t xml:space="preserve">POLIN </w:t>
      </w:r>
      <w:r w:rsidRPr="00D62946">
        <w:rPr>
          <w:rFonts w:asciiTheme="minorHAnsi" w:hAnsiTheme="minorHAnsi" w:cstheme="minorHAnsi"/>
          <w:b/>
          <w:bCs/>
          <w:color w:val="auto"/>
        </w:rPr>
        <w:t>i jednocześnie realizacji założeń strategii Muzeum</w:t>
      </w:r>
      <w:r w:rsidRPr="00D62946">
        <w:rPr>
          <w:rFonts w:asciiTheme="minorHAnsi" w:hAnsiTheme="minorHAnsi" w:cstheme="minorHAnsi"/>
          <w:b/>
          <w:bCs/>
          <w:color w:val="auto"/>
        </w:rPr>
        <w:t xml:space="preserve"> w odniesieniu do zamówienia </w:t>
      </w:r>
      <w:r w:rsidRPr="00D62946">
        <w:rPr>
          <w:rFonts w:asciiTheme="minorHAnsi" w:hAnsiTheme="minorHAnsi" w:cstheme="minorHAnsi"/>
          <w:b/>
          <w:bCs/>
          <w:color w:val="auto"/>
        </w:rPr>
        <w:t xml:space="preserve">usługi, polegającej na stworzeniu portalu, w którym będą prezentowane </w:t>
      </w:r>
      <w:proofErr w:type="spellStart"/>
      <w:r w:rsidRPr="00D62946">
        <w:rPr>
          <w:rFonts w:asciiTheme="minorHAnsi" w:hAnsiTheme="minorHAnsi" w:cstheme="minorHAnsi"/>
          <w:b/>
          <w:bCs/>
          <w:color w:val="auto"/>
        </w:rPr>
        <w:t>zdigitalizowane</w:t>
      </w:r>
      <w:proofErr w:type="spellEnd"/>
      <w:r w:rsidRPr="00D62946">
        <w:rPr>
          <w:rFonts w:asciiTheme="minorHAnsi" w:hAnsiTheme="minorHAnsi" w:cstheme="minorHAnsi"/>
          <w:b/>
          <w:bCs/>
          <w:color w:val="auto"/>
        </w:rPr>
        <w:t xml:space="preserve"> zbiory Muzeum POLIN i instytucji partnerskich, opartego o system zarządzania treścią </w:t>
      </w:r>
      <w:proofErr w:type="spellStart"/>
      <w:r w:rsidRPr="00D62946">
        <w:rPr>
          <w:rFonts w:asciiTheme="minorHAnsi" w:hAnsiTheme="minorHAnsi" w:cstheme="minorHAnsi"/>
          <w:b/>
          <w:bCs/>
          <w:color w:val="auto"/>
        </w:rPr>
        <w:t>Drupal</w:t>
      </w:r>
      <w:proofErr w:type="spellEnd"/>
      <w:r w:rsidRPr="00D62946">
        <w:rPr>
          <w:rFonts w:asciiTheme="minorHAnsi" w:hAnsiTheme="minorHAnsi" w:cstheme="minorHAnsi"/>
          <w:b/>
          <w:bCs/>
          <w:color w:val="auto"/>
        </w:rPr>
        <w:t xml:space="preserve"> w wersji 9 lub system równoważny</w:t>
      </w:r>
      <w:r w:rsidRPr="00D62946">
        <w:rPr>
          <w:rFonts w:asciiTheme="minorHAnsi" w:hAnsiTheme="minorHAnsi" w:cstheme="minorHAnsi"/>
          <w:b/>
          <w:bCs/>
          <w:color w:val="auto"/>
        </w:rPr>
        <w:t>.</w:t>
      </w:r>
    </w:p>
    <w:p w14:paraId="396670BF" w14:textId="5D53B84E" w:rsidR="00BA1B5D" w:rsidRPr="00D62946" w:rsidRDefault="00BA1B5D" w:rsidP="00D62946">
      <w:pPr>
        <w:spacing w:before="100" w:beforeAutospacing="1" w:after="100" w:afterAutospacing="1" w:line="276" w:lineRule="auto"/>
        <w:rPr>
          <w:rFonts w:asciiTheme="minorHAnsi" w:hAnsiTheme="minorHAnsi" w:cstheme="minorHAnsi"/>
          <w:sz w:val="24"/>
          <w:szCs w:val="24"/>
        </w:rPr>
      </w:pPr>
      <w:r w:rsidRPr="00D62946">
        <w:rPr>
          <w:rFonts w:asciiTheme="minorHAnsi" w:hAnsiTheme="minorHAnsi" w:cstheme="minorHAnsi"/>
          <w:sz w:val="24"/>
          <w:szCs w:val="24"/>
        </w:rPr>
        <w:t xml:space="preserve">Przedmiotem konsultacji </w:t>
      </w:r>
      <w:r w:rsidR="004A5897" w:rsidRPr="00D62946">
        <w:rPr>
          <w:rFonts w:asciiTheme="minorHAnsi" w:hAnsiTheme="minorHAnsi" w:cstheme="minorHAnsi"/>
          <w:sz w:val="24"/>
          <w:szCs w:val="24"/>
        </w:rPr>
        <w:t>były</w:t>
      </w:r>
      <w:r w:rsidRPr="00D62946">
        <w:rPr>
          <w:rFonts w:asciiTheme="minorHAnsi" w:hAnsiTheme="minorHAnsi" w:cstheme="minorHAnsi"/>
          <w:sz w:val="24"/>
          <w:szCs w:val="24"/>
        </w:rPr>
        <w:t xml:space="preserve"> następujące kwestie:</w:t>
      </w:r>
    </w:p>
    <w:p w14:paraId="2A0016F2" w14:textId="4583B8E5" w:rsidR="00BA1B5D" w:rsidRPr="00D62946" w:rsidRDefault="00917BC1" w:rsidP="00D62946">
      <w:pPr>
        <w:pStyle w:val="gmail-m6902913139582871006msolistparagraph"/>
        <w:numPr>
          <w:ilvl w:val="0"/>
          <w:numId w:val="1"/>
        </w:numPr>
        <w:tabs>
          <w:tab w:val="clear" w:pos="720"/>
        </w:tabs>
        <w:spacing w:line="276" w:lineRule="auto"/>
        <w:ind w:left="284" w:hanging="284"/>
        <w:rPr>
          <w:rFonts w:asciiTheme="minorHAnsi" w:hAnsiTheme="minorHAnsi" w:cstheme="minorHAnsi"/>
          <w:b/>
          <w:bCs/>
          <w:sz w:val="24"/>
          <w:szCs w:val="24"/>
        </w:rPr>
      </w:pPr>
      <w:r w:rsidRPr="00D62946">
        <w:rPr>
          <w:rFonts w:asciiTheme="minorHAnsi" w:hAnsiTheme="minorHAnsi" w:cstheme="minorHAnsi"/>
          <w:b/>
          <w:bCs/>
          <w:sz w:val="24"/>
          <w:szCs w:val="24"/>
        </w:rPr>
        <w:t>W</w:t>
      </w:r>
      <w:r w:rsidR="00BA1B5D" w:rsidRPr="00D62946">
        <w:rPr>
          <w:rFonts w:asciiTheme="minorHAnsi" w:hAnsiTheme="minorHAnsi" w:cstheme="minorHAnsi"/>
          <w:b/>
          <w:bCs/>
          <w:sz w:val="24"/>
          <w:szCs w:val="24"/>
        </w:rPr>
        <w:t xml:space="preserve"> jaki sposób (zakres przedmiotowy, narzędzia walidacji, kryteria oceny jakości) definiować system równoważny do </w:t>
      </w:r>
      <w:proofErr w:type="spellStart"/>
      <w:r w:rsidR="00BA1B5D" w:rsidRPr="00D62946">
        <w:rPr>
          <w:rFonts w:asciiTheme="minorHAnsi" w:hAnsiTheme="minorHAnsi" w:cstheme="minorHAnsi"/>
          <w:b/>
          <w:bCs/>
          <w:sz w:val="24"/>
          <w:szCs w:val="24"/>
        </w:rPr>
        <w:t>Drupala</w:t>
      </w:r>
      <w:proofErr w:type="spellEnd"/>
      <w:r w:rsidR="00BA1B5D" w:rsidRPr="00D62946">
        <w:rPr>
          <w:rFonts w:asciiTheme="minorHAnsi" w:hAnsiTheme="minorHAnsi" w:cstheme="minorHAnsi"/>
          <w:b/>
          <w:bCs/>
          <w:sz w:val="24"/>
          <w:szCs w:val="24"/>
        </w:rPr>
        <w:t>?</w:t>
      </w:r>
    </w:p>
    <w:p w14:paraId="6386560F" w14:textId="59B0E60B" w:rsidR="00BA1B5D" w:rsidRPr="00D62946" w:rsidRDefault="00BA1B5D" w:rsidP="00D62946">
      <w:pPr>
        <w:pStyle w:val="gmail-m6902913139582871006msolistparagraph"/>
        <w:spacing w:line="276" w:lineRule="auto"/>
        <w:rPr>
          <w:rFonts w:asciiTheme="minorHAnsi" w:hAnsiTheme="minorHAnsi" w:cstheme="minorHAnsi"/>
          <w:sz w:val="24"/>
          <w:szCs w:val="24"/>
        </w:rPr>
      </w:pPr>
      <w:r w:rsidRPr="00D62946">
        <w:rPr>
          <w:rFonts w:asciiTheme="minorHAnsi" w:hAnsiTheme="minorHAnsi" w:cstheme="minorHAnsi"/>
          <w:sz w:val="24"/>
          <w:szCs w:val="24"/>
        </w:rPr>
        <w:t xml:space="preserve">Systemem równoważnym do </w:t>
      </w:r>
      <w:proofErr w:type="spellStart"/>
      <w:r w:rsidRPr="00D62946">
        <w:rPr>
          <w:rFonts w:asciiTheme="minorHAnsi" w:hAnsiTheme="minorHAnsi" w:cstheme="minorHAnsi"/>
          <w:sz w:val="24"/>
          <w:szCs w:val="24"/>
        </w:rPr>
        <w:t>Drupala</w:t>
      </w:r>
      <w:proofErr w:type="spellEnd"/>
      <w:r w:rsidRPr="00D62946">
        <w:rPr>
          <w:rFonts w:asciiTheme="minorHAnsi" w:hAnsiTheme="minorHAnsi" w:cstheme="minorHAnsi"/>
          <w:sz w:val="24"/>
          <w:szCs w:val="24"/>
        </w:rPr>
        <w:t xml:space="preserve"> możemy nazywać każdy system</w:t>
      </w:r>
      <w:r w:rsidR="00DD0F76" w:rsidRPr="00D62946">
        <w:rPr>
          <w:rFonts w:asciiTheme="minorHAnsi" w:hAnsiTheme="minorHAnsi" w:cstheme="minorHAnsi"/>
          <w:sz w:val="24"/>
          <w:szCs w:val="24"/>
        </w:rPr>
        <w:t>,</w:t>
      </w:r>
      <w:r w:rsidRPr="00D62946">
        <w:rPr>
          <w:rFonts w:asciiTheme="minorHAnsi" w:hAnsiTheme="minorHAnsi" w:cstheme="minorHAnsi"/>
          <w:sz w:val="24"/>
          <w:szCs w:val="24"/>
        </w:rPr>
        <w:t xml:space="preserve"> który: </w:t>
      </w:r>
    </w:p>
    <w:p w14:paraId="33A06DC5" w14:textId="6E574068" w:rsidR="00BA1B5D" w:rsidRPr="00D62946" w:rsidRDefault="00BA1B5D" w:rsidP="00D62946">
      <w:pPr>
        <w:pStyle w:val="gmail-m6902913139582871006msolistparagraph"/>
        <w:numPr>
          <w:ilvl w:val="0"/>
          <w:numId w:val="2"/>
        </w:numPr>
        <w:spacing w:line="276" w:lineRule="auto"/>
        <w:rPr>
          <w:rFonts w:asciiTheme="minorHAnsi" w:hAnsiTheme="minorHAnsi" w:cstheme="minorHAnsi"/>
          <w:sz w:val="24"/>
          <w:szCs w:val="24"/>
        </w:rPr>
      </w:pPr>
      <w:r w:rsidRPr="00D62946">
        <w:rPr>
          <w:rFonts w:asciiTheme="minorHAnsi" w:hAnsiTheme="minorHAnsi" w:cstheme="minorHAnsi"/>
          <w:sz w:val="24"/>
          <w:szCs w:val="24"/>
        </w:rPr>
        <w:t>jest napisany w PHP</w:t>
      </w:r>
    </w:p>
    <w:p w14:paraId="2C9FDCC2" w14:textId="244EBC36" w:rsidR="00BA1B5D" w:rsidRPr="00D62946" w:rsidRDefault="00BA1B5D" w:rsidP="00D62946">
      <w:pPr>
        <w:pStyle w:val="gmail-m6902913139582871006msolistparagraph"/>
        <w:numPr>
          <w:ilvl w:val="0"/>
          <w:numId w:val="2"/>
        </w:numPr>
        <w:spacing w:line="276" w:lineRule="auto"/>
        <w:rPr>
          <w:rFonts w:asciiTheme="minorHAnsi" w:hAnsiTheme="minorHAnsi" w:cstheme="minorHAnsi"/>
          <w:sz w:val="24"/>
          <w:szCs w:val="24"/>
        </w:rPr>
      </w:pPr>
      <w:r w:rsidRPr="00D62946">
        <w:rPr>
          <w:rFonts w:asciiTheme="minorHAnsi" w:hAnsiTheme="minorHAnsi" w:cstheme="minorHAnsi"/>
          <w:sz w:val="24"/>
          <w:szCs w:val="24"/>
        </w:rPr>
        <w:t xml:space="preserve">jest oparty o </w:t>
      </w:r>
      <w:proofErr w:type="spellStart"/>
      <w:r w:rsidRPr="00D62946">
        <w:rPr>
          <w:rFonts w:asciiTheme="minorHAnsi" w:hAnsiTheme="minorHAnsi" w:cstheme="minorHAnsi"/>
          <w:sz w:val="24"/>
          <w:szCs w:val="24"/>
        </w:rPr>
        <w:t>PHPowy</w:t>
      </w:r>
      <w:proofErr w:type="spellEnd"/>
      <w:r w:rsidRPr="00D62946">
        <w:rPr>
          <w:rFonts w:asciiTheme="minorHAnsi" w:hAnsiTheme="minorHAnsi" w:cstheme="minorHAnsi"/>
          <w:sz w:val="24"/>
          <w:szCs w:val="24"/>
        </w:rPr>
        <w:t xml:space="preserve"> </w:t>
      </w:r>
      <w:proofErr w:type="spellStart"/>
      <w:r w:rsidRPr="00D62946">
        <w:rPr>
          <w:rFonts w:asciiTheme="minorHAnsi" w:hAnsiTheme="minorHAnsi" w:cstheme="minorHAnsi"/>
          <w:sz w:val="24"/>
          <w:szCs w:val="24"/>
        </w:rPr>
        <w:t>framework</w:t>
      </w:r>
      <w:proofErr w:type="spellEnd"/>
      <w:r w:rsidRPr="00D62946">
        <w:rPr>
          <w:rFonts w:asciiTheme="minorHAnsi" w:hAnsiTheme="minorHAnsi" w:cstheme="minorHAnsi"/>
          <w:sz w:val="24"/>
          <w:szCs w:val="24"/>
        </w:rPr>
        <w:t xml:space="preserve"> z architekturą MVC</w:t>
      </w:r>
    </w:p>
    <w:p w14:paraId="0BE4CF2E" w14:textId="7B9722C7" w:rsidR="00BA1B5D" w:rsidRPr="00D62946" w:rsidRDefault="00BA1B5D" w:rsidP="00D62946">
      <w:pPr>
        <w:pStyle w:val="gmail-m6902913139582871006msolistparagraph"/>
        <w:numPr>
          <w:ilvl w:val="0"/>
          <w:numId w:val="2"/>
        </w:numPr>
        <w:spacing w:line="276" w:lineRule="auto"/>
        <w:rPr>
          <w:rFonts w:asciiTheme="minorHAnsi" w:hAnsiTheme="minorHAnsi" w:cstheme="minorHAnsi"/>
          <w:sz w:val="24"/>
          <w:szCs w:val="24"/>
        </w:rPr>
      </w:pPr>
      <w:r w:rsidRPr="00D62946">
        <w:rPr>
          <w:rFonts w:asciiTheme="minorHAnsi" w:hAnsiTheme="minorHAnsi" w:cstheme="minorHAnsi"/>
          <w:sz w:val="24"/>
          <w:szCs w:val="24"/>
        </w:rPr>
        <w:t xml:space="preserve">jest platformą Open </w:t>
      </w:r>
      <w:proofErr w:type="spellStart"/>
      <w:r w:rsidRPr="00D62946">
        <w:rPr>
          <w:rFonts w:asciiTheme="minorHAnsi" w:hAnsiTheme="minorHAnsi" w:cstheme="minorHAnsi"/>
          <w:sz w:val="24"/>
          <w:szCs w:val="24"/>
        </w:rPr>
        <w:t>Source'ową</w:t>
      </w:r>
      <w:proofErr w:type="spellEnd"/>
    </w:p>
    <w:p w14:paraId="63ECBCE0" w14:textId="701E3137" w:rsidR="00BA1B5D" w:rsidRPr="00D62946" w:rsidRDefault="00BA1B5D" w:rsidP="00D62946">
      <w:pPr>
        <w:pStyle w:val="gmail-m6902913139582871006msolistparagraph"/>
        <w:numPr>
          <w:ilvl w:val="0"/>
          <w:numId w:val="2"/>
        </w:numPr>
        <w:spacing w:line="276" w:lineRule="auto"/>
        <w:rPr>
          <w:rFonts w:asciiTheme="minorHAnsi" w:hAnsiTheme="minorHAnsi" w:cstheme="minorHAnsi"/>
          <w:sz w:val="24"/>
          <w:szCs w:val="24"/>
        </w:rPr>
      </w:pPr>
      <w:r w:rsidRPr="00D62946">
        <w:rPr>
          <w:rFonts w:asciiTheme="minorHAnsi" w:hAnsiTheme="minorHAnsi" w:cstheme="minorHAnsi"/>
          <w:sz w:val="24"/>
          <w:szCs w:val="24"/>
        </w:rPr>
        <w:t>jest systemem CMS - System zarządzania treścią</w:t>
      </w:r>
    </w:p>
    <w:p w14:paraId="0C16BAD0" w14:textId="54788949" w:rsidR="00BA1B5D" w:rsidRPr="00D62946" w:rsidRDefault="00BD3202" w:rsidP="00D62946">
      <w:pPr>
        <w:pStyle w:val="gmail-m6902913139582871006msolistparagraph"/>
        <w:spacing w:line="276" w:lineRule="auto"/>
        <w:rPr>
          <w:rFonts w:asciiTheme="minorHAnsi" w:hAnsiTheme="minorHAnsi" w:cstheme="minorHAnsi"/>
          <w:sz w:val="24"/>
          <w:szCs w:val="24"/>
        </w:rPr>
      </w:pPr>
      <w:r w:rsidRPr="00D62946">
        <w:rPr>
          <w:rFonts w:asciiTheme="minorHAnsi" w:hAnsiTheme="minorHAnsi" w:cstheme="minorHAnsi"/>
          <w:sz w:val="24"/>
          <w:szCs w:val="24"/>
        </w:rPr>
        <w:t>N</w:t>
      </w:r>
      <w:r w:rsidR="00BA1B5D" w:rsidRPr="00D62946">
        <w:rPr>
          <w:rFonts w:asciiTheme="minorHAnsi" w:hAnsiTheme="minorHAnsi" w:cstheme="minorHAnsi"/>
          <w:sz w:val="24"/>
          <w:szCs w:val="24"/>
        </w:rPr>
        <w:t>ajpopularniejsz</w:t>
      </w:r>
      <w:r w:rsidRPr="00D62946">
        <w:rPr>
          <w:rFonts w:asciiTheme="minorHAnsi" w:hAnsiTheme="minorHAnsi" w:cstheme="minorHAnsi"/>
          <w:sz w:val="24"/>
          <w:szCs w:val="24"/>
        </w:rPr>
        <w:t>e</w:t>
      </w:r>
      <w:r w:rsidR="00BA1B5D" w:rsidRPr="00D62946">
        <w:rPr>
          <w:rFonts w:asciiTheme="minorHAnsi" w:hAnsiTheme="minorHAnsi" w:cstheme="minorHAnsi"/>
          <w:sz w:val="24"/>
          <w:szCs w:val="24"/>
        </w:rPr>
        <w:t xml:space="preserve"> </w:t>
      </w:r>
      <w:r w:rsidRPr="00D62946">
        <w:rPr>
          <w:rFonts w:asciiTheme="minorHAnsi" w:hAnsiTheme="minorHAnsi" w:cstheme="minorHAnsi"/>
          <w:sz w:val="24"/>
          <w:szCs w:val="24"/>
        </w:rPr>
        <w:t>systemy</w:t>
      </w:r>
      <w:r w:rsidR="00BA1B5D" w:rsidRPr="00D62946">
        <w:rPr>
          <w:rFonts w:asciiTheme="minorHAnsi" w:hAnsiTheme="minorHAnsi" w:cstheme="minorHAnsi"/>
          <w:sz w:val="24"/>
          <w:szCs w:val="24"/>
        </w:rPr>
        <w:t xml:space="preserve">: </w:t>
      </w:r>
      <w:proofErr w:type="spellStart"/>
      <w:r w:rsidR="00BA1B5D" w:rsidRPr="00D62946">
        <w:rPr>
          <w:rFonts w:asciiTheme="minorHAnsi" w:hAnsiTheme="minorHAnsi" w:cstheme="minorHAnsi"/>
          <w:sz w:val="24"/>
          <w:szCs w:val="24"/>
        </w:rPr>
        <w:t>Wordpress</w:t>
      </w:r>
      <w:proofErr w:type="spellEnd"/>
      <w:r w:rsidR="00BA1B5D" w:rsidRPr="00D62946">
        <w:rPr>
          <w:rFonts w:asciiTheme="minorHAnsi" w:hAnsiTheme="minorHAnsi" w:cstheme="minorHAnsi"/>
          <w:sz w:val="24"/>
          <w:szCs w:val="24"/>
        </w:rPr>
        <w:t xml:space="preserve">, </w:t>
      </w:r>
      <w:proofErr w:type="spellStart"/>
      <w:r w:rsidR="00BA1B5D" w:rsidRPr="00D62946">
        <w:rPr>
          <w:rFonts w:asciiTheme="minorHAnsi" w:hAnsiTheme="minorHAnsi" w:cstheme="minorHAnsi"/>
          <w:sz w:val="24"/>
          <w:szCs w:val="24"/>
        </w:rPr>
        <w:t>Joomla</w:t>
      </w:r>
      <w:proofErr w:type="spellEnd"/>
      <w:r w:rsidR="00BA1B5D" w:rsidRPr="00D62946">
        <w:rPr>
          <w:rFonts w:asciiTheme="minorHAnsi" w:hAnsiTheme="minorHAnsi" w:cstheme="minorHAnsi"/>
          <w:sz w:val="24"/>
          <w:szCs w:val="24"/>
        </w:rPr>
        <w:t xml:space="preserve"> oraz </w:t>
      </w:r>
      <w:proofErr w:type="spellStart"/>
      <w:r w:rsidR="00BA1B5D" w:rsidRPr="00D62946">
        <w:rPr>
          <w:rFonts w:asciiTheme="minorHAnsi" w:hAnsiTheme="minorHAnsi" w:cstheme="minorHAnsi"/>
          <w:sz w:val="24"/>
          <w:szCs w:val="24"/>
        </w:rPr>
        <w:t>Drupal</w:t>
      </w:r>
      <w:proofErr w:type="spellEnd"/>
      <w:r w:rsidR="00BA1B5D" w:rsidRPr="00D62946">
        <w:rPr>
          <w:rFonts w:asciiTheme="minorHAnsi" w:hAnsiTheme="minorHAnsi" w:cstheme="minorHAnsi"/>
          <w:sz w:val="24"/>
          <w:szCs w:val="24"/>
        </w:rPr>
        <w:t>.</w:t>
      </w:r>
    </w:p>
    <w:p w14:paraId="11D06D44" w14:textId="292433AA" w:rsidR="00BA1B5D" w:rsidRPr="00D62946" w:rsidRDefault="00BA1B5D" w:rsidP="00D62946">
      <w:pPr>
        <w:pStyle w:val="gmail-m6902913139582871006msolistparagraph"/>
        <w:spacing w:line="276" w:lineRule="auto"/>
        <w:rPr>
          <w:rFonts w:asciiTheme="minorHAnsi" w:hAnsiTheme="minorHAnsi" w:cstheme="minorHAnsi"/>
          <w:sz w:val="24"/>
          <w:szCs w:val="24"/>
        </w:rPr>
      </w:pPr>
      <w:r w:rsidRPr="00D62946">
        <w:rPr>
          <w:rFonts w:asciiTheme="minorHAnsi" w:hAnsiTheme="minorHAnsi" w:cstheme="minorHAnsi"/>
          <w:sz w:val="24"/>
          <w:szCs w:val="24"/>
        </w:rPr>
        <w:t>Kryteriami oceny jakości byłoby bezpieczeństwo systemu</w:t>
      </w:r>
      <w:r w:rsidR="00BD3202" w:rsidRPr="00D62946">
        <w:rPr>
          <w:rFonts w:asciiTheme="minorHAnsi" w:hAnsiTheme="minorHAnsi" w:cstheme="minorHAnsi"/>
          <w:sz w:val="24"/>
          <w:szCs w:val="24"/>
        </w:rPr>
        <w:t>,</w:t>
      </w:r>
      <w:r w:rsidRPr="00D62946">
        <w:rPr>
          <w:rFonts w:asciiTheme="minorHAnsi" w:hAnsiTheme="minorHAnsi" w:cstheme="minorHAnsi"/>
          <w:sz w:val="24"/>
          <w:szCs w:val="24"/>
        </w:rPr>
        <w:t xml:space="preserve"> jak i bezpieczeństwo wykorzystywanych dodatków, skalowalność systemu (dostępność dodatków/modułów otwartość na rozbudowę). </w:t>
      </w:r>
      <w:r w:rsidR="00AE1CC8" w:rsidRPr="00D62946">
        <w:rPr>
          <w:rFonts w:asciiTheme="minorHAnsi" w:hAnsiTheme="minorHAnsi" w:cstheme="minorHAnsi"/>
          <w:sz w:val="24"/>
          <w:szCs w:val="24"/>
        </w:rPr>
        <w:t>W</w:t>
      </w:r>
      <w:r w:rsidRPr="00D62946">
        <w:rPr>
          <w:rFonts w:asciiTheme="minorHAnsi" w:hAnsiTheme="minorHAnsi" w:cstheme="minorHAnsi"/>
          <w:sz w:val="24"/>
          <w:szCs w:val="24"/>
        </w:rPr>
        <w:t>ydajność systemu jest w pełni zależna od podejścia i rozwiązań architektonicznych systemu.</w:t>
      </w:r>
    </w:p>
    <w:p w14:paraId="4AAED2D1" w14:textId="141A283B" w:rsidR="00BA1B5D" w:rsidRPr="00D62946" w:rsidRDefault="00B42312" w:rsidP="00D62946">
      <w:pPr>
        <w:pStyle w:val="gmail-m6902913139582871006msolistparagraph"/>
        <w:spacing w:line="276" w:lineRule="auto"/>
        <w:rPr>
          <w:rFonts w:asciiTheme="minorHAnsi" w:hAnsiTheme="minorHAnsi" w:cstheme="minorHAnsi"/>
          <w:sz w:val="24"/>
          <w:szCs w:val="24"/>
        </w:rPr>
      </w:pPr>
      <w:r w:rsidRPr="00D62946">
        <w:rPr>
          <w:rFonts w:asciiTheme="minorHAnsi" w:hAnsiTheme="minorHAnsi" w:cstheme="minorHAnsi"/>
          <w:sz w:val="24"/>
          <w:szCs w:val="24"/>
        </w:rPr>
        <w:t xml:space="preserve">Wśród kryteriów dobrze jest zdefiniować warunek braku płatnych licencji, czasowego ograniczenia praw do korzystania z oprogramowania. Kolejnym może być wymóg korzystania z </w:t>
      </w:r>
      <w:proofErr w:type="spellStart"/>
      <w:r w:rsidRPr="00D62946">
        <w:rPr>
          <w:rFonts w:asciiTheme="minorHAnsi" w:hAnsiTheme="minorHAnsi" w:cstheme="minorHAnsi"/>
          <w:sz w:val="24"/>
          <w:szCs w:val="24"/>
        </w:rPr>
        <w:t>frameworków</w:t>
      </w:r>
      <w:proofErr w:type="spellEnd"/>
      <w:r w:rsidRPr="00D62946">
        <w:rPr>
          <w:rFonts w:asciiTheme="minorHAnsi" w:hAnsiTheme="minorHAnsi" w:cstheme="minorHAnsi"/>
          <w:sz w:val="24"/>
          <w:szCs w:val="24"/>
        </w:rPr>
        <w:t xml:space="preserve"> dobrze udokumentowanych i aktualnie rozwijanych (np. </w:t>
      </w:r>
      <w:proofErr w:type="spellStart"/>
      <w:r w:rsidRPr="00D62946">
        <w:rPr>
          <w:rFonts w:asciiTheme="minorHAnsi" w:hAnsiTheme="minorHAnsi" w:cstheme="minorHAnsi"/>
          <w:sz w:val="24"/>
          <w:szCs w:val="24"/>
        </w:rPr>
        <w:t>Symfony</w:t>
      </w:r>
      <w:proofErr w:type="spellEnd"/>
      <w:r w:rsidRPr="00D62946">
        <w:rPr>
          <w:rFonts w:asciiTheme="minorHAnsi" w:hAnsiTheme="minorHAnsi" w:cstheme="minorHAnsi"/>
          <w:sz w:val="24"/>
          <w:szCs w:val="24"/>
        </w:rPr>
        <w:t>).</w:t>
      </w:r>
    </w:p>
    <w:p w14:paraId="607D074C" w14:textId="181A66C5" w:rsidR="00BA1B5D" w:rsidRPr="00D62946" w:rsidRDefault="00917BC1" w:rsidP="00D62946">
      <w:pPr>
        <w:pStyle w:val="gmail-m6902913139582871006msolistparagraph"/>
        <w:numPr>
          <w:ilvl w:val="0"/>
          <w:numId w:val="1"/>
        </w:numPr>
        <w:tabs>
          <w:tab w:val="clear" w:pos="720"/>
          <w:tab w:val="num" w:pos="426"/>
        </w:tabs>
        <w:spacing w:line="276" w:lineRule="auto"/>
        <w:ind w:left="284" w:hanging="284"/>
        <w:rPr>
          <w:rFonts w:asciiTheme="minorHAnsi" w:hAnsiTheme="minorHAnsi" w:cstheme="minorHAnsi"/>
          <w:b/>
          <w:bCs/>
          <w:sz w:val="24"/>
          <w:szCs w:val="24"/>
        </w:rPr>
      </w:pPr>
      <w:r w:rsidRPr="00D62946">
        <w:rPr>
          <w:rFonts w:asciiTheme="minorHAnsi" w:hAnsiTheme="minorHAnsi" w:cstheme="minorHAnsi"/>
          <w:b/>
          <w:bCs/>
          <w:sz w:val="24"/>
          <w:szCs w:val="24"/>
        </w:rPr>
        <w:t>C</w:t>
      </w:r>
      <w:r w:rsidR="00BA1B5D" w:rsidRPr="00D62946">
        <w:rPr>
          <w:rFonts w:asciiTheme="minorHAnsi" w:hAnsiTheme="minorHAnsi" w:cstheme="minorHAnsi"/>
          <w:b/>
          <w:bCs/>
          <w:sz w:val="24"/>
          <w:szCs w:val="24"/>
        </w:rPr>
        <w:t xml:space="preserve">zy możliwa jest pełna integracja portalu wykonanego na systemie równoważnym do </w:t>
      </w:r>
      <w:proofErr w:type="spellStart"/>
      <w:r w:rsidR="00BA1B5D" w:rsidRPr="00D62946">
        <w:rPr>
          <w:rFonts w:asciiTheme="minorHAnsi" w:hAnsiTheme="minorHAnsi" w:cstheme="minorHAnsi"/>
          <w:b/>
          <w:bCs/>
          <w:sz w:val="24"/>
          <w:szCs w:val="24"/>
        </w:rPr>
        <w:t>Drupala</w:t>
      </w:r>
      <w:proofErr w:type="spellEnd"/>
      <w:r w:rsidR="00BA1B5D" w:rsidRPr="00D62946">
        <w:rPr>
          <w:rFonts w:asciiTheme="minorHAnsi" w:hAnsiTheme="minorHAnsi" w:cstheme="minorHAnsi"/>
          <w:b/>
          <w:bCs/>
          <w:sz w:val="24"/>
          <w:szCs w:val="24"/>
        </w:rPr>
        <w:t xml:space="preserve"> z portalami opartymi o ten system, przez co rozumiemy w szczególności takie połączenie wyjściowo odrębnych instalacji, aby możliwe było ustanawianie relacji między ich bazami danych, użytkownicy mają dostęp do danych wyjściowo odrębnych portali za pośrednictwem wspólnej wyszukiwarki danych, schemat generowania adresów jest spójny dla wyjściowo odrębnych portali, możliwe jest ustanawianie wspólnych elementów nawigacji?</w:t>
      </w:r>
    </w:p>
    <w:p w14:paraId="57333300" w14:textId="77777777" w:rsidR="0026089D" w:rsidRPr="00D62946" w:rsidRDefault="0026089D" w:rsidP="00D62946">
      <w:pPr>
        <w:pStyle w:val="gmail-m6902913139582871006msolistparagraph"/>
        <w:spacing w:line="276" w:lineRule="auto"/>
        <w:rPr>
          <w:rFonts w:asciiTheme="minorHAnsi" w:hAnsiTheme="minorHAnsi" w:cstheme="minorHAnsi"/>
          <w:sz w:val="24"/>
          <w:szCs w:val="24"/>
        </w:rPr>
      </w:pPr>
      <w:r w:rsidRPr="00D62946">
        <w:rPr>
          <w:rFonts w:asciiTheme="minorHAnsi" w:hAnsiTheme="minorHAnsi" w:cstheme="minorHAnsi"/>
          <w:sz w:val="24"/>
          <w:szCs w:val="24"/>
        </w:rPr>
        <w:t>Opisana integracja jest możliwa</w:t>
      </w:r>
      <w:r w:rsidR="00BA1B5D" w:rsidRPr="00D62946">
        <w:rPr>
          <w:rFonts w:asciiTheme="minorHAnsi" w:hAnsiTheme="minorHAnsi" w:cstheme="minorHAnsi"/>
          <w:sz w:val="24"/>
          <w:szCs w:val="24"/>
        </w:rPr>
        <w:t xml:space="preserve">. </w:t>
      </w:r>
    </w:p>
    <w:p w14:paraId="6EC1B15D" w14:textId="4376FA9E" w:rsidR="00693512" w:rsidRPr="00D62946" w:rsidRDefault="00BA1B5D" w:rsidP="00D62946">
      <w:pPr>
        <w:pStyle w:val="gmail-m6902913139582871006msolistparagraph"/>
        <w:spacing w:line="276" w:lineRule="auto"/>
        <w:rPr>
          <w:rFonts w:asciiTheme="minorHAnsi" w:hAnsiTheme="minorHAnsi" w:cstheme="minorHAnsi"/>
          <w:sz w:val="24"/>
          <w:szCs w:val="24"/>
        </w:rPr>
      </w:pPr>
      <w:r w:rsidRPr="00D62946">
        <w:rPr>
          <w:rFonts w:asciiTheme="minorHAnsi" w:hAnsiTheme="minorHAnsi" w:cstheme="minorHAnsi"/>
          <w:sz w:val="24"/>
          <w:szCs w:val="24"/>
        </w:rPr>
        <w:lastRenderedPageBreak/>
        <w:t xml:space="preserve">W kwestii wymiany danych </w:t>
      </w:r>
      <w:r w:rsidR="002A2006" w:rsidRPr="00D62946">
        <w:rPr>
          <w:rFonts w:asciiTheme="minorHAnsi" w:hAnsiTheme="minorHAnsi" w:cstheme="minorHAnsi"/>
          <w:sz w:val="24"/>
          <w:szCs w:val="24"/>
        </w:rPr>
        <w:t>istnieją</w:t>
      </w:r>
      <w:r w:rsidRPr="00D62946">
        <w:rPr>
          <w:rFonts w:asciiTheme="minorHAnsi" w:hAnsiTheme="minorHAnsi" w:cstheme="minorHAnsi"/>
          <w:sz w:val="24"/>
          <w:szCs w:val="24"/>
        </w:rPr>
        <w:t xml:space="preserve"> przynajmniej dwie ścieżki</w:t>
      </w:r>
      <w:r w:rsidR="00693512" w:rsidRPr="00D62946">
        <w:rPr>
          <w:rFonts w:asciiTheme="minorHAnsi" w:hAnsiTheme="minorHAnsi" w:cstheme="minorHAnsi"/>
          <w:sz w:val="24"/>
          <w:szCs w:val="24"/>
        </w:rPr>
        <w:t>:</w:t>
      </w:r>
    </w:p>
    <w:p w14:paraId="3A84108E" w14:textId="77777777" w:rsidR="005122FD" w:rsidRPr="00D62946" w:rsidRDefault="00BA1B5D" w:rsidP="00D62946">
      <w:pPr>
        <w:pStyle w:val="gmail-m6902913139582871006msolistparagraph"/>
        <w:numPr>
          <w:ilvl w:val="0"/>
          <w:numId w:val="7"/>
        </w:numPr>
        <w:spacing w:line="276" w:lineRule="auto"/>
        <w:ind w:left="709"/>
        <w:rPr>
          <w:rFonts w:asciiTheme="minorHAnsi" w:hAnsiTheme="minorHAnsi" w:cstheme="minorHAnsi"/>
          <w:sz w:val="24"/>
          <w:szCs w:val="24"/>
        </w:rPr>
      </w:pPr>
      <w:r w:rsidRPr="00D62946">
        <w:rPr>
          <w:rFonts w:asciiTheme="minorHAnsi" w:hAnsiTheme="minorHAnsi" w:cstheme="minorHAnsi"/>
          <w:sz w:val="24"/>
          <w:szCs w:val="24"/>
        </w:rPr>
        <w:t xml:space="preserve">Komunikacja na poziomie bazy danych konkretnych systemów </w:t>
      </w:r>
    </w:p>
    <w:p w14:paraId="6A48647D" w14:textId="77777777" w:rsidR="005122FD" w:rsidRPr="00D62946" w:rsidRDefault="00BA1B5D" w:rsidP="00D62946">
      <w:pPr>
        <w:pStyle w:val="gmail-m6902913139582871006msolistparagraph"/>
        <w:numPr>
          <w:ilvl w:val="0"/>
          <w:numId w:val="7"/>
        </w:numPr>
        <w:spacing w:line="276" w:lineRule="auto"/>
        <w:ind w:left="709"/>
        <w:rPr>
          <w:rFonts w:asciiTheme="minorHAnsi" w:hAnsiTheme="minorHAnsi" w:cstheme="minorHAnsi"/>
          <w:sz w:val="24"/>
          <w:szCs w:val="24"/>
        </w:rPr>
      </w:pPr>
      <w:r w:rsidRPr="00D62946">
        <w:rPr>
          <w:rFonts w:asciiTheme="minorHAnsi" w:hAnsiTheme="minorHAnsi" w:cstheme="minorHAnsi"/>
          <w:sz w:val="24"/>
          <w:szCs w:val="24"/>
        </w:rPr>
        <w:t xml:space="preserve">za pośrednictwem API, którym </w:t>
      </w:r>
      <w:proofErr w:type="spellStart"/>
      <w:r w:rsidRPr="00D62946">
        <w:rPr>
          <w:rFonts w:asciiTheme="minorHAnsi" w:hAnsiTheme="minorHAnsi" w:cstheme="minorHAnsi"/>
          <w:sz w:val="24"/>
          <w:szCs w:val="24"/>
        </w:rPr>
        <w:t>Drupal</w:t>
      </w:r>
      <w:proofErr w:type="spellEnd"/>
      <w:r w:rsidRPr="00D62946">
        <w:rPr>
          <w:rFonts w:asciiTheme="minorHAnsi" w:hAnsiTheme="minorHAnsi" w:cstheme="minorHAnsi"/>
          <w:sz w:val="24"/>
          <w:szCs w:val="24"/>
        </w:rPr>
        <w:t xml:space="preserve"> dysponuje. </w:t>
      </w:r>
    </w:p>
    <w:p w14:paraId="6C2F4300" w14:textId="6E243858" w:rsidR="00BA1B5D" w:rsidRPr="00D62946" w:rsidRDefault="005122FD" w:rsidP="00D62946">
      <w:pPr>
        <w:pStyle w:val="gmail-m6902913139582871006msolistparagraph"/>
        <w:spacing w:line="276" w:lineRule="auto"/>
        <w:rPr>
          <w:rFonts w:asciiTheme="minorHAnsi" w:hAnsiTheme="minorHAnsi" w:cstheme="minorHAnsi"/>
          <w:sz w:val="24"/>
          <w:szCs w:val="24"/>
        </w:rPr>
      </w:pPr>
      <w:r w:rsidRPr="00D62946">
        <w:rPr>
          <w:rFonts w:asciiTheme="minorHAnsi" w:hAnsiTheme="minorHAnsi" w:cstheme="minorHAnsi"/>
          <w:sz w:val="24"/>
          <w:szCs w:val="24"/>
        </w:rPr>
        <w:t>W</w:t>
      </w:r>
      <w:r w:rsidR="00BA1B5D" w:rsidRPr="00D62946">
        <w:rPr>
          <w:rFonts w:asciiTheme="minorHAnsi" w:hAnsiTheme="minorHAnsi" w:cstheme="minorHAnsi"/>
          <w:sz w:val="24"/>
          <w:szCs w:val="24"/>
        </w:rPr>
        <w:t xml:space="preserve">yzwaniem jest zaprojektowanie spójnego UI dla całego ekosystemu i później zaimplementowanie go w każdym z systemów. Jest to możliwe, </w:t>
      </w:r>
      <w:r w:rsidR="002B721C" w:rsidRPr="00D62946">
        <w:rPr>
          <w:rFonts w:asciiTheme="minorHAnsi" w:hAnsiTheme="minorHAnsi" w:cstheme="minorHAnsi"/>
          <w:sz w:val="24"/>
          <w:szCs w:val="24"/>
        </w:rPr>
        <w:t>d</w:t>
      </w:r>
      <w:r w:rsidR="00BA1B5D" w:rsidRPr="00D62946">
        <w:rPr>
          <w:rFonts w:asciiTheme="minorHAnsi" w:hAnsiTheme="minorHAnsi" w:cstheme="minorHAnsi"/>
          <w:sz w:val="24"/>
          <w:szCs w:val="24"/>
        </w:rPr>
        <w:t xml:space="preserve">o określenia </w:t>
      </w:r>
      <w:r w:rsidR="002B721C" w:rsidRPr="00D62946">
        <w:rPr>
          <w:rFonts w:asciiTheme="minorHAnsi" w:hAnsiTheme="minorHAnsi" w:cstheme="minorHAnsi"/>
          <w:sz w:val="24"/>
          <w:szCs w:val="24"/>
        </w:rPr>
        <w:t xml:space="preserve">pozostaje </w:t>
      </w:r>
      <w:r w:rsidR="00BA1B5D" w:rsidRPr="00D62946">
        <w:rPr>
          <w:rFonts w:asciiTheme="minorHAnsi" w:hAnsiTheme="minorHAnsi" w:cstheme="minorHAnsi"/>
          <w:sz w:val="24"/>
          <w:szCs w:val="24"/>
        </w:rPr>
        <w:t xml:space="preserve">czasochłonność modyfikacji w przypadku szablonów </w:t>
      </w:r>
      <w:proofErr w:type="spellStart"/>
      <w:r w:rsidR="00BA1B5D" w:rsidRPr="00D62946">
        <w:rPr>
          <w:rFonts w:asciiTheme="minorHAnsi" w:hAnsiTheme="minorHAnsi" w:cstheme="minorHAnsi"/>
          <w:sz w:val="24"/>
          <w:szCs w:val="24"/>
        </w:rPr>
        <w:t>Drupala</w:t>
      </w:r>
      <w:proofErr w:type="spellEnd"/>
      <w:r w:rsidR="00BA1B5D" w:rsidRPr="00D62946">
        <w:rPr>
          <w:rFonts w:asciiTheme="minorHAnsi" w:hAnsiTheme="minorHAnsi" w:cstheme="minorHAnsi"/>
          <w:sz w:val="24"/>
          <w:szCs w:val="24"/>
        </w:rPr>
        <w:t>.</w:t>
      </w:r>
    </w:p>
    <w:p w14:paraId="47A7DD22" w14:textId="49B52A49" w:rsidR="000265E3" w:rsidRPr="00D62946" w:rsidRDefault="0026089D" w:rsidP="00D62946">
      <w:pPr>
        <w:pStyle w:val="gmail-m6902913139582871006msolistparagraph"/>
        <w:spacing w:line="276" w:lineRule="auto"/>
        <w:rPr>
          <w:rFonts w:asciiTheme="minorHAnsi" w:hAnsiTheme="minorHAnsi" w:cstheme="minorHAnsi"/>
          <w:sz w:val="24"/>
          <w:szCs w:val="24"/>
        </w:rPr>
      </w:pPr>
      <w:r w:rsidRPr="00D62946">
        <w:rPr>
          <w:rFonts w:asciiTheme="minorHAnsi" w:hAnsiTheme="minorHAnsi" w:cstheme="minorHAnsi"/>
          <w:sz w:val="24"/>
          <w:szCs w:val="24"/>
        </w:rPr>
        <w:t xml:space="preserve">Potencjalnym rozwiązaniem technologicznym może być </w:t>
      </w:r>
      <w:r w:rsidR="00BF5130" w:rsidRPr="00D62946">
        <w:rPr>
          <w:rFonts w:asciiTheme="minorHAnsi" w:hAnsiTheme="minorHAnsi" w:cstheme="minorHAnsi"/>
          <w:sz w:val="24"/>
          <w:szCs w:val="24"/>
        </w:rPr>
        <w:t>agregator danych, wraz z panelem administracyjnym (GUI)</w:t>
      </w:r>
    </w:p>
    <w:p w14:paraId="20274717" w14:textId="6B63864D" w:rsidR="000265E3" w:rsidRPr="00D62946" w:rsidRDefault="000265E3" w:rsidP="00D62946">
      <w:pPr>
        <w:pStyle w:val="gmail-m6902913139582871006msolistparagraph"/>
        <w:numPr>
          <w:ilvl w:val="0"/>
          <w:numId w:val="6"/>
        </w:numPr>
        <w:spacing w:line="276" w:lineRule="auto"/>
        <w:rPr>
          <w:rFonts w:asciiTheme="minorHAnsi" w:hAnsiTheme="minorHAnsi" w:cstheme="minorHAnsi"/>
          <w:sz w:val="24"/>
          <w:szCs w:val="24"/>
        </w:rPr>
      </w:pPr>
      <w:r w:rsidRPr="00D62946">
        <w:rPr>
          <w:rFonts w:asciiTheme="minorHAnsi" w:hAnsiTheme="minorHAnsi" w:cstheme="minorHAnsi"/>
          <w:sz w:val="24"/>
          <w:szCs w:val="24"/>
        </w:rPr>
        <w:t xml:space="preserve">Mając na uwadze spójność i bezpieczeństwo danych wewnątrz systemów </w:t>
      </w:r>
      <w:proofErr w:type="spellStart"/>
      <w:r w:rsidRPr="00D62946">
        <w:rPr>
          <w:rFonts w:asciiTheme="minorHAnsi" w:hAnsiTheme="minorHAnsi" w:cstheme="minorHAnsi"/>
          <w:sz w:val="24"/>
          <w:szCs w:val="24"/>
        </w:rPr>
        <w:t>Drupal</w:t>
      </w:r>
      <w:proofErr w:type="spellEnd"/>
      <w:r w:rsidRPr="00D62946">
        <w:rPr>
          <w:rFonts w:asciiTheme="minorHAnsi" w:hAnsiTheme="minorHAnsi" w:cstheme="minorHAnsi"/>
          <w:sz w:val="24"/>
          <w:szCs w:val="24"/>
        </w:rPr>
        <w:t xml:space="preserve">, Agregator powinien w jak najmniejszym stopniu ingerować w dane i kod źródłowy </w:t>
      </w:r>
      <w:proofErr w:type="spellStart"/>
      <w:r w:rsidRPr="00D62946">
        <w:rPr>
          <w:rFonts w:asciiTheme="minorHAnsi" w:hAnsiTheme="minorHAnsi" w:cstheme="minorHAnsi"/>
          <w:sz w:val="24"/>
          <w:szCs w:val="24"/>
        </w:rPr>
        <w:t>Drupala</w:t>
      </w:r>
      <w:proofErr w:type="spellEnd"/>
      <w:r w:rsidR="00997C2B" w:rsidRPr="00D62946">
        <w:rPr>
          <w:rFonts w:asciiTheme="minorHAnsi" w:hAnsiTheme="minorHAnsi" w:cstheme="minorHAnsi"/>
          <w:sz w:val="24"/>
          <w:szCs w:val="24"/>
        </w:rPr>
        <w:t xml:space="preserve"> (rozwiązanie zewnętrzne, które wyświetla dane, ale ich nie modyfikuje)</w:t>
      </w:r>
    </w:p>
    <w:p w14:paraId="1DDEFD6C" w14:textId="31077E70" w:rsidR="000265E3" w:rsidRPr="00D62946" w:rsidRDefault="000265E3" w:rsidP="00D62946">
      <w:pPr>
        <w:pStyle w:val="gmail-m6902913139582871006msolistparagraph"/>
        <w:numPr>
          <w:ilvl w:val="0"/>
          <w:numId w:val="6"/>
        </w:numPr>
        <w:spacing w:line="276" w:lineRule="auto"/>
        <w:rPr>
          <w:rFonts w:asciiTheme="minorHAnsi" w:hAnsiTheme="minorHAnsi" w:cstheme="minorHAnsi"/>
          <w:sz w:val="24"/>
          <w:szCs w:val="24"/>
        </w:rPr>
      </w:pPr>
      <w:r w:rsidRPr="00D62946">
        <w:rPr>
          <w:rFonts w:asciiTheme="minorHAnsi" w:hAnsiTheme="minorHAnsi" w:cstheme="minorHAnsi"/>
          <w:sz w:val="24"/>
          <w:szCs w:val="24"/>
        </w:rPr>
        <w:t xml:space="preserve">Agregator w sposób automatyczny powinien zbierać dane z portali </w:t>
      </w:r>
      <w:proofErr w:type="spellStart"/>
      <w:r w:rsidRPr="00D62946">
        <w:rPr>
          <w:rFonts w:asciiTheme="minorHAnsi" w:hAnsiTheme="minorHAnsi" w:cstheme="minorHAnsi"/>
          <w:sz w:val="24"/>
          <w:szCs w:val="24"/>
        </w:rPr>
        <w:t>Drupal</w:t>
      </w:r>
      <w:proofErr w:type="spellEnd"/>
      <w:r w:rsidRPr="00D62946">
        <w:rPr>
          <w:rFonts w:asciiTheme="minorHAnsi" w:hAnsiTheme="minorHAnsi" w:cstheme="minorHAnsi"/>
          <w:sz w:val="24"/>
          <w:szCs w:val="24"/>
        </w:rPr>
        <w:t xml:space="preserve"> w założonym interwale czasowym. W przeciwnym wypadku wymagane będzie rozszerzenie systemu </w:t>
      </w:r>
      <w:proofErr w:type="spellStart"/>
      <w:r w:rsidRPr="00D62946">
        <w:rPr>
          <w:rFonts w:asciiTheme="minorHAnsi" w:hAnsiTheme="minorHAnsi" w:cstheme="minorHAnsi"/>
          <w:sz w:val="24"/>
          <w:szCs w:val="24"/>
        </w:rPr>
        <w:t>Drupal</w:t>
      </w:r>
      <w:proofErr w:type="spellEnd"/>
      <w:r w:rsidRPr="00D62946">
        <w:rPr>
          <w:rFonts w:asciiTheme="minorHAnsi" w:hAnsiTheme="minorHAnsi" w:cstheme="minorHAnsi"/>
          <w:sz w:val="24"/>
          <w:szCs w:val="24"/>
        </w:rPr>
        <w:t xml:space="preserve"> (opracowanie wtyczki) powiadamiającej Agregator o zmianach treści.</w:t>
      </w:r>
    </w:p>
    <w:p w14:paraId="0EACD754" w14:textId="078A62D6" w:rsidR="000265E3" w:rsidRPr="00D62946" w:rsidRDefault="000265E3" w:rsidP="00D62946">
      <w:pPr>
        <w:pStyle w:val="gmail-m6902913139582871006msolistparagraph"/>
        <w:numPr>
          <w:ilvl w:val="0"/>
          <w:numId w:val="6"/>
        </w:numPr>
        <w:spacing w:line="276" w:lineRule="auto"/>
        <w:rPr>
          <w:rFonts w:asciiTheme="minorHAnsi" w:hAnsiTheme="minorHAnsi" w:cstheme="minorHAnsi"/>
          <w:sz w:val="24"/>
          <w:szCs w:val="24"/>
        </w:rPr>
      </w:pPr>
      <w:r w:rsidRPr="00D62946">
        <w:rPr>
          <w:rFonts w:asciiTheme="minorHAnsi" w:hAnsiTheme="minorHAnsi" w:cstheme="minorHAnsi"/>
          <w:sz w:val="24"/>
          <w:szCs w:val="24"/>
        </w:rPr>
        <w:t>Agregator danych w trakcie synchronizacji powinien wykorzystywać techniki zero-</w:t>
      </w:r>
      <w:proofErr w:type="spellStart"/>
      <w:r w:rsidRPr="00D62946">
        <w:rPr>
          <w:rFonts w:asciiTheme="minorHAnsi" w:hAnsiTheme="minorHAnsi" w:cstheme="minorHAnsi"/>
          <w:sz w:val="24"/>
          <w:szCs w:val="24"/>
        </w:rPr>
        <w:t>downtime</w:t>
      </w:r>
      <w:proofErr w:type="spellEnd"/>
      <w:r w:rsidRPr="00D62946">
        <w:rPr>
          <w:rFonts w:asciiTheme="minorHAnsi" w:hAnsiTheme="minorHAnsi" w:cstheme="minorHAnsi"/>
          <w:sz w:val="24"/>
          <w:szCs w:val="24"/>
        </w:rPr>
        <w:t xml:space="preserve"> aby zachować ciągłość działania portalu</w:t>
      </w:r>
    </w:p>
    <w:p w14:paraId="17CD62BF" w14:textId="62FE5E8B" w:rsidR="000265E3" w:rsidRPr="00D62946" w:rsidRDefault="000265E3" w:rsidP="00D62946">
      <w:pPr>
        <w:pStyle w:val="gmail-m6902913139582871006msolistparagraph"/>
        <w:numPr>
          <w:ilvl w:val="0"/>
          <w:numId w:val="6"/>
        </w:numPr>
        <w:spacing w:line="276" w:lineRule="auto"/>
        <w:rPr>
          <w:rFonts w:asciiTheme="minorHAnsi" w:hAnsiTheme="minorHAnsi" w:cstheme="minorHAnsi"/>
          <w:sz w:val="24"/>
          <w:szCs w:val="24"/>
        </w:rPr>
      </w:pPr>
      <w:r w:rsidRPr="00D62946">
        <w:rPr>
          <w:rFonts w:asciiTheme="minorHAnsi" w:hAnsiTheme="minorHAnsi" w:cstheme="minorHAnsi"/>
          <w:sz w:val="24"/>
          <w:szCs w:val="24"/>
        </w:rPr>
        <w:t xml:space="preserve">Agregator powinien wykorzystywać powszechnie udokumentowane protokoły </w:t>
      </w:r>
      <w:proofErr w:type="spellStart"/>
      <w:r w:rsidRPr="00D62946">
        <w:rPr>
          <w:rFonts w:asciiTheme="minorHAnsi" w:hAnsiTheme="minorHAnsi" w:cstheme="minorHAnsi"/>
          <w:sz w:val="24"/>
          <w:szCs w:val="24"/>
        </w:rPr>
        <w:t>przesyłu</w:t>
      </w:r>
      <w:proofErr w:type="spellEnd"/>
      <w:r w:rsidRPr="00D62946">
        <w:rPr>
          <w:rFonts w:asciiTheme="minorHAnsi" w:hAnsiTheme="minorHAnsi" w:cstheme="minorHAnsi"/>
          <w:sz w:val="24"/>
          <w:szCs w:val="24"/>
        </w:rPr>
        <w:t xml:space="preserve"> danych takich jak np. technologia REST</w:t>
      </w:r>
    </w:p>
    <w:p w14:paraId="0802C10C" w14:textId="77777777" w:rsidR="00BD0A4B" w:rsidRPr="00D62946" w:rsidRDefault="000265E3" w:rsidP="00D62946">
      <w:pPr>
        <w:pStyle w:val="gmail-m6902913139582871006msolistparagraph"/>
        <w:numPr>
          <w:ilvl w:val="0"/>
          <w:numId w:val="6"/>
        </w:numPr>
        <w:spacing w:line="276" w:lineRule="auto"/>
        <w:rPr>
          <w:rFonts w:asciiTheme="minorHAnsi" w:hAnsiTheme="minorHAnsi" w:cstheme="minorHAnsi"/>
          <w:sz w:val="24"/>
          <w:szCs w:val="24"/>
        </w:rPr>
      </w:pPr>
      <w:r w:rsidRPr="00D62946">
        <w:rPr>
          <w:rFonts w:asciiTheme="minorHAnsi" w:hAnsiTheme="minorHAnsi" w:cstheme="minorHAnsi"/>
          <w:sz w:val="24"/>
          <w:szCs w:val="24"/>
        </w:rPr>
        <w:t xml:space="preserve">Ze względu na ilość agregowanych danych i systemów, zaleca się zastosowanie silników indeksowania danych np. </w:t>
      </w:r>
      <w:proofErr w:type="spellStart"/>
      <w:r w:rsidRPr="00D62946">
        <w:rPr>
          <w:rFonts w:asciiTheme="minorHAnsi" w:hAnsiTheme="minorHAnsi" w:cstheme="minorHAnsi"/>
          <w:sz w:val="24"/>
          <w:szCs w:val="24"/>
        </w:rPr>
        <w:t>Elasticsearch</w:t>
      </w:r>
      <w:proofErr w:type="spellEnd"/>
      <w:r w:rsidRPr="00D62946">
        <w:rPr>
          <w:rFonts w:asciiTheme="minorHAnsi" w:hAnsiTheme="minorHAnsi" w:cstheme="minorHAnsi"/>
          <w:sz w:val="24"/>
          <w:szCs w:val="24"/>
        </w:rPr>
        <w:t xml:space="preserve">, </w:t>
      </w:r>
      <w:proofErr w:type="spellStart"/>
      <w:r w:rsidRPr="00D62946">
        <w:rPr>
          <w:rFonts w:asciiTheme="minorHAnsi" w:hAnsiTheme="minorHAnsi" w:cstheme="minorHAnsi"/>
          <w:sz w:val="24"/>
          <w:szCs w:val="24"/>
        </w:rPr>
        <w:t>Lucene</w:t>
      </w:r>
      <w:proofErr w:type="spellEnd"/>
    </w:p>
    <w:p w14:paraId="143331A0" w14:textId="20EC333F" w:rsidR="000265E3" w:rsidRPr="00D62946" w:rsidRDefault="00BD0A4B" w:rsidP="00D62946">
      <w:pPr>
        <w:pStyle w:val="gmail-m6902913139582871006msolistparagraph"/>
        <w:numPr>
          <w:ilvl w:val="0"/>
          <w:numId w:val="6"/>
        </w:numPr>
        <w:spacing w:line="276" w:lineRule="auto"/>
        <w:rPr>
          <w:rFonts w:asciiTheme="minorHAnsi" w:hAnsiTheme="minorHAnsi" w:cstheme="minorHAnsi"/>
          <w:sz w:val="24"/>
          <w:szCs w:val="24"/>
        </w:rPr>
      </w:pPr>
      <w:r w:rsidRPr="00D62946">
        <w:rPr>
          <w:rFonts w:asciiTheme="minorHAnsi" w:hAnsiTheme="minorHAnsi" w:cstheme="minorHAnsi"/>
          <w:sz w:val="24"/>
          <w:szCs w:val="24"/>
        </w:rPr>
        <w:t>Najbardziej bezpieczne byłoby, gdyby dane do agregatora były wysyłane z wykorzystaniem API</w:t>
      </w:r>
      <w:r w:rsidR="000265E3" w:rsidRPr="00D62946">
        <w:rPr>
          <w:rFonts w:asciiTheme="minorHAnsi" w:hAnsiTheme="minorHAnsi" w:cstheme="minorHAnsi"/>
          <w:sz w:val="24"/>
          <w:szCs w:val="24"/>
        </w:rPr>
        <w:t>.</w:t>
      </w:r>
    </w:p>
    <w:p w14:paraId="6E41D991" w14:textId="27B16A10" w:rsidR="00BA1B5D" w:rsidRPr="00D62946" w:rsidRDefault="00CF24D0" w:rsidP="00D62946">
      <w:pPr>
        <w:pStyle w:val="gmail-m6902913139582871006msolistparagraph"/>
        <w:spacing w:line="276" w:lineRule="auto"/>
        <w:rPr>
          <w:rFonts w:asciiTheme="minorHAnsi" w:hAnsiTheme="minorHAnsi" w:cstheme="minorHAnsi"/>
          <w:sz w:val="24"/>
          <w:szCs w:val="24"/>
        </w:rPr>
      </w:pPr>
      <w:r w:rsidRPr="00D62946">
        <w:rPr>
          <w:rFonts w:asciiTheme="minorHAnsi" w:hAnsiTheme="minorHAnsi" w:cstheme="minorHAnsi"/>
          <w:sz w:val="24"/>
          <w:szCs w:val="24"/>
        </w:rPr>
        <w:t xml:space="preserve">Opcją jest scalenie wszystkich portali (opartych o system </w:t>
      </w:r>
      <w:proofErr w:type="spellStart"/>
      <w:r w:rsidRPr="00D62946">
        <w:rPr>
          <w:rFonts w:asciiTheme="minorHAnsi" w:hAnsiTheme="minorHAnsi" w:cstheme="minorHAnsi"/>
          <w:sz w:val="24"/>
          <w:szCs w:val="24"/>
        </w:rPr>
        <w:t>Drupal</w:t>
      </w:r>
      <w:proofErr w:type="spellEnd"/>
      <w:r w:rsidRPr="00D62946">
        <w:rPr>
          <w:rFonts w:asciiTheme="minorHAnsi" w:hAnsiTheme="minorHAnsi" w:cstheme="minorHAnsi"/>
          <w:sz w:val="24"/>
          <w:szCs w:val="24"/>
        </w:rPr>
        <w:t xml:space="preserve"> lub system</w:t>
      </w:r>
      <w:r w:rsidR="00E30803" w:rsidRPr="00D62946">
        <w:rPr>
          <w:rFonts w:asciiTheme="minorHAnsi" w:hAnsiTheme="minorHAnsi" w:cstheme="minorHAnsi"/>
          <w:sz w:val="24"/>
          <w:szCs w:val="24"/>
        </w:rPr>
        <w:t xml:space="preserve"> równoważny)</w:t>
      </w:r>
      <w:r w:rsidRPr="00D62946">
        <w:rPr>
          <w:rFonts w:asciiTheme="minorHAnsi" w:hAnsiTheme="minorHAnsi" w:cstheme="minorHAnsi"/>
          <w:sz w:val="24"/>
          <w:szCs w:val="24"/>
        </w:rPr>
        <w:t xml:space="preserve"> w </w:t>
      </w:r>
      <w:r w:rsidR="00E30803" w:rsidRPr="00D62946">
        <w:rPr>
          <w:rFonts w:asciiTheme="minorHAnsi" w:hAnsiTheme="minorHAnsi" w:cstheme="minorHAnsi"/>
          <w:sz w:val="24"/>
          <w:szCs w:val="24"/>
        </w:rPr>
        <w:t>jeden nowy portal</w:t>
      </w:r>
      <w:r w:rsidRPr="00D62946">
        <w:rPr>
          <w:rFonts w:asciiTheme="minorHAnsi" w:hAnsiTheme="minorHAnsi" w:cstheme="minorHAnsi"/>
          <w:sz w:val="24"/>
          <w:szCs w:val="24"/>
        </w:rPr>
        <w:t xml:space="preserve">. W takim wypadku, projektujemy nowy serwis z przemyślaną strukturą i dyskusja o </w:t>
      </w:r>
      <w:proofErr w:type="spellStart"/>
      <w:r w:rsidRPr="00D62946">
        <w:rPr>
          <w:rFonts w:asciiTheme="minorHAnsi" w:hAnsiTheme="minorHAnsi" w:cstheme="minorHAnsi"/>
          <w:sz w:val="24"/>
          <w:szCs w:val="24"/>
        </w:rPr>
        <w:t>Drupalu</w:t>
      </w:r>
      <w:proofErr w:type="spellEnd"/>
      <w:r w:rsidRPr="00D62946">
        <w:rPr>
          <w:rFonts w:asciiTheme="minorHAnsi" w:hAnsiTheme="minorHAnsi" w:cstheme="minorHAnsi"/>
          <w:sz w:val="24"/>
          <w:szCs w:val="24"/>
        </w:rPr>
        <w:t xml:space="preserve"> </w:t>
      </w:r>
      <w:r w:rsidR="00AB7CC1" w:rsidRPr="00D62946">
        <w:rPr>
          <w:rFonts w:asciiTheme="minorHAnsi" w:hAnsiTheme="minorHAnsi" w:cstheme="minorHAnsi"/>
          <w:sz w:val="24"/>
          <w:szCs w:val="24"/>
        </w:rPr>
        <w:t xml:space="preserve">/ systemie równoważnym </w:t>
      </w:r>
      <w:r w:rsidRPr="00D62946">
        <w:rPr>
          <w:rFonts w:asciiTheme="minorHAnsi" w:hAnsiTheme="minorHAnsi" w:cstheme="minorHAnsi"/>
          <w:sz w:val="24"/>
          <w:szCs w:val="24"/>
        </w:rPr>
        <w:t>wygasa. Takie rozwiązanie pozwoli stworzyć portal, który będzie w pełni odpowiadał na potrzeby</w:t>
      </w:r>
      <w:r w:rsidR="00AB7CC1" w:rsidRPr="00D62946">
        <w:rPr>
          <w:rFonts w:asciiTheme="minorHAnsi" w:hAnsiTheme="minorHAnsi" w:cstheme="minorHAnsi"/>
          <w:sz w:val="24"/>
          <w:szCs w:val="24"/>
        </w:rPr>
        <w:t xml:space="preserve"> Muzeum</w:t>
      </w:r>
      <w:r w:rsidRPr="00D62946">
        <w:rPr>
          <w:rFonts w:asciiTheme="minorHAnsi" w:hAnsiTheme="minorHAnsi" w:cstheme="minorHAnsi"/>
          <w:sz w:val="24"/>
          <w:szCs w:val="24"/>
        </w:rPr>
        <w:t>, będzie obsługiwany z poziomu jednego CMS. Jego architektura będzie zaprojektowana modułowo, tak, aby zawsze była przestrzeń do rozwoju serwisu.</w:t>
      </w:r>
      <w:r w:rsidR="00E949CE" w:rsidRPr="00D62946">
        <w:rPr>
          <w:rFonts w:asciiTheme="minorHAnsi" w:hAnsiTheme="minorHAnsi" w:cstheme="minorHAnsi"/>
          <w:sz w:val="24"/>
          <w:szCs w:val="24"/>
        </w:rPr>
        <w:t xml:space="preserve"> W t</w:t>
      </w:r>
      <w:r w:rsidR="003C08E1" w:rsidRPr="00D62946">
        <w:rPr>
          <w:rFonts w:asciiTheme="minorHAnsi" w:hAnsiTheme="minorHAnsi" w:cstheme="minorHAnsi"/>
          <w:sz w:val="24"/>
          <w:szCs w:val="24"/>
        </w:rPr>
        <w:t>ej opcji</w:t>
      </w:r>
      <w:r w:rsidR="00E949CE" w:rsidRPr="00D62946">
        <w:rPr>
          <w:rFonts w:asciiTheme="minorHAnsi" w:hAnsiTheme="minorHAnsi" w:cstheme="minorHAnsi"/>
          <w:sz w:val="24"/>
          <w:szCs w:val="24"/>
        </w:rPr>
        <w:t xml:space="preserve"> największ</w:t>
      </w:r>
      <w:r w:rsidR="003C08E1" w:rsidRPr="00D62946">
        <w:rPr>
          <w:rFonts w:asciiTheme="minorHAnsi" w:hAnsiTheme="minorHAnsi" w:cstheme="minorHAnsi"/>
          <w:sz w:val="24"/>
          <w:szCs w:val="24"/>
        </w:rPr>
        <w:t>ą</w:t>
      </w:r>
      <w:r w:rsidR="00E949CE" w:rsidRPr="00D62946">
        <w:rPr>
          <w:rFonts w:asciiTheme="minorHAnsi" w:hAnsiTheme="minorHAnsi" w:cstheme="minorHAnsi"/>
          <w:sz w:val="24"/>
          <w:szCs w:val="24"/>
        </w:rPr>
        <w:t xml:space="preserve"> uwagę trzeba będzie zwrócić na migrację</w:t>
      </w:r>
      <w:r w:rsidR="003C08E1" w:rsidRPr="00D62946">
        <w:rPr>
          <w:rFonts w:asciiTheme="minorHAnsi" w:hAnsiTheme="minorHAnsi" w:cstheme="minorHAnsi"/>
          <w:sz w:val="24"/>
          <w:szCs w:val="24"/>
        </w:rPr>
        <w:t xml:space="preserve"> /</w:t>
      </w:r>
      <w:r w:rsidR="00E949CE" w:rsidRPr="00D62946">
        <w:rPr>
          <w:rFonts w:asciiTheme="minorHAnsi" w:hAnsiTheme="minorHAnsi" w:cstheme="minorHAnsi"/>
          <w:sz w:val="24"/>
          <w:szCs w:val="24"/>
        </w:rPr>
        <w:t xml:space="preserve"> import treści</w:t>
      </w:r>
      <w:r w:rsidR="00DB6780" w:rsidRPr="00D62946">
        <w:rPr>
          <w:rFonts w:asciiTheme="minorHAnsi" w:hAnsiTheme="minorHAnsi" w:cstheme="minorHAnsi"/>
          <w:sz w:val="24"/>
          <w:szCs w:val="24"/>
        </w:rPr>
        <w:t xml:space="preserve"> ze wszystkich źródeł (portale, </w:t>
      </w:r>
      <w:proofErr w:type="spellStart"/>
      <w:r w:rsidR="00DB6780" w:rsidRPr="00D62946">
        <w:rPr>
          <w:rFonts w:asciiTheme="minorHAnsi" w:hAnsiTheme="minorHAnsi" w:cstheme="minorHAnsi"/>
          <w:sz w:val="24"/>
          <w:szCs w:val="24"/>
        </w:rPr>
        <w:t>iArt</w:t>
      </w:r>
      <w:proofErr w:type="spellEnd"/>
      <w:r w:rsidR="00DB6780" w:rsidRPr="00D62946">
        <w:rPr>
          <w:rFonts w:asciiTheme="minorHAnsi" w:hAnsiTheme="minorHAnsi" w:cstheme="minorHAnsi"/>
          <w:sz w:val="24"/>
          <w:szCs w:val="24"/>
        </w:rPr>
        <w:t xml:space="preserve"> itp.)</w:t>
      </w:r>
      <w:r w:rsidR="0072097A" w:rsidRPr="00D62946">
        <w:rPr>
          <w:rFonts w:asciiTheme="minorHAnsi" w:hAnsiTheme="minorHAnsi" w:cstheme="minorHAnsi"/>
          <w:sz w:val="24"/>
          <w:szCs w:val="24"/>
        </w:rPr>
        <w:t xml:space="preserve"> </w:t>
      </w:r>
      <w:r w:rsidR="00BD2EF7" w:rsidRPr="00D62946">
        <w:rPr>
          <w:rFonts w:asciiTheme="minorHAnsi" w:hAnsiTheme="minorHAnsi" w:cstheme="minorHAnsi"/>
          <w:sz w:val="24"/>
          <w:szCs w:val="24"/>
        </w:rPr>
        <w:t>–</w:t>
      </w:r>
      <w:r w:rsidR="0072097A" w:rsidRPr="00D62946">
        <w:rPr>
          <w:rFonts w:asciiTheme="minorHAnsi" w:hAnsiTheme="minorHAnsi" w:cstheme="minorHAnsi"/>
          <w:sz w:val="24"/>
          <w:szCs w:val="24"/>
        </w:rPr>
        <w:t xml:space="preserve"> </w:t>
      </w:r>
      <w:r w:rsidR="00BD2EF7" w:rsidRPr="00D62946">
        <w:rPr>
          <w:rFonts w:asciiTheme="minorHAnsi" w:hAnsiTheme="minorHAnsi" w:cstheme="minorHAnsi"/>
          <w:sz w:val="24"/>
          <w:szCs w:val="24"/>
        </w:rPr>
        <w:t>trzeba dokładnie opisać zakres danych do migracji</w:t>
      </w:r>
      <w:r w:rsidR="00E949CE" w:rsidRPr="00D62946">
        <w:rPr>
          <w:rFonts w:asciiTheme="minorHAnsi" w:hAnsiTheme="minorHAnsi" w:cstheme="minorHAnsi"/>
          <w:sz w:val="24"/>
          <w:szCs w:val="24"/>
        </w:rPr>
        <w:t>.</w:t>
      </w:r>
    </w:p>
    <w:p w14:paraId="060B8445" w14:textId="0CF1FAB3" w:rsidR="00BD0A4B" w:rsidRPr="00D62946" w:rsidRDefault="00BD0A4B" w:rsidP="00D62946">
      <w:pPr>
        <w:pStyle w:val="gmail-m6902913139582871006msolistparagraph"/>
        <w:spacing w:line="276" w:lineRule="auto"/>
        <w:rPr>
          <w:rFonts w:asciiTheme="minorHAnsi" w:hAnsiTheme="minorHAnsi" w:cstheme="minorHAnsi"/>
          <w:sz w:val="24"/>
          <w:szCs w:val="24"/>
        </w:rPr>
      </w:pPr>
      <w:r w:rsidRPr="00D62946">
        <w:rPr>
          <w:rFonts w:asciiTheme="minorHAnsi" w:hAnsiTheme="minorHAnsi" w:cstheme="minorHAnsi"/>
          <w:sz w:val="24"/>
          <w:szCs w:val="24"/>
        </w:rPr>
        <w:t xml:space="preserve">Wykonanie agregatora </w:t>
      </w:r>
      <w:r w:rsidR="009A38BE" w:rsidRPr="00D62946">
        <w:rPr>
          <w:rFonts w:asciiTheme="minorHAnsi" w:hAnsiTheme="minorHAnsi" w:cstheme="minorHAnsi"/>
          <w:sz w:val="24"/>
          <w:szCs w:val="24"/>
        </w:rPr>
        <w:t xml:space="preserve">i budowa nowego portalu mogą wymagać podobnych nakładów finansowych, z tym że </w:t>
      </w:r>
      <w:r w:rsidR="00C35AEC" w:rsidRPr="00D62946">
        <w:rPr>
          <w:rFonts w:asciiTheme="minorHAnsi" w:hAnsiTheme="minorHAnsi" w:cstheme="minorHAnsi"/>
          <w:sz w:val="24"/>
          <w:szCs w:val="24"/>
        </w:rPr>
        <w:t xml:space="preserve">migracja danych (przy tworzeniu nowego portalu) jest jednorazowa i nie trzeba się martwić synchronizacją danych </w:t>
      </w:r>
      <w:r w:rsidR="0052773C" w:rsidRPr="00D62946">
        <w:rPr>
          <w:rFonts w:asciiTheme="minorHAnsi" w:hAnsiTheme="minorHAnsi" w:cstheme="minorHAnsi"/>
          <w:sz w:val="24"/>
          <w:szCs w:val="24"/>
        </w:rPr>
        <w:t xml:space="preserve">między źródłami danych (portale i </w:t>
      </w:r>
      <w:proofErr w:type="spellStart"/>
      <w:r w:rsidR="0052773C" w:rsidRPr="00D62946">
        <w:rPr>
          <w:rFonts w:asciiTheme="minorHAnsi" w:hAnsiTheme="minorHAnsi" w:cstheme="minorHAnsi"/>
          <w:sz w:val="24"/>
          <w:szCs w:val="24"/>
        </w:rPr>
        <w:t>iArt</w:t>
      </w:r>
      <w:proofErr w:type="spellEnd"/>
      <w:r w:rsidR="0052773C" w:rsidRPr="00D62946">
        <w:rPr>
          <w:rFonts w:asciiTheme="minorHAnsi" w:hAnsiTheme="minorHAnsi" w:cstheme="minorHAnsi"/>
          <w:sz w:val="24"/>
          <w:szCs w:val="24"/>
        </w:rPr>
        <w:t>) a agregatorem</w:t>
      </w:r>
      <w:r w:rsidR="00CE013F" w:rsidRPr="00D62946">
        <w:rPr>
          <w:rFonts w:asciiTheme="minorHAnsi" w:hAnsiTheme="minorHAnsi" w:cstheme="minorHAnsi"/>
          <w:sz w:val="24"/>
          <w:szCs w:val="24"/>
        </w:rPr>
        <w:t xml:space="preserve"> i </w:t>
      </w:r>
      <w:r w:rsidR="004A25F7" w:rsidRPr="00D62946">
        <w:rPr>
          <w:rFonts w:asciiTheme="minorHAnsi" w:hAnsiTheme="minorHAnsi" w:cstheme="minorHAnsi"/>
          <w:sz w:val="24"/>
          <w:szCs w:val="24"/>
        </w:rPr>
        <w:t>potencjalnymi błędami w synchronizacji oraz konieczności powtarzania tych synchronizacji</w:t>
      </w:r>
      <w:r w:rsidR="0052773C" w:rsidRPr="00D62946">
        <w:rPr>
          <w:rFonts w:asciiTheme="minorHAnsi" w:hAnsiTheme="minorHAnsi" w:cstheme="minorHAnsi"/>
          <w:sz w:val="24"/>
          <w:szCs w:val="24"/>
        </w:rPr>
        <w:t>. Z tego punktu widzenia lepszym rozwiązaniem jest budowa nowego portalu.</w:t>
      </w:r>
    </w:p>
    <w:p w14:paraId="378DD018" w14:textId="18826850" w:rsidR="00BA1B5D" w:rsidRPr="00D62946" w:rsidRDefault="00917BC1" w:rsidP="00D62946">
      <w:pPr>
        <w:pStyle w:val="gmail-m6902913139582871006msolistparagraph"/>
        <w:numPr>
          <w:ilvl w:val="0"/>
          <w:numId w:val="1"/>
        </w:numPr>
        <w:tabs>
          <w:tab w:val="clear" w:pos="720"/>
          <w:tab w:val="num" w:pos="426"/>
        </w:tabs>
        <w:spacing w:line="276" w:lineRule="auto"/>
        <w:ind w:left="284" w:hanging="284"/>
        <w:rPr>
          <w:rFonts w:asciiTheme="minorHAnsi" w:hAnsiTheme="minorHAnsi" w:cstheme="minorHAnsi"/>
          <w:b/>
          <w:bCs/>
          <w:sz w:val="24"/>
          <w:szCs w:val="24"/>
        </w:rPr>
      </w:pPr>
      <w:r w:rsidRPr="00D62946">
        <w:rPr>
          <w:rFonts w:asciiTheme="minorHAnsi" w:hAnsiTheme="minorHAnsi" w:cstheme="minorHAnsi"/>
          <w:b/>
          <w:bCs/>
          <w:sz w:val="24"/>
          <w:szCs w:val="24"/>
        </w:rPr>
        <w:lastRenderedPageBreak/>
        <w:t>J</w:t>
      </w:r>
      <w:r w:rsidR="00BA1B5D" w:rsidRPr="00D62946">
        <w:rPr>
          <w:rFonts w:asciiTheme="minorHAnsi" w:hAnsiTheme="minorHAnsi" w:cstheme="minorHAnsi"/>
          <w:b/>
          <w:bCs/>
          <w:sz w:val="24"/>
          <w:szCs w:val="24"/>
        </w:rPr>
        <w:t>eśli istnieją ograniczenia możliwej integracji, to jakich kwestii dotyczą – prosimy o możliwie precyzyjne wskazanie istotnych przeszkód dowolnej natury (technologicznej, organizacyjnej, ekonomicznej)?</w:t>
      </w:r>
    </w:p>
    <w:p w14:paraId="328A50EB" w14:textId="28E66307" w:rsidR="00BA1B5D" w:rsidRPr="00D62946" w:rsidRDefault="00BA1B5D" w:rsidP="00D62946">
      <w:pPr>
        <w:pStyle w:val="gmail-m6902913139582871006msolistparagraph"/>
        <w:spacing w:line="276" w:lineRule="auto"/>
        <w:rPr>
          <w:rFonts w:asciiTheme="minorHAnsi" w:hAnsiTheme="minorHAnsi" w:cstheme="minorHAnsi"/>
          <w:sz w:val="24"/>
          <w:szCs w:val="24"/>
        </w:rPr>
      </w:pPr>
      <w:r w:rsidRPr="00D62946">
        <w:rPr>
          <w:rFonts w:asciiTheme="minorHAnsi" w:hAnsiTheme="minorHAnsi" w:cstheme="minorHAnsi"/>
          <w:sz w:val="24"/>
          <w:szCs w:val="24"/>
        </w:rPr>
        <w:t>Na pewno wyzwaniem byłaby integracja polegająca na zarządzaniu wszystkimi systemami z poziomu jednego CMS. Nie jest to niemożliwe, ale prawdopodobnie byłoby nieopłacalne ekonomicznie.</w:t>
      </w:r>
    </w:p>
    <w:p w14:paraId="1A8E9CB9" w14:textId="36B4F51F" w:rsidR="00BA1B5D" w:rsidRPr="00D62946" w:rsidRDefault="00BA1B5D" w:rsidP="00D62946">
      <w:pPr>
        <w:pStyle w:val="gmail-m6902913139582871006msolistparagraph"/>
        <w:spacing w:line="276" w:lineRule="auto"/>
        <w:rPr>
          <w:rFonts w:asciiTheme="minorHAnsi" w:hAnsiTheme="minorHAnsi" w:cstheme="minorHAnsi"/>
          <w:sz w:val="24"/>
          <w:szCs w:val="24"/>
        </w:rPr>
      </w:pPr>
      <w:r w:rsidRPr="00D62946">
        <w:rPr>
          <w:rFonts w:asciiTheme="minorHAnsi" w:hAnsiTheme="minorHAnsi" w:cstheme="minorHAnsi"/>
          <w:sz w:val="24"/>
          <w:szCs w:val="24"/>
        </w:rPr>
        <w:t>Do pełnej integracji trzech różnych systemów gromadzących trzy różne zestawy danych z architektonicznego punktu widzenia wymagane byłoby wdrożenie wspólnych kontraktów danych oraz korzystających z nich API do komunikacji między systemami a systemem równoważnym. Samo korzystanie z połączenia z bazą danych będzie bardzo statycznym rozwiązaniem oraz kruchym w przypadku jakichkolwiek zmian strukturalnych aktualnych serwisów.</w:t>
      </w:r>
    </w:p>
    <w:p w14:paraId="16194B3F" w14:textId="77777777" w:rsidR="00CF3A49" w:rsidRPr="00D62946" w:rsidRDefault="00CF3A49" w:rsidP="00D62946">
      <w:pPr>
        <w:pStyle w:val="gmail-m6902913139582871006msolistparagraph"/>
        <w:spacing w:line="276" w:lineRule="auto"/>
        <w:rPr>
          <w:rFonts w:asciiTheme="minorHAnsi" w:hAnsiTheme="minorHAnsi" w:cstheme="minorHAnsi"/>
          <w:sz w:val="24"/>
          <w:szCs w:val="24"/>
        </w:rPr>
      </w:pPr>
      <w:r w:rsidRPr="00D62946">
        <w:rPr>
          <w:rFonts w:asciiTheme="minorHAnsi" w:hAnsiTheme="minorHAnsi" w:cstheme="minorHAnsi"/>
          <w:sz w:val="24"/>
          <w:szCs w:val="24"/>
        </w:rPr>
        <w:t>Integracja zawartości prostych strony typu artykuły, strony statyczne jest stosunkowo prosta. Bardziej złożone lub wręcz niemożliwe mogą się okazać kwestie konfiguracyjne i poniższe:</w:t>
      </w:r>
    </w:p>
    <w:p w14:paraId="636879EA" w14:textId="72AF5D8A" w:rsidR="00CF3A49" w:rsidRPr="00D62946" w:rsidRDefault="00CF3A49" w:rsidP="00D62946">
      <w:pPr>
        <w:pStyle w:val="gmail-m6902913139582871006msolistparagraph"/>
        <w:numPr>
          <w:ilvl w:val="0"/>
          <w:numId w:val="3"/>
        </w:numPr>
        <w:spacing w:line="276" w:lineRule="auto"/>
        <w:rPr>
          <w:rFonts w:asciiTheme="minorHAnsi" w:hAnsiTheme="minorHAnsi" w:cstheme="minorHAnsi"/>
          <w:sz w:val="24"/>
          <w:szCs w:val="24"/>
        </w:rPr>
      </w:pPr>
      <w:r w:rsidRPr="00D62946">
        <w:rPr>
          <w:rFonts w:asciiTheme="minorHAnsi" w:hAnsiTheme="minorHAnsi" w:cstheme="minorHAnsi"/>
          <w:sz w:val="24"/>
          <w:szCs w:val="24"/>
        </w:rPr>
        <w:t>Użytkownicy</w:t>
      </w:r>
    </w:p>
    <w:p w14:paraId="3A19F188" w14:textId="4CA466B3" w:rsidR="00CF3A49" w:rsidRPr="00D62946" w:rsidRDefault="00CF3A49" w:rsidP="00D62946">
      <w:pPr>
        <w:pStyle w:val="gmail-m6902913139582871006msolistparagraph"/>
        <w:numPr>
          <w:ilvl w:val="0"/>
          <w:numId w:val="3"/>
        </w:numPr>
        <w:spacing w:line="276" w:lineRule="auto"/>
        <w:rPr>
          <w:rFonts w:asciiTheme="minorHAnsi" w:hAnsiTheme="minorHAnsi" w:cstheme="minorHAnsi"/>
          <w:sz w:val="24"/>
          <w:szCs w:val="24"/>
        </w:rPr>
      </w:pPr>
      <w:r w:rsidRPr="00D62946">
        <w:rPr>
          <w:rFonts w:asciiTheme="minorHAnsi" w:hAnsiTheme="minorHAnsi" w:cstheme="minorHAnsi"/>
          <w:sz w:val="24"/>
          <w:szCs w:val="24"/>
        </w:rPr>
        <w:t>Konfiguracja (poczta, uprawnienia)</w:t>
      </w:r>
    </w:p>
    <w:p w14:paraId="1053BAFC" w14:textId="516D3A0A" w:rsidR="00CF3A49" w:rsidRPr="00D62946" w:rsidRDefault="00724B47" w:rsidP="00D62946">
      <w:pPr>
        <w:pStyle w:val="gmail-m6902913139582871006msolistparagraph"/>
        <w:numPr>
          <w:ilvl w:val="0"/>
          <w:numId w:val="3"/>
        </w:numPr>
        <w:spacing w:line="276" w:lineRule="auto"/>
        <w:rPr>
          <w:rFonts w:asciiTheme="minorHAnsi" w:hAnsiTheme="minorHAnsi" w:cstheme="minorHAnsi"/>
          <w:sz w:val="24"/>
          <w:szCs w:val="24"/>
        </w:rPr>
      </w:pPr>
      <w:r w:rsidRPr="00D62946">
        <w:rPr>
          <w:rFonts w:asciiTheme="minorHAnsi" w:hAnsiTheme="minorHAnsi" w:cstheme="minorHAnsi"/>
          <w:sz w:val="24"/>
          <w:szCs w:val="24"/>
        </w:rPr>
        <w:t>M</w:t>
      </w:r>
      <w:r w:rsidR="00CF3A49" w:rsidRPr="00D62946">
        <w:rPr>
          <w:rFonts w:asciiTheme="minorHAnsi" w:hAnsiTheme="minorHAnsi" w:cstheme="minorHAnsi"/>
          <w:sz w:val="24"/>
          <w:szCs w:val="24"/>
        </w:rPr>
        <w:t>igracje skonfigurowanych zestawień, czy raportów</w:t>
      </w:r>
    </w:p>
    <w:p w14:paraId="77392172" w14:textId="052DC98B" w:rsidR="00CF3A49" w:rsidRPr="00D62946" w:rsidRDefault="00CF3A49" w:rsidP="00D62946">
      <w:pPr>
        <w:pStyle w:val="gmail-m6902913139582871006msolistparagraph"/>
        <w:numPr>
          <w:ilvl w:val="0"/>
          <w:numId w:val="3"/>
        </w:numPr>
        <w:spacing w:line="276" w:lineRule="auto"/>
        <w:rPr>
          <w:rFonts w:asciiTheme="minorHAnsi" w:hAnsiTheme="minorHAnsi" w:cstheme="minorHAnsi"/>
          <w:sz w:val="24"/>
          <w:szCs w:val="24"/>
        </w:rPr>
      </w:pPr>
      <w:r w:rsidRPr="00D62946">
        <w:rPr>
          <w:rFonts w:asciiTheme="minorHAnsi" w:hAnsiTheme="minorHAnsi" w:cstheme="minorHAnsi"/>
          <w:sz w:val="24"/>
          <w:szCs w:val="24"/>
        </w:rPr>
        <w:t>Moduły wykorzystujące bramki płatności (platforma biletowa)</w:t>
      </w:r>
    </w:p>
    <w:p w14:paraId="65C512B0" w14:textId="48999D28" w:rsidR="00CF3A49" w:rsidRPr="00D62946" w:rsidRDefault="00CF3A49" w:rsidP="00D62946">
      <w:pPr>
        <w:pStyle w:val="gmail-m6902913139582871006msolistparagraph"/>
        <w:numPr>
          <w:ilvl w:val="0"/>
          <w:numId w:val="3"/>
        </w:numPr>
        <w:spacing w:line="276" w:lineRule="auto"/>
        <w:rPr>
          <w:rFonts w:asciiTheme="minorHAnsi" w:hAnsiTheme="minorHAnsi" w:cstheme="minorHAnsi"/>
          <w:sz w:val="24"/>
          <w:szCs w:val="24"/>
        </w:rPr>
      </w:pPr>
      <w:r w:rsidRPr="00D62946">
        <w:rPr>
          <w:rFonts w:asciiTheme="minorHAnsi" w:hAnsiTheme="minorHAnsi" w:cstheme="minorHAnsi"/>
          <w:sz w:val="24"/>
          <w:szCs w:val="24"/>
        </w:rPr>
        <w:t>Układ, wzajemne rozmieszczenie elementów treści zawierających osadzone (</w:t>
      </w:r>
      <w:proofErr w:type="spellStart"/>
      <w:r w:rsidRPr="00D62946">
        <w:rPr>
          <w:rFonts w:asciiTheme="minorHAnsi" w:hAnsiTheme="minorHAnsi" w:cstheme="minorHAnsi"/>
          <w:sz w:val="24"/>
          <w:szCs w:val="24"/>
        </w:rPr>
        <w:t>embed</w:t>
      </w:r>
      <w:proofErr w:type="spellEnd"/>
      <w:r w:rsidRPr="00D62946">
        <w:rPr>
          <w:rFonts w:asciiTheme="minorHAnsi" w:hAnsiTheme="minorHAnsi" w:cstheme="minorHAnsi"/>
          <w:sz w:val="24"/>
          <w:szCs w:val="24"/>
        </w:rPr>
        <w:t>) materiały / animacje</w:t>
      </w:r>
    </w:p>
    <w:p w14:paraId="546AE8F1" w14:textId="3917E6ED" w:rsidR="00CF3A49" w:rsidRPr="00D62946" w:rsidRDefault="00CF3A49" w:rsidP="00D62946">
      <w:pPr>
        <w:pStyle w:val="gmail-m6902913139582871006msolistparagraph"/>
        <w:numPr>
          <w:ilvl w:val="0"/>
          <w:numId w:val="3"/>
        </w:numPr>
        <w:spacing w:line="276" w:lineRule="auto"/>
        <w:rPr>
          <w:rFonts w:asciiTheme="minorHAnsi" w:hAnsiTheme="minorHAnsi" w:cstheme="minorHAnsi"/>
          <w:sz w:val="24"/>
          <w:szCs w:val="24"/>
        </w:rPr>
      </w:pPr>
      <w:r w:rsidRPr="00D62946">
        <w:rPr>
          <w:rFonts w:asciiTheme="minorHAnsi" w:hAnsiTheme="minorHAnsi" w:cstheme="minorHAnsi"/>
          <w:sz w:val="24"/>
          <w:szCs w:val="24"/>
        </w:rPr>
        <w:t>Newsletter (</w:t>
      </w:r>
      <w:proofErr w:type="spellStart"/>
      <w:r w:rsidRPr="00D62946">
        <w:rPr>
          <w:rFonts w:asciiTheme="minorHAnsi" w:hAnsiTheme="minorHAnsi" w:cstheme="minorHAnsi"/>
          <w:sz w:val="24"/>
          <w:szCs w:val="24"/>
        </w:rPr>
        <w:t>rodo</w:t>
      </w:r>
      <w:proofErr w:type="spellEnd"/>
      <w:r w:rsidRPr="00D62946">
        <w:rPr>
          <w:rFonts w:asciiTheme="minorHAnsi" w:hAnsiTheme="minorHAnsi" w:cstheme="minorHAnsi"/>
          <w:sz w:val="24"/>
          <w:szCs w:val="24"/>
        </w:rPr>
        <w:t>, scentralizowana wysyłka?)</w:t>
      </w:r>
    </w:p>
    <w:p w14:paraId="6502EBC9" w14:textId="2237541D" w:rsidR="00477C92" w:rsidRPr="00D62946" w:rsidRDefault="00477C92" w:rsidP="00D62946">
      <w:pPr>
        <w:pStyle w:val="Standard"/>
        <w:numPr>
          <w:ilvl w:val="0"/>
          <w:numId w:val="3"/>
        </w:numPr>
        <w:spacing w:line="276" w:lineRule="auto"/>
        <w:rPr>
          <w:rFonts w:asciiTheme="minorHAnsi" w:eastAsia="Times New Roman" w:hAnsiTheme="minorHAnsi" w:cstheme="minorHAnsi"/>
        </w:rPr>
      </w:pPr>
      <w:r w:rsidRPr="00D62946">
        <w:rPr>
          <w:rFonts w:asciiTheme="minorHAnsi" w:eastAsia="Times New Roman" w:hAnsiTheme="minorHAnsi" w:cstheme="minorHAnsi"/>
        </w:rPr>
        <w:t>Różnorodność treści uniemożliwiająca zgrupowanie danych</w:t>
      </w:r>
    </w:p>
    <w:p w14:paraId="24773AD2" w14:textId="35C2C9A7" w:rsidR="00CF3A49" w:rsidRPr="00D62946" w:rsidRDefault="00CF3A49" w:rsidP="00D62946">
      <w:pPr>
        <w:pStyle w:val="gmail-m6902913139582871006msolistparagraph"/>
        <w:numPr>
          <w:ilvl w:val="0"/>
          <w:numId w:val="3"/>
        </w:numPr>
        <w:spacing w:line="276" w:lineRule="auto"/>
        <w:rPr>
          <w:rFonts w:asciiTheme="minorHAnsi" w:hAnsiTheme="minorHAnsi" w:cstheme="minorHAnsi"/>
          <w:sz w:val="24"/>
          <w:szCs w:val="24"/>
        </w:rPr>
      </w:pPr>
      <w:r w:rsidRPr="00D62946">
        <w:rPr>
          <w:rFonts w:asciiTheme="minorHAnsi" w:hAnsiTheme="minorHAnsi" w:cstheme="minorHAnsi"/>
          <w:sz w:val="24"/>
          <w:szCs w:val="24"/>
        </w:rPr>
        <w:t>Jeżeli istniejące system</w:t>
      </w:r>
      <w:r w:rsidR="00724B47" w:rsidRPr="00D62946">
        <w:rPr>
          <w:rFonts w:asciiTheme="minorHAnsi" w:hAnsiTheme="minorHAnsi" w:cstheme="minorHAnsi"/>
          <w:sz w:val="24"/>
          <w:szCs w:val="24"/>
        </w:rPr>
        <w:t>y</w:t>
      </w:r>
      <w:r w:rsidRPr="00D62946">
        <w:rPr>
          <w:rFonts w:asciiTheme="minorHAnsi" w:hAnsiTheme="minorHAnsi" w:cstheme="minorHAnsi"/>
          <w:sz w:val="24"/>
          <w:szCs w:val="24"/>
        </w:rPr>
        <w:t xml:space="preserve"> </w:t>
      </w:r>
      <w:proofErr w:type="spellStart"/>
      <w:r w:rsidRPr="00D62946">
        <w:rPr>
          <w:rFonts w:asciiTheme="minorHAnsi" w:hAnsiTheme="minorHAnsi" w:cstheme="minorHAnsi"/>
          <w:sz w:val="24"/>
          <w:szCs w:val="24"/>
        </w:rPr>
        <w:t>Drupal</w:t>
      </w:r>
      <w:proofErr w:type="spellEnd"/>
      <w:r w:rsidRPr="00D62946">
        <w:rPr>
          <w:rFonts w:asciiTheme="minorHAnsi" w:hAnsiTheme="minorHAnsi" w:cstheme="minorHAnsi"/>
          <w:sz w:val="24"/>
          <w:szCs w:val="24"/>
        </w:rPr>
        <w:t xml:space="preserve"> zintegrowane są z zewnętrznymi mechanizmami</w:t>
      </w:r>
      <w:r w:rsidR="00724B47" w:rsidRPr="00D62946">
        <w:rPr>
          <w:rFonts w:asciiTheme="minorHAnsi" w:hAnsiTheme="minorHAnsi" w:cstheme="minorHAnsi"/>
          <w:sz w:val="24"/>
          <w:szCs w:val="24"/>
        </w:rPr>
        <w:t>,</w:t>
      </w:r>
      <w:r w:rsidRPr="00D62946">
        <w:rPr>
          <w:rFonts w:asciiTheme="minorHAnsi" w:hAnsiTheme="minorHAnsi" w:cstheme="minorHAnsi"/>
          <w:sz w:val="24"/>
          <w:szCs w:val="24"/>
        </w:rPr>
        <w:t xml:space="preserve"> takimi jak np.: systemy księgowe, integracja ich może okazać się niemożliwa.</w:t>
      </w:r>
    </w:p>
    <w:p w14:paraId="003C40AA" w14:textId="6FA356B2" w:rsidR="00BA1B5D" w:rsidRPr="00D62946" w:rsidRDefault="00CF3A49" w:rsidP="00D62946">
      <w:pPr>
        <w:pStyle w:val="gmail-m6902913139582871006msolistparagraph"/>
        <w:numPr>
          <w:ilvl w:val="0"/>
          <w:numId w:val="3"/>
        </w:numPr>
        <w:spacing w:line="276" w:lineRule="auto"/>
        <w:rPr>
          <w:rFonts w:asciiTheme="minorHAnsi" w:hAnsiTheme="minorHAnsi" w:cstheme="minorHAnsi"/>
          <w:sz w:val="24"/>
          <w:szCs w:val="24"/>
        </w:rPr>
      </w:pPr>
      <w:r w:rsidRPr="00D62946">
        <w:rPr>
          <w:rFonts w:asciiTheme="minorHAnsi" w:hAnsiTheme="minorHAnsi" w:cstheme="minorHAnsi"/>
          <w:sz w:val="24"/>
          <w:szCs w:val="24"/>
        </w:rPr>
        <w:t xml:space="preserve">Jeżeli systemy posiadają treści chronione prawami autorskimi lub pokrewnymi, może okazać się prawnie niemożliwe przeniesienie tych danych do </w:t>
      </w:r>
      <w:r w:rsidR="00D43C3B" w:rsidRPr="00D62946">
        <w:rPr>
          <w:rFonts w:asciiTheme="minorHAnsi" w:hAnsiTheme="minorHAnsi" w:cstheme="minorHAnsi"/>
          <w:sz w:val="24"/>
          <w:szCs w:val="24"/>
        </w:rPr>
        <w:t xml:space="preserve">innego portalu lub </w:t>
      </w:r>
      <w:r w:rsidRPr="00D62946">
        <w:rPr>
          <w:rFonts w:asciiTheme="minorHAnsi" w:hAnsiTheme="minorHAnsi" w:cstheme="minorHAnsi"/>
          <w:sz w:val="24"/>
          <w:szCs w:val="24"/>
        </w:rPr>
        <w:t>systemu agregującego (istnieje potencjalny problem z identyfikacją tych danych na poziomie integracji systemów).</w:t>
      </w:r>
    </w:p>
    <w:p w14:paraId="5674E842" w14:textId="3A4B38F8" w:rsidR="00BA1B5D" w:rsidRPr="00D62946" w:rsidRDefault="00917BC1" w:rsidP="00D62946">
      <w:pPr>
        <w:pStyle w:val="gmail-m6902913139582871006msolistparagraph"/>
        <w:numPr>
          <w:ilvl w:val="0"/>
          <w:numId w:val="1"/>
        </w:numPr>
        <w:tabs>
          <w:tab w:val="clear" w:pos="720"/>
        </w:tabs>
        <w:spacing w:line="276" w:lineRule="auto"/>
        <w:ind w:left="284" w:hanging="284"/>
        <w:rPr>
          <w:rFonts w:asciiTheme="minorHAnsi" w:hAnsiTheme="minorHAnsi" w:cstheme="minorHAnsi"/>
          <w:b/>
          <w:bCs/>
          <w:sz w:val="24"/>
          <w:szCs w:val="24"/>
        </w:rPr>
      </w:pPr>
      <w:r w:rsidRPr="00D62946">
        <w:rPr>
          <w:rFonts w:asciiTheme="minorHAnsi" w:hAnsiTheme="minorHAnsi" w:cstheme="minorHAnsi"/>
          <w:b/>
          <w:bCs/>
          <w:sz w:val="24"/>
          <w:szCs w:val="24"/>
        </w:rPr>
        <w:t>C</w:t>
      </w:r>
      <w:r w:rsidR="00BA1B5D" w:rsidRPr="00D62946">
        <w:rPr>
          <w:rFonts w:asciiTheme="minorHAnsi" w:hAnsiTheme="minorHAnsi" w:cstheme="minorHAnsi"/>
          <w:b/>
          <w:bCs/>
          <w:sz w:val="24"/>
          <w:szCs w:val="24"/>
        </w:rPr>
        <w:t xml:space="preserve">zy i jakie istnieją różnice w odniesieniu do realizacji integracji produktów </w:t>
      </w:r>
      <w:proofErr w:type="spellStart"/>
      <w:r w:rsidR="00BA1B5D" w:rsidRPr="00D62946">
        <w:rPr>
          <w:rFonts w:asciiTheme="minorHAnsi" w:hAnsiTheme="minorHAnsi" w:cstheme="minorHAnsi"/>
          <w:b/>
          <w:bCs/>
          <w:sz w:val="24"/>
          <w:szCs w:val="24"/>
        </w:rPr>
        <w:t>Drupal-Drupal</w:t>
      </w:r>
      <w:proofErr w:type="spellEnd"/>
      <w:r w:rsidR="00BA1B5D" w:rsidRPr="00D62946">
        <w:rPr>
          <w:rFonts w:asciiTheme="minorHAnsi" w:hAnsiTheme="minorHAnsi" w:cstheme="minorHAnsi"/>
          <w:b/>
          <w:bCs/>
          <w:sz w:val="24"/>
          <w:szCs w:val="24"/>
        </w:rPr>
        <w:t xml:space="preserve"> vs. </w:t>
      </w:r>
      <w:proofErr w:type="spellStart"/>
      <w:r w:rsidR="00BA1B5D" w:rsidRPr="00D62946">
        <w:rPr>
          <w:rFonts w:asciiTheme="minorHAnsi" w:hAnsiTheme="minorHAnsi" w:cstheme="minorHAnsi"/>
          <w:b/>
          <w:bCs/>
          <w:sz w:val="24"/>
          <w:szCs w:val="24"/>
        </w:rPr>
        <w:t>Drupal</w:t>
      </w:r>
      <w:proofErr w:type="spellEnd"/>
      <w:r w:rsidR="00BA1B5D" w:rsidRPr="00D62946">
        <w:rPr>
          <w:rFonts w:asciiTheme="minorHAnsi" w:hAnsiTheme="minorHAnsi" w:cstheme="minorHAnsi"/>
          <w:b/>
          <w:bCs/>
          <w:sz w:val="24"/>
          <w:szCs w:val="24"/>
        </w:rPr>
        <w:t xml:space="preserve">-system równoważny (w szczególności w zakresie czasu realizacji zadania, zasobów kadrowych wykonawcy, wreszcie kosztów wynikających z ogółu uwarunkowań – tu wskazanych i innych – w realizacji takiego zadania)? </w:t>
      </w:r>
    </w:p>
    <w:p w14:paraId="0C4A72D2" w14:textId="154F9D33" w:rsidR="00BA1B5D" w:rsidRPr="00D62946" w:rsidRDefault="00BA1B5D" w:rsidP="00D62946">
      <w:pPr>
        <w:pStyle w:val="gmail-m6902913139582871006msolistparagraph"/>
        <w:spacing w:line="276" w:lineRule="auto"/>
        <w:rPr>
          <w:rFonts w:asciiTheme="minorHAnsi" w:hAnsiTheme="minorHAnsi" w:cstheme="minorHAnsi"/>
          <w:sz w:val="24"/>
          <w:szCs w:val="24"/>
        </w:rPr>
      </w:pPr>
      <w:r w:rsidRPr="00D62946">
        <w:rPr>
          <w:rFonts w:asciiTheme="minorHAnsi" w:hAnsiTheme="minorHAnsi" w:cstheme="minorHAnsi"/>
          <w:sz w:val="24"/>
          <w:szCs w:val="24"/>
        </w:rPr>
        <w:t xml:space="preserve">Przy założeniu integracji na poziomie bazy danych lub </w:t>
      </w:r>
      <w:r w:rsidR="005A112A" w:rsidRPr="00D62946">
        <w:rPr>
          <w:rFonts w:asciiTheme="minorHAnsi" w:hAnsiTheme="minorHAnsi" w:cstheme="minorHAnsi"/>
          <w:sz w:val="24"/>
          <w:szCs w:val="24"/>
        </w:rPr>
        <w:t>API</w:t>
      </w:r>
      <w:r w:rsidRPr="00D62946">
        <w:rPr>
          <w:rFonts w:asciiTheme="minorHAnsi" w:hAnsiTheme="minorHAnsi" w:cstheme="minorHAnsi"/>
          <w:sz w:val="24"/>
          <w:szCs w:val="24"/>
        </w:rPr>
        <w:t xml:space="preserve"> nie </w:t>
      </w:r>
      <w:r w:rsidR="004136C0" w:rsidRPr="00D62946">
        <w:rPr>
          <w:rFonts w:asciiTheme="minorHAnsi" w:hAnsiTheme="minorHAnsi" w:cstheme="minorHAnsi"/>
          <w:sz w:val="24"/>
          <w:szCs w:val="24"/>
        </w:rPr>
        <w:t>występują znaczące</w:t>
      </w:r>
      <w:r w:rsidRPr="00D62946">
        <w:rPr>
          <w:rFonts w:asciiTheme="minorHAnsi" w:hAnsiTheme="minorHAnsi" w:cstheme="minorHAnsi"/>
          <w:sz w:val="24"/>
          <w:szCs w:val="24"/>
        </w:rPr>
        <w:t xml:space="preserve"> różnic</w:t>
      </w:r>
      <w:r w:rsidR="004136C0" w:rsidRPr="00D62946">
        <w:rPr>
          <w:rFonts w:asciiTheme="minorHAnsi" w:hAnsiTheme="minorHAnsi" w:cstheme="minorHAnsi"/>
          <w:sz w:val="24"/>
          <w:szCs w:val="24"/>
        </w:rPr>
        <w:t>e</w:t>
      </w:r>
      <w:r w:rsidRPr="00D62946">
        <w:rPr>
          <w:rFonts w:asciiTheme="minorHAnsi" w:hAnsiTheme="minorHAnsi" w:cstheme="minorHAnsi"/>
          <w:sz w:val="24"/>
          <w:szCs w:val="24"/>
        </w:rPr>
        <w:t>.</w:t>
      </w:r>
    </w:p>
    <w:p w14:paraId="051D7C8B" w14:textId="576FB43D" w:rsidR="00053960" w:rsidRPr="00D62946" w:rsidRDefault="00BA1B5D" w:rsidP="00D62946">
      <w:pPr>
        <w:pStyle w:val="gmail-m6902913139582871006msolistparagraph"/>
        <w:spacing w:line="276" w:lineRule="auto"/>
        <w:rPr>
          <w:rFonts w:asciiTheme="minorHAnsi" w:hAnsiTheme="minorHAnsi" w:cstheme="minorHAnsi"/>
          <w:sz w:val="24"/>
          <w:szCs w:val="24"/>
        </w:rPr>
      </w:pPr>
      <w:r w:rsidRPr="00D62946">
        <w:rPr>
          <w:rFonts w:asciiTheme="minorHAnsi" w:hAnsiTheme="minorHAnsi" w:cstheme="minorHAnsi"/>
          <w:sz w:val="24"/>
          <w:szCs w:val="24"/>
        </w:rPr>
        <w:t xml:space="preserve">Rozwiązanie </w:t>
      </w:r>
      <w:proofErr w:type="spellStart"/>
      <w:r w:rsidRPr="00D62946">
        <w:rPr>
          <w:rFonts w:asciiTheme="minorHAnsi" w:hAnsiTheme="minorHAnsi" w:cstheme="minorHAnsi"/>
          <w:sz w:val="24"/>
          <w:szCs w:val="24"/>
        </w:rPr>
        <w:t>Drupal-Drupal</w:t>
      </w:r>
      <w:proofErr w:type="spellEnd"/>
      <w:r w:rsidRPr="00D62946">
        <w:rPr>
          <w:rFonts w:asciiTheme="minorHAnsi" w:hAnsiTheme="minorHAnsi" w:cstheme="minorHAnsi"/>
          <w:sz w:val="24"/>
          <w:szCs w:val="24"/>
        </w:rPr>
        <w:t xml:space="preserve"> </w:t>
      </w:r>
      <w:r w:rsidR="00053960" w:rsidRPr="00D62946">
        <w:rPr>
          <w:rFonts w:asciiTheme="minorHAnsi" w:hAnsiTheme="minorHAnsi" w:cstheme="minorHAnsi"/>
          <w:sz w:val="24"/>
          <w:szCs w:val="24"/>
        </w:rPr>
        <w:t xml:space="preserve">obniży </w:t>
      </w:r>
      <w:r w:rsidRPr="00D62946">
        <w:rPr>
          <w:rFonts w:asciiTheme="minorHAnsi" w:hAnsiTheme="minorHAnsi" w:cstheme="minorHAnsi"/>
          <w:sz w:val="24"/>
          <w:szCs w:val="24"/>
        </w:rPr>
        <w:t>próg wejścia aktualnych administratorów</w:t>
      </w:r>
      <w:r w:rsidR="00740AD6" w:rsidRPr="00D62946">
        <w:rPr>
          <w:rFonts w:asciiTheme="minorHAnsi" w:hAnsiTheme="minorHAnsi" w:cstheme="minorHAnsi"/>
          <w:sz w:val="24"/>
          <w:szCs w:val="24"/>
        </w:rPr>
        <w:t xml:space="preserve"> </w:t>
      </w:r>
      <w:r w:rsidRPr="00D62946">
        <w:rPr>
          <w:rFonts w:asciiTheme="minorHAnsi" w:hAnsiTheme="minorHAnsi" w:cstheme="minorHAnsi"/>
          <w:sz w:val="24"/>
          <w:szCs w:val="24"/>
        </w:rPr>
        <w:t>/</w:t>
      </w:r>
      <w:r w:rsidR="00740AD6" w:rsidRPr="00D62946">
        <w:rPr>
          <w:rFonts w:asciiTheme="minorHAnsi" w:hAnsiTheme="minorHAnsi" w:cstheme="minorHAnsi"/>
          <w:sz w:val="24"/>
          <w:szCs w:val="24"/>
        </w:rPr>
        <w:t xml:space="preserve"> </w:t>
      </w:r>
      <w:r w:rsidRPr="00D62946">
        <w:rPr>
          <w:rFonts w:asciiTheme="minorHAnsi" w:hAnsiTheme="minorHAnsi" w:cstheme="minorHAnsi"/>
          <w:sz w:val="24"/>
          <w:szCs w:val="24"/>
        </w:rPr>
        <w:t>użytkowników</w:t>
      </w:r>
      <w:r w:rsidR="00740AD6" w:rsidRPr="00D62946">
        <w:rPr>
          <w:rFonts w:asciiTheme="minorHAnsi" w:hAnsiTheme="minorHAnsi" w:cstheme="minorHAnsi"/>
          <w:sz w:val="24"/>
          <w:szCs w:val="24"/>
        </w:rPr>
        <w:t xml:space="preserve"> </w:t>
      </w:r>
      <w:r w:rsidRPr="00D62946">
        <w:rPr>
          <w:rFonts w:asciiTheme="minorHAnsi" w:hAnsiTheme="minorHAnsi" w:cstheme="minorHAnsi"/>
          <w:sz w:val="24"/>
          <w:szCs w:val="24"/>
        </w:rPr>
        <w:t>/</w:t>
      </w:r>
      <w:r w:rsidR="00740AD6" w:rsidRPr="00D62946">
        <w:rPr>
          <w:rFonts w:asciiTheme="minorHAnsi" w:hAnsiTheme="minorHAnsi" w:cstheme="minorHAnsi"/>
          <w:sz w:val="24"/>
          <w:szCs w:val="24"/>
        </w:rPr>
        <w:t xml:space="preserve"> </w:t>
      </w:r>
      <w:r w:rsidRPr="00D62946">
        <w:rPr>
          <w:rFonts w:asciiTheme="minorHAnsi" w:hAnsiTheme="minorHAnsi" w:cstheme="minorHAnsi"/>
          <w:sz w:val="24"/>
          <w:szCs w:val="24"/>
        </w:rPr>
        <w:t>redaktorów</w:t>
      </w:r>
      <w:r w:rsidR="000C7EE2" w:rsidRPr="00D62946">
        <w:rPr>
          <w:rFonts w:asciiTheme="minorHAnsi" w:hAnsiTheme="minorHAnsi" w:cstheme="minorHAnsi"/>
          <w:sz w:val="24"/>
          <w:szCs w:val="24"/>
        </w:rPr>
        <w:t>,</w:t>
      </w:r>
      <w:r w:rsidRPr="00D62946">
        <w:rPr>
          <w:rFonts w:asciiTheme="minorHAnsi" w:hAnsiTheme="minorHAnsi" w:cstheme="minorHAnsi"/>
          <w:sz w:val="24"/>
          <w:szCs w:val="24"/>
        </w:rPr>
        <w:t xml:space="preserve"> którzy już mogą być przyzwyczajeni do pracy przy aktualnych serwisach. </w:t>
      </w:r>
      <w:r w:rsidRPr="00D62946">
        <w:rPr>
          <w:rFonts w:asciiTheme="minorHAnsi" w:hAnsiTheme="minorHAnsi" w:cstheme="minorHAnsi"/>
          <w:sz w:val="24"/>
          <w:szCs w:val="24"/>
        </w:rPr>
        <w:lastRenderedPageBreak/>
        <w:t xml:space="preserve">Odnośnie czasu realizacji, firmy przeważnie specjalizują się w ścisłej ilości typów systemów więc doświadczeni developerzy jednego systemu będą mieli ułatwioną pracę przy integracji znajomego im systemu z nowym systemem tego typu. </w:t>
      </w:r>
    </w:p>
    <w:p w14:paraId="32F614B9" w14:textId="142E4B97" w:rsidR="00BA1B5D" w:rsidRPr="00D62946" w:rsidRDefault="00BA1B5D" w:rsidP="00D62946">
      <w:pPr>
        <w:pStyle w:val="gmail-m6902913139582871006msolistparagraph"/>
        <w:spacing w:line="276" w:lineRule="auto"/>
        <w:rPr>
          <w:rFonts w:asciiTheme="minorHAnsi" w:hAnsiTheme="minorHAnsi" w:cstheme="minorHAnsi"/>
          <w:sz w:val="24"/>
          <w:szCs w:val="24"/>
        </w:rPr>
      </w:pPr>
      <w:r w:rsidRPr="00D62946">
        <w:rPr>
          <w:rFonts w:asciiTheme="minorHAnsi" w:hAnsiTheme="minorHAnsi" w:cstheme="minorHAnsi"/>
          <w:sz w:val="24"/>
          <w:szCs w:val="24"/>
        </w:rPr>
        <w:t xml:space="preserve">W przypadku wykorzystania realizacji </w:t>
      </w:r>
      <w:proofErr w:type="spellStart"/>
      <w:r w:rsidRPr="00D62946">
        <w:rPr>
          <w:rFonts w:asciiTheme="minorHAnsi" w:hAnsiTheme="minorHAnsi" w:cstheme="minorHAnsi"/>
          <w:sz w:val="24"/>
          <w:szCs w:val="24"/>
        </w:rPr>
        <w:t>Drupal</w:t>
      </w:r>
      <w:proofErr w:type="spellEnd"/>
      <w:r w:rsidRPr="00D62946">
        <w:rPr>
          <w:rFonts w:asciiTheme="minorHAnsi" w:hAnsiTheme="minorHAnsi" w:cstheme="minorHAnsi"/>
          <w:sz w:val="24"/>
          <w:szCs w:val="24"/>
        </w:rPr>
        <w:t xml:space="preserve">-system równoważny wykonawca bez doświadczenia w pracy z systemami </w:t>
      </w:r>
      <w:proofErr w:type="spellStart"/>
      <w:r w:rsidRPr="00D62946">
        <w:rPr>
          <w:rFonts w:asciiTheme="minorHAnsi" w:hAnsiTheme="minorHAnsi" w:cstheme="minorHAnsi"/>
          <w:sz w:val="24"/>
          <w:szCs w:val="24"/>
        </w:rPr>
        <w:t>Drupalowymi</w:t>
      </w:r>
      <w:proofErr w:type="spellEnd"/>
      <w:r w:rsidRPr="00D62946">
        <w:rPr>
          <w:rFonts w:asciiTheme="minorHAnsi" w:hAnsiTheme="minorHAnsi" w:cstheme="minorHAnsi"/>
          <w:sz w:val="24"/>
          <w:szCs w:val="24"/>
        </w:rPr>
        <w:t xml:space="preserve">, będzie wymagał więcej czasu na rozpoznanie w strukturze systemów </w:t>
      </w:r>
      <w:proofErr w:type="spellStart"/>
      <w:r w:rsidRPr="00D62946">
        <w:rPr>
          <w:rFonts w:asciiTheme="minorHAnsi" w:hAnsiTheme="minorHAnsi" w:cstheme="minorHAnsi"/>
          <w:sz w:val="24"/>
          <w:szCs w:val="24"/>
        </w:rPr>
        <w:t>Drupalowych</w:t>
      </w:r>
      <w:proofErr w:type="spellEnd"/>
      <w:r w:rsidRPr="00D62946">
        <w:rPr>
          <w:rFonts w:asciiTheme="minorHAnsi" w:hAnsiTheme="minorHAnsi" w:cstheme="minorHAnsi"/>
          <w:sz w:val="24"/>
          <w:szCs w:val="24"/>
        </w:rPr>
        <w:t xml:space="preserve"> w celu ich integracji.</w:t>
      </w:r>
    </w:p>
    <w:p w14:paraId="5DD55B9D" w14:textId="28AE4CB9" w:rsidR="006C56EF" w:rsidRPr="00D62946" w:rsidRDefault="00812E5B" w:rsidP="00D62946">
      <w:pPr>
        <w:pStyle w:val="gmail-m6902913139582871006msolistparagraph"/>
        <w:spacing w:line="276" w:lineRule="auto"/>
        <w:rPr>
          <w:rFonts w:asciiTheme="minorHAnsi" w:hAnsiTheme="minorHAnsi" w:cstheme="minorHAnsi"/>
          <w:sz w:val="24"/>
          <w:szCs w:val="24"/>
        </w:rPr>
      </w:pPr>
      <w:r w:rsidRPr="00D62946">
        <w:rPr>
          <w:rFonts w:asciiTheme="minorHAnsi" w:hAnsiTheme="minorHAnsi" w:cstheme="minorHAnsi"/>
          <w:sz w:val="24"/>
          <w:szCs w:val="24"/>
        </w:rPr>
        <w:t>Poza tym</w:t>
      </w:r>
      <w:r w:rsidR="006C56EF" w:rsidRPr="00D62946">
        <w:rPr>
          <w:rFonts w:asciiTheme="minorHAnsi" w:hAnsiTheme="minorHAnsi" w:cstheme="minorHAnsi"/>
          <w:sz w:val="24"/>
          <w:szCs w:val="24"/>
        </w:rPr>
        <w:t>:</w:t>
      </w:r>
    </w:p>
    <w:p w14:paraId="5D2881C8" w14:textId="60EE967C" w:rsidR="006C56EF" w:rsidRPr="00D62946" w:rsidRDefault="006C56EF" w:rsidP="00D62946">
      <w:pPr>
        <w:pStyle w:val="gmail-m6902913139582871006msolistparagraph"/>
        <w:numPr>
          <w:ilvl w:val="0"/>
          <w:numId w:val="5"/>
        </w:numPr>
        <w:spacing w:line="276" w:lineRule="auto"/>
        <w:rPr>
          <w:rFonts w:asciiTheme="minorHAnsi" w:hAnsiTheme="minorHAnsi" w:cstheme="minorHAnsi"/>
          <w:sz w:val="24"/>
          <w:szCs w:val="24"/>
        </w:rPr>
      </w:pPr>
      <w:r w:rsidRPr="00D62946">
        <w:rPr>
          <w:rFonts w:asciiTheme="minorHAnsi" w:hAnsiTheme="minorHAnsi" w:cstheme="minorHAnsi"/>
          <w:sz w:val="24"/>
          <w:szCs w:val="24"/>
        </w:rPr>
        <w:t xml:space="preserve">System </w:t>
      </w:r>
      <w:proofErr w:type="spellStart"/>
      <w:r w:rsidRPr="00D62946">
        <w:rPr>
          <w:rFonts w:asciiTheme="minorHAnsi" w:hAnsiTheme="minorHAnsi" w:cstheme="minorHAnsi"/>
          <w:sz w:val="24"/>
          <w:szCs w:val="24"/>
        </w:rPr>
        <w:t>Drupal</w:t>
      </w:r>
      <w:proofErr w:type="spellEnd"/>
      <w:r w:rsidRPr="00D62946">
        <w:rPr>
          <w:rFonts w:asciiTheme="minorHAnsi" w:hAnsiTheme="minorHAnsi" w:cstheme="minorHAnsi"/>
          <w:sz w:val="24"/>
          <w:szCs w:val="24"/>
        </w:rPr>
        <w:t xml:space="preserve"> jest ograniczony jeśli chodzi o zakres funkcjonalności</w:t>
      </w:r>
      <w:r w:rsidR="000C7EE2" w:rsidRPr="00D62946">
        <w:rPr>
          <w:rFonts w:asciiTheme="minorHAnsi" w:hAnsiTheme="minorHAnsi" w:cstheme="minorHAnsi"/>
          <w:sz w:val="24"/>
          <w:szCs w:val="24"/>
        </w:rPr>
        <w:t xml:space="preserve">, </w:t>
      </w:r>
      <w:r w:rsidRPr="00D62946">
        <w:rPr>
          <w:rFonts w:asciiTheme="minorHAnsi" w:hAnsiTheme="minorHAnsi" w:cstheme="minorHAnsi"/>
          <w:sz w:val="24"/>
          <w:szCs w:val="24"/>
        </w:rPr>
        <w:t xml:space="preserve">został stworzony do publikowania treści. Możliwość </w:t>
      </w:r>
      <w:r w:rsidR="00812E5B" w:rsidRPr="00D62946">
        <w:rPr>
          <w:rFonts w:asciiTheme="minorHAnsi" w:hAnsiTheme="minorHAnsi" w:cstheme="minorHAnsi"/>
          <w:sz w:val="24"/>
          <w:szCs w:val="24"/>
        </w:rPr>
        <w:t xml:space="preserve">jego </w:t>
      </w:r>
      <w:r w:rsidRPr="00D62946">
        <w:rPr>
          <w:rFonts w:asciiTheme="minorHAnsi" w:hAnsiTheme="minorHAnsi" w:cstheme="minorHAnsi"/>
          <w:sz w:val="24"/>
          <w:szCs w:val="24"/>
        </w:rPr>
        <w:t>rozszerzania oparta jest o system wtyczek, jednak ich funkcjonalność też jest ograniczona funkcjonalnie i prawnie.</w:t>
      </w:r>
    </w:p>
    <w:p w14:paraId="7607B723" w14:textId="7E73ED2B" w:rsidR="006C56EF" w:rsidRPr="00D62946" w:rsidRDefault="006C56EF" w:rsidP="00D62946">
      <w:pPr>
        <w:pStyle w:val="gmail-m6902913139582871006msolistparagraph"/>
        <w:numPr>
          <w:ilvl w:val="0"/>
          <w:numId w:val="5"/>
        </w:numPr>
        <w:spacing w:line="276" w:lineRule="auto"/>
        <w:rPr>
          <w:rFonts w:asciiTheme="minorHAnsi" w:hAnsiTheme="minorHAnsi" w:cstheme="minorHAnsi"/>
          <w:sz w:val="24"/>
          <w:szCs w:val="24"/>
        </w:rPr>
      </w:pPr>
      <w:r w:rsidRPr="00D62946">
        <w:rPr>
          <w:rFonts w:asciiTheme="minorHAnsi" w:hAnsiTheme="minorHAnsi" w:cstheme="minorHAnsi"/>
          <w:sz w:val="24"/>
          <w:szCs w:val="24"/>
        </w:rPr>
        <w:t>W przypadku systemu równoważnego, powstającego na zamówienie – funkcjonalność jest ograniczona jedynie wykorzystywanymi technologiami. W takim podejściu istnieje o wiele więcej możliwości integracyjnych z minimalnym wpływe</w:t>
      </w:r>
      <w:r w:rsidR="00053960" w:rsidRPr="00D62946">
        <w:rPr>
          <w:rFonts w:asciiTheme="minorHAnsi" w:hAnsiTheme="minorHAnsi" w:cstheme="minorHAnsi"/>
          <w:sz w:val="24"/>
          <w:szCs w:val="24"/>
        </w:rPr>
        <w:t>m</w:t>
      </w:r>
      <w:r w:rsidRPr="00D62946">
        <w:rPr>
          <w:rFonts w:asciiTheme="minorHAnsi" w:hAnsiTheme="minorHAnsi" w:cstheme="minorHAnsi"/>
          <w:sz w:val="24"/>
          <w:szCs w:val="24"/>
        </w:rPr>
        <w:t xml:space="preserve"> na istniejące instancje systemu </w:t>
      </w:r>
      <w:proofErr w:type="spellStart"/>
      <w:r w:rsidRPr="00D62946">
        <w:rPr>
          <w:rFonts w:asciiTheme="minorHAnsi" w:hAnsiTheme="minorHAnsi" w:cstheme="minorHAnsi"/>
          <w:sz w:val="24"/>
          <w:szCs w:val="24"/>
        </w:rPr>
        <w:t>Drupal</w:t>
      </w:r>
      <w:proofErr w:type="spellEnd"/>
      <w:r w:rsidRPr="00D62946">
        <w:rPr>
          <w:rFonts w:asciiTheme="minorHAnsi" w:hAnsiTheme="minorHAnsi" w:cstheme="minorHAnsi"/>
          <w:sz w:val="24"/>
          <w:szCs w:val="24"/>
        </w:rPr>
        <w:t>.</w:t>
      </w:r>
    </w:p>
    <w:p w14:paraId="21099F9F" w14:textId="1A5AE62F" w:rsidR="006C56EF" w:rsidRPr="00D62946" w:rsidRDefault="006C56EF" w:rsidP="00D62946">
      <w:pPr>
        <w:pStyle w:val="gmail-m6902913139582871006msolistparagraph"/>
        <w:numPr>
          <w:ilvl w:val="0"/>
          <w:numId w:val="5"/>
        </w:numPr>
        <w:spacing w:line="276" w:lineRule="auto"/>
        <w:rPr>
          <w:rFonts w:asciiTheme="minorHAnsi" w:hAnsiTheme="minorHAnsi" w:cstheme="minorHAnsi"/>
          <w:sz w:val="24"/>
          <w:szCs w:val="24"/>
        </w:rPr>
      </w:pPr>
      <w:r w:rsidRPr="00D62946">
        <w:rPr>
          <w:rFonts w:asciiTheme="minorHAnsi" w:hAnsiTheme="minorHAnsi" w:cstheme="minorHAnsi"/>
          <w:sz w:val="24"/>
          <w:szCs w:val="24"/>
        </w:rPr>
        <w:t xml:space="preserve">W przypadku wdrożenia systemu równoważnego do </w:t>
      </w:r>
      <w:proofErr w:type="spellStart"/>
      <w:r w:rsidRPr="00D62946">
        <w:rPr>
          <w:rFonts w:asciiTheme="minorHAnsi" w:hAnsiTheme="minorHAnsi" w:cstheme="minorHAnsi"/>
          <w:sz w:val="24"/>
          <w:szCs w:val="24"/>
        </w:rPr>
        <w:t>Drupal</w:t>
      </w:r>
      <w:proofErr w:type="spellEnd"/>
      <w:r w:rsidRPr="00D62946">
        <w:rPr>
          <w:rFonts w:asciiTheme="minorHAnsi" w:hAnsiTheme="minorHAnsi" w:cstheme="minorHAnsi"/>
          <w:sz w:val="24"/>
          <w:szCs w:val="24"/>
        </w:rPr>
        <w:t>, konieczne może okazać się szkolenie z obsługi wdrożonego systemu.</w:t>
      </w:r>
    </w:p>
    <w:p w14:paraId="1CC24702" w14:textId="49242641" w:rsidR="006C56EF" w:rsidRPr="00D62946" w:rsidRDefault="006C56EF" w:rsidP="00D62946">
      <w:pPr>
        <w:pStyle w:val="gmail-m6902913139582871006msolistparagraph"/>
        <w:numPr>
          <w:ilvl w:val="0"/>
          <w:numId w:val="5"/>
        </w:numPr>
        <w:spacing w:line="276" w:lineRule="auto"/>
        <w:rPr>
          <w:rFonts w:asciiTheme="minorHAnsi" w:hAnsiTheme="minorHAnsi" w:cstheme="minorHAnsi"/>
          <w:sz w:val="24"/>
          <w:szCs w:val="24"/>
        </w:rPr>
      </w:pPr>
      <w:r w:rsidRPr="00D62946">
        <w:rPr>
          <w:rFonts w:asciiTheme="minorHAnsi" w:hAnsiTheme="minorHAnsi" w:cstheme="minorHAnsi"/>
          <w:sz w:val="24"/>
          <w:szCs w:val="24"/>
        </w:rPr>
        <w:t>System równoważny może być napisany w innej technologii niż język PHP (</w:t>
      </w:r>
      <w:proofErr w:type="spellStart"/>
      <w:r w:rsidRPr="00D62946">
        <w:rPr>
          <w:rFonts w:asciiTheme="minorHAnsi" w:hAnsiTheme="minorHAnsi" w:cstheme="minorHAnsi"/>
          <w:sz w:val="24"/>
          <w:szCs w:val="24"/>
        </w:rPr>
        <w:t>Drupal</w:t>
      </w:r>
      <w:proofErr w:type="spellEnd"/>
      <w:r w:rsidRPr="00D62946">
        <w:rPr>
          <w:rFonts w:asciiTheme="minorHAnsi" w:hAnsiTheme="minorHAnsi" w:cstheme="minorHAnsi"/>
          <w:sz w:val="24"/>
          <w:szCs w:val="24"/>
        </w:rPr>
        <w:t>) co może zwiększyć koszt utrzymywania dwóch różnorodnych technologii. To samo może tyczyć się serwerów serwowanych treści. W przypadku technologii innej niż PHP może okazać się niezbędne posiadanie innego serwera w odrębnej konfiguracji.</w:t>
      </w:r>
    </w:p>
    <w:p w14:paraId="5DFF0703" w14:textId="7DF29478" w:rsidR="00BA1B5D" w:rsidRPr="00D62946" w:rsidRDefault="00917BC1" w:rsidP="00D62946">
      <w:pPr>
        <w:pStyle w:val="gmail-m6902913139582871006msolistparagraph"/>
        <w:numPr>
          <w:ilvl w:val="0"/>
          <w:numId w:val="1"/>
        </w:numPr>
        <w:tabs>
          <w:tab w:val="clear" w:pos="720"/>
        </w:tabs>
        <w:spacing w:line="276" w:lineRule="auto"/>
        <w:ind w:left="284" w:hanging="284"/>
        <w:rPr>
          <w:rFonts w:asciiTheme="minorHAnsi" w:hAnsiTheme="minorHAnsi" w:cstheme="minorHAnsi"/>
          <w:b/>
          <w:bCs/>
          <w:sz w:val="24"/>
          <w:szCs w:val="24"/>
        </w:rPr>
      </w:pPr>
      <w:r w:rsidRPr="00D62946">
        <w:rPr>
          <w:rFonts w:asciiTheme="minorHAnsi" w:hAnsiTheme="minorHAnsi" w:cstheme="minorHAnsi"/>
          <w:b/>
          <w:bCs/>
          <w:sz w:val="24"/>
          <w:szCs w:val="24"/>
        </w:rPr>
        <w:t>W</w:t>
      </w:r>
      <w:r w:rsidR="00BA1B5D" w:rsidRPr="00D62946">
        <w:rPr>
          <w:rFonts w:asciiTheme="minorHAnsi" w:hAnsiTheme="minorHAnsi" w:cstheme="minorHAnsi"/>
          <w:b/>
          <w:bCs/>
          <w:sz w:val="24"/>
          <w:szCs w:val="24"/>
        </w:rPr>
        <w:t xml:space="preserve"> odwołaniu do celu opisanego na wstępie, zakładając możliwość wykonania w pełni zadania integracji wyjściowo odrębnych portali – na </w:t>
      </w:r>
      <w:proofErr w:type="spellStart"/>
      <w:r w:rsidR="00BA1B5D" w:rsidRPr="00D62946">
        <w:rPr>
          <w:rFonts w:asciiTheme="minorHAnsi" w:hAnsiTheme="minorHAnsi" w:cstheme="minorHAnsi"/>
          <w:b/>
          <w:bCs/>
          <w:sz w:val="24"/>
          <w:szCs w:val="24"/>
        </w:rPr>
        <w:t>Drupalu</w:t>
      </w:r>
      <w:proofErr w:type="spellEnd"/>
      <w:r w:rsidR="00BA1B5D" w:rsidRPr="00D62946">
        <w:rPr>
          <w:rFonts w:asciiTheme="minorHAnsi" w:hAnsiTheme="minorHAnsi" w:cstheme="minorHAnsi"/>
          <w:b/>
          <w:bCs/>
          <w:sz w:val="24"/>
          <w:szCs w:val="24"/>
        </w:rPr>
        <w:t xml:space="preserve"> i systemie równoważnym, jakie zagadnienia należy uwypuklić w przedmiocie zamówienia, aby uniknąć wszelkich potencjalnych problemów technologicznych (np. w związku z potencjalną niekompatybilnością oprogramowania) i kosztów (np. wynikających z potrzeby dostosowania kodu, jego konwersji itp.) związanych z przyszłą integracją)?</w:t>
      </w:r>
    </w:p>
    <w:p w14:paraId="1260B079" w14:textId="77FC87DF" w:rsidR="00CD106D" w:rsidRPr="00D62946" w:rsidRDefault="00CD106D" w:rsidP="00D62946">
      <w:pPr>
        <w:spacing w:line="276" w:lineRule="auto"/>
        <w:rPr>
          <w:rFonts w:asciiTheme="minorHAnsi" w:hAnsiTheme="minorHAnsi" w:cstheme="minorHAnsi"/>
          <w:sz w:val="24"/>
          <w:szCs w:val="24"/>
        </w:rPr>
      </w:pPr>
      <w:r w:rsidRPr="00D62946">
        <w:rPr>
          <w:rFonts w:asciiTheme="minorHAnsi" w:hAnsiTheme="minorHAnsi" w:cstheme="minorHAnsi"/>
          <w:sz w:val="24"/>
          <w:szCs w:val="24"/>
        </w:rPr>
        <w:t>Ważne jest, aby system równoważny:</w:t>
      </w:r>
    </w:p>
    <w:p w14:paraId="327EE4D8" w14:textId="373302E8" w:rsidR="00BA1B5D" w:rsidRPr="00D62946" w:rsidRDefault="00CD106D" w:rsidP="00D62946">
      <w:pPr>
        <w:pStyle w:val="Akapitzlist"/>
        <w:numPr>
          <w:ilvl w:val="0"/>
          <w:numId w:val="8"/>
        </w:numPr>
        <w:spacing w:line="276" w:lineRule="auto"/>
        <w:rPr>
          <w:rFonts w:asciiTheme="minorHAnsi" w:hAnsiTheme="minorHAnsi" w:cstheme="minorHAnsi"/>
          <w:sz w:val="24"/>
          <w:szCs w:val="24"/>
        </w:rPr>
      </w:pPr>
      <w:r w:rsidRPr="00D62946">
        <w:rPr>
          <w:rFonts w:asciiTheme="minorHAnsi" w:hAnsiTheme="minorHAnsi" w:cstheme="minorHAnsi"/>
          <w:sz w:val="24"/>
          <w:szCs w:val="24"/>
        </w:rPr>
        <w:t>był</w:t>
      </w:r>
      <w:r w:rsidR="00BA1B5D" w:rsidRPr="00D62946">
        <w:rPr>
          <w:rFonts w:asciiTheme="minorHAnsi" w:hAnsiTheme="minorHAnsi" w:cstheme="minorHAnsi"/>
          <w:sz w:val="24"/>
          <w:szCs w:val="24"/>
        </w:rPr>
        <w:t xml:space="preserve"> oparty o PHP i </w:t>
      </w:r>
      <w:r w:rsidR="008F0DC6" w:rsidRPr="00D62946">
        <w:rPr>
          <w:rFonts w:asciiTheme="minorHAnsi" w:hAnsiTheme="minorHAnsi" w:cstheme="minorHAnsi"/>
          <w:sz w:val="24"/>
          <w:szCs w:val="24"/>
        </w:rPr>
        <w:t xml:space="preserve">MySQL, </w:t>
      </w:r>
      <w:proofErr w:type="spellStart"/>
      <w:r w:rsidR="008F0DC6" w:rsidRPr="00D62946">
        <w:rPr>
          <w:rFonts w:asciiTheme="minorHAnsi" w:hAnsiTheme="minorHAnsi" w:cstheme="minorHAnsi"/>
          <w:sz w:val="24"/>
          <w:szCs w:val="24"/>
        </w:rPr>
        <w:t>PostgreSQL</w:t>
      </w:r>
      <w:proofErr w:type="spellEnd"/>
      <w:r w:rsidR="008F0DC6" w:rsidRPr="00D62946">
        <w:rPr>
          <w:rFonts w:asciiTheme="minorHAnsi" w:hAnsiTheme="minorHAnsi" w:cstheme="minorHAnsi"/>
          <w:sz w:val="24"/>
          <w:szCs w:val="24"/>
        </w:rPr>
        <w:t xml:space="preserve"> </w:t>
      </w:r>
      <w:r w:rsidR="00BA1B5D" w:rsidRPr="00D62946">
        <w:rPr>
          <w:rFonts w:asciiTheme="minorHAnsi" w:hAnsiTheme="minorHAnsi" w:cstheme="minorHAnsi"/>
          <w:sz w:val="24"/>
          <w:szCs w:val="24"/>
        </w:rPr>
        <w:t>lub pochodne</w:t>
      </w:r>
    </w:p>
    <w:p w14:paraId="491DF621" w14:textId="53D0C495" w:rsidR="00BA1B5D" w:rsidRPr="00D62946" w:rsidRDefault="00CD106D" w:rsidP="00D62946">
      <w:pPr>
        <w:pStyle w:val="Akapitzlist"/>
        <w:numPr>
          <w:ilvl w:val="0"/>
          <w:numId w:val="8"/>
        </w:numPr>
        <w:spacing w:line="276" w:lineRule="auto"/>
        <w:rPr>
          <w:rFonts w:asciiTheme="minorHAnsi" w:hAnsiTheme="minorHAnsi" w:cstheme="minorHAnsi"/>
          <w:sz w:val="24"/>
          <w:szCs w:val="24"/>
        </w:rPr>
      </w:pPr>
      <w:r w:rsidRPr="00D62946">
        <w:rPr>
          <w:rFonts w:asciiTheme="minorHAnsi" w:hAnsiTheme="minorHAnsi" w:cstheme="minorHAnsi"/>
          <w:sz w:val="24"/>
          <w:szCs w:val="24"/>
        </w:rPr>
        <w:t>pozwalał</w:t>
      </w:r>
      <w:r w:rsidR="00BA1B5D" w:rsidRPr="00D62946">
        <w:rPr>
          <w:rFonts w:asciiTheme="minorHAnsi" w:hAnsiTheme="minorHAnsi" w:cstheme="minorHAnsi"/>
          <w:sz w:val="24"/>
          <w:szCs w:val="24"/>
        </w:rPr>
        <w:t xml:space="preserve"> na integrację na poziomie bazy danych </w:t>
      </w:r>
      <w:r w:rsidR="00457561" w:rsidRPr="00D62946">
        <w:rPr>
          <w:rFonts w:asciiTheme="minorHAnsi" w:hAnsiTheme="minorHAnsi" w:cstheme="minorHAnsi"/>
          <w:sz w:val="24"/>
          <w:szCs w:val="24"/>
        </w:rPr>
        <w:t xml:space="preserve">(tu trzeba mocno zwrócić uwagę na bezpieczeństwo) </w:t>
      </w:r>
      <w:r w:rsidR="00BA1B5D" w:rsidRPr="00D62946">
        <w:rPr>
          <w:rFonts w:asciiTheme="minorHAnsi" w:hAnsiTheme="minorHAnsi" w:cstheme="minorHAnsi"/>
          <w:sz w:val="24"/>
          <w:szCs w:val="24"/>
        </w:rPr>
        <w:t>lub API</w:t>
      </w:r>
    </w:p>
    <w:p w14:paraId="1BBCF288" w14:textId="750D45A2" w:rsidR="005C62FF" w:rsidRPr="00D62946" w:rsidRDefault="00BA1B5D" w:rsidP="00D62946">
      <w:pPr>
        <w:pStyle w:val="Akapitzlist"/>
        <w:numPr>
          <w:ilvl w:val="0"/>
          <w:numId w:val="8"/>
        </w:numPr>
        <w:spacing w:line="276" w:lineRule="auto"/>
        <w:rPr>
          <w:rFonts w:asciiTheme="minorHAnsi" w:hAnsiTheme="minorHAnsi" w:cstheme="minorHAnsi"/>
          <w:sz w:val="24"/>
          <w:szCs w:val="24"/>
        </w:rPr>
      </w:pPr>
      <w:r w:rsidRPr="00D62946">
        <w:rPr>
          <w:rFonts w:asciiTheme="minorHAnsi" w:hAnsiTheme="minorHAnsi" w:cstheme="minorHAnsi"/>
          <w:sz w:val="24"/>
          <w:szCs w:val="24"/>
        </w:rPr>
        <w:t xml:space="preserve">jeśli potrzebna jest dwustronna wymiana danych, to wtedy </w:t>
      </w:r>
      <w:r w:rsidR="00CD106D" w:rsidRPr="00D62946">
        <w:rPr>
          <w:rFonts w:asciiTheme="minorHAnsi" w:hAnsiTheme="minorHAnsi" w:cstheme="minorHAnsi"/>
          <w:sz w:val="24"/>
          <w:szCs w:val="24"/>
        </w:rPr>
        <w:t xml:space="preserve">istniałby </w:t>
      </w:r>
      <w:r w:rsidRPr="00D62946">
        <w:rPr>
          <w:rFonts w:asciiTheme="minorHAnsi" w:hAnsiTheme="minorHAnsi" w:cstheme="minorHAnsi"/>
          <w:sz w:val="24"/>
          <w:szCs w:val="24"/>
        </w:rPr>
        <w:t>wymóg API</w:t>
      </w:r>
    </w:p>
    <w:p w14:paraId="50EEB8B4" w14:textId="77777777" w:rsidR="00850563" w:rsidRPr="00D62946" w:rsidRDefault="00850563" w:rsidP="00D62946">
      <w:pPr>
        <w:pStyle w:val="Akapitzlist"/>
        <w:spacing w:line="276" w:lineRule="auto"/>
        <w:rPr>
          <w:rFonts w:asciiTheme="minorHAnsi" w:hAnsiTheme="minorHAnsi" w:cstheme="minorHAnsi"/>
          <w:sz w:val="24"/>
          <w:szCs w:val="24"/>
        </w:rPr>
      </w:pPr>
    </w:p>
    <w:p w14:paraId="4A9EAF4A" w14:textId="0E82273B" w:rsidR="008705F9" w:rsidRPr="00D62946" w:rsidRDefault="00850563" w:rsidP="00D62946">
      <w:pPr>
        <w:spacing w:line="276" w:lineRule="auto"/>
        <w:rPr>
          <w:rFonts w:asciiTheme="minorHAnsi" w:hAnsiTheme="minorHAnsi" w:cstheme="minorHAnsi"/>
          <w:sz w:val="24"/>
          <w:szCs w:val="24"/>
        </w:rPr>
      </w:pPr>
      <w:r w:rsidRPr="00D62946">
        <w:rPr>
          <w:rFonts w:asciiTheme="minorHAnsi" w:hAnsiTheme="minorHAnsi" w:cstheme="minorHAnsi"/>
          <w:sz w:val="24"/>
          <w:szCs w:val="24"/>
        </w:rPr>
        <w:t>Problemy technologiczne może generować:</w:t>
      </w:r>
    </w:p>
    <w:p w14:paraId="44B77F00" w14:textId="12319A0E" w:rsidR="008705F9" w:rsidRPr="00D62946" w:rsidRDefault="00850563" w:rsidP="00D62946">
      <w:pPr>
        <w:pStyle w:val="Akapitzlist"/>
        <w:numPr>
          <w:ilvl w:val="0"/>
          <w:numId w:val="8"/>
        </w:numPr>
        <w:spacing w:line="276" w:lineRule="auto"/>
        <w:rPr>
          <w:rFonts w:asciiTheme="minorHAnsi" w:hAnsiTheme="minorHAnsi" w:cstheme="minorHAnsi"/>
          <w:sz w:val="24"/>
          <w:szCs w:val="24"/>
        </w:rPr>
      </w:pPr>
      <w:r w:rsidRPr="00D62946">
        <w:rPr>
          <w:rFonts w:asciiTheme="minorHAnsi" w:hAnsiTheme="minorHAnsi" w:cstheme="minorHAnsi"/>
          <w:sz w:val="24"/>
          <w:szCs w:val="24"/>
        </w:rPr>
        <w:t>j</w:t>
      </w:r>
      <w:r w:rsidR="008705F9" w:rsidRPr="00D62946">
        <w:rPr>
          <w:rFonts w:asciiTheme="minorHAnsi" w:hAnsiTheme="minorHAnsi" w:cstheme="minorHAnsi"/>
          <w:sz w:val="24"/>
          <w:szCs w:val="24"/>
        </w:rPr>
        <w:t xml:space="preserve">ęzyk aplikacji inny niż PHP – </w:t>
      </w:r>
      <w:r w:rsidRPr="00D62946">
        <w:rPr>
          <w:rFonts w:asciiTheme="minorHAnsi" w:hAnsiTheme="minorHAnsi" w:cstheme="minorHAnsi"/>
          <w:sz w:val="24"/>
          <w:szCs w:val="24"/>
        </w:rPr>
        <w:t xml:space="preserve">wpływa to na </w:t>
      </w:r>
      <w:r w:rsidR="008705F9" w:rsidRPr="00D62946">
        <w:rPr>
          <w:rFonts w:asciiTheme="minorHAnsi" w:hAnsiTheme="minorHAnsi" w:cstheme="minorHAnsi"/>
          <w:sz w:val="24"/>
          <w:szCs w:val="24"/>
        </w:rPr>
        <w:t>koszty utrzymania wielu technologii, koszty serwerów</w:t>
      </w:r>
    </w:p>
    <w:p w14:paraId="4E900A07" w14:textId="16F5EAB8" w:rsidR="008705F9" w:rsidRPr="00D62946" w:rsidRDefault="008705F9" w:rsidP="00D62946">
      <w:pPr>
        <w:pStyle w:val="Akapitzlist"/>
        <w:numPr>
          <w:ilvl w:val="0"/>
          <w:numId w:val="8"/>
        </w:numPr>
        <w:spacing w:line="276" w:lineRule="auto"/>
        <w:rPr>
          <w:rFonts w:asciiTheme="minorHAnsi" w:hAnsiTheme="minorHAnsi" w:cstheme="minorHAnsi"/>
          <w:sz w:val="24"/>
          <w:szCs w:val="24"/>
        </w:rPr>
      </w:pPr>
      <w:r w:rsidRPr="00D62946">
        <w:rPr>
          <w:rFonts w:asciiTheme="minorHAnsi" w:hAnsiTheme="minorHAnsi" w:cstheme="minorHAnsi"/>
          <w:sz w:val="24"/>
          <w:szCs w:val="24"/>
        </w:rPr>
        <w:t>konfiguracja sieci</w:t>
      </w:r>
      <w:r w:rsidR="00850563" w:rsidRPr="00D62946">
        <w:rPr>
          <w:rFonts w:asciiTheme="minorHAnsi" w:hAnsiTheme="minorHAnsi" w:cstheme="minorHAnsi"/>
          <w:sz w:val="24"/>
          <w:szCs w:val="24"/>
        </w:rPr>
        <w:t xml:space="preserve"> – wszystkie systemy muszą mieć możliwość przesyłania danych od i do siebie, co wymagać może zestawiania dodatkowych połączeń np. VPN.</w:t>
      </w:r>
    </w:p>
    <w:p w14:paraId="396762B4" w14:textId="78D8806F" w:rsidR="00BA1B5D" w:rsidRPr="00D62946" w:rsidRDefault="00850563" w:rsidP="00D62946">
      <w:pPr>
        <w:pStyle w:val="Akapitzlist"/>
        <w:numPr>
          <w:ilvl w:val="0"/>
          <w:numId w:val="8"/>
        </w:numPr>
        <w:spacing w:line="276" w:lineRule="auto"/>
        <w:rPr>
          <w:rFonts w:asciiTheme="minorHAnsi" w:hAnsiTheme="minorHAnsi" w:cstheme="minorHAnsi"/>
          <w:sz w:val="24"/>
          <w:szCs w:val="24"/>
        </w:rPr>
      </w:pPr>
      <w:r w:rsidRPr="00D62946">
        <w:rPr>
          <w:rFonts w:asciiTheme="minorHAnsi" w:hAnsiTheme="minorHAnsi" w:cstheme="minorHAnsi"/>
          <w:sz w:val="24"/>
          <w:szCs w:val="24"/>
        </w:rPr>
        <w:lastRenderedPageBreak/>
        <w:t>w</w:t>
      </w:r>
      <w:r w:rsidR="008705F9" w:rsidRPr="00D62946">
        <w:rPr>
          <w:rFonts w:asciiTheme="minorHAnsi" w:hAnsiTheme="minorHAnsi" w:cstheme="minorHAnsi"/>
          <w:sz w:val="24"/>
          <w:szCs w:val="24"/>
        </w:rPr>
        <w:t xml:space="preserve"> zależności od wyboru rozwiązania</w:t>
      </w:r>
      <w:r w:rsidRPr="00D62946">
        <w:rPr>
          <w:rFonts w:asciiTheme="minorHAnsi" w:hAnsiTheme="minorHAnsi" w:cstheme="minorHAnsi"/>
          <w:sz w:val="24"/>
          <w:szCs w:val="24"/>
        </w:rPr>
        <w:t>,</w:t>
      </w:r>
      <w:r w:rsidR="008705F9" w:rsidRPr="00D62946">
        <w:rPr>
          <w:rFonts w:asciiTheme="minorHAnsi" w:hAnsiTheme="minorHAnsi" w:cstheme="minorHAnsi"/>
          <w:sz w:val="24"/>
          <w:szCs w:val="24"/>
        </w:rPr>
        <w:t xml:space="preserve"> może okazać się konieczne wyprodukowanie dodatkowych wtyczek do systemów </w:t>
      </w:r>
      <w:proofErr w:type="spellStart"/>
      <w:r w:rsidR="008705F9" w:rsidRPr="00D62946">
        <w:rPr>
          <w:rFonts w:asciiTheme="minorHAnsi" w:hAnsiTheme="minorHAnsi" w:cstheme="minorHAnsi"/>
          <w:sz w:val="24"/>
          <w:szCs w:val="24"/>
        </w:rPr>
        <w:t>Drupal</w:t>
      </w:r>
      <w:proofErr w:type="spellEnd"/>
      <w:r w:rsidR="008705F9" w:rsidRPr="00D62946">
        <w:rPr>
          <w:rFonts w:asciiTheme="minorHAnsi" w:hAnsiTheme="minorHAnsi" w:cstheme="minorHAnsi"/>
          <w:sz w:val="24"/>
          <w:szCs w:val="24"/>
        </w:rPr>
        <w:t xml:space="preserve"> lub zmian w już istniejących wtyczkach</w:t>
      </w:r>
      <w:r w:rsidR="00C75038" w:rsidRPr="00D62946">
        <w:rPr>
          <w:rFonts w:asciiTheme="minorHAnsi" w:hAnsiTheme="minorHAnsi" w:cstheme="minorHAnsi"/>
          <w:sz w:val="24"/>
          <w:szCs w:val="24"/>
        </w:rPr>
        <w:t xml:space="preserve">, co w konsekwencji może </w:t>
      </w:r>
      <w:r w:rsidR="008705F9" w:rsidRPr="00D62946">
        <w:rPr>
          <w:rFonts w:asciiTheme="minorHAnsi" w:hAnsiTheme="minorHAnsi" w:cstheme="minorHAnsi"/>
          <w:sz w:val="24"/>
          <w:szCs w:val="24"/>
        </w:rPr>
        <w:t>skutkować np. utratą gwarancji, stabilności lub brakiem możliwości aktualizacji zastosowanych rozwiązań.</w:t>
      </w:r>
      <w:r w:rsidR="00DD0F76" w:rsidRPr="00D62946">
        <w:rPr>
          <w:rFonts w:asciiTheme="minorHAnsi" w:hAnsiTheme="minorHAnsi" w:cstheme="minorHAnsi"/>
          <w:sz w:val="24"/>
          <w:szCs w:val="24"/>
        </w:rPr>
        <w:t xml:space="preserve"> </w:t>
      </w:r>
    </w:p>
    <w:sectPr w:rsidR="00BA1B5D" w:rsidRPr="00D629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94121" w14:textId="77777777" w:rsidR="0052773C" w:rsidRDefault="0052773C" w:rsidP="0052773C">
      <w:r>
        <w:separator/>
      </w:r>
    </w:p>
  </w:endnote>
  <w:endnote w:type="continuationSeparator" w:id="0">
    <w:p w14:paraId="013453BA" w14:textId="77777777" w:rsidR="0052773C" w:rsidRDefault="0052773C" w:rsidP="00527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CB339" w14:textId="77777777" w:rsidR="0052773C" w:rsidRDefault="0052773C" w:rsidP="0052773C">
      <w:r>
        <w:separator/>
      </w:r>
    </w:p>
  </w:footnote>
  <w:footnote w:type="continuationSeparator" w:id="0">
    <w:p w14:paraId="743B5163" w14:textId="77777777" w:rsidR="0052773C" w:rsidRDefault="0052773C" w:rsidP="00527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A0665"/>
    <w:multiLevelType w:val="hybridMultilevel"/>
    <w:tmpl w:val="163E9C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E9067F"/>
    <w:multiLevelType w:val="hybridMultilevel"/>
    <w:tmpl w:val="B518C6A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834FAB"/>
    <w:multiLevelType w:val="hybridMultilevel"/>
    <w:tmpl w:val="4ED6B8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BC5B80"/>
    <w:multiLevelType w:val="hybridMultilevel"/>
    <w:tmpl w:val="204A4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2273BBB"/>
    <w:multiLevelType w:val="hybridMultilevel"/>
    <w:tmpl w:val="73D2D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2C566CB"/>
    <w:multiLevelType w:val="hybridMultilevel"/>
    <w:tmpl w:val="AC34CF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4BCD35A8"/>
    <w:multiLevelType w:val="multilevel"/>
    <w:tmpl w:val="792CF84C"/>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5A9017EF"/>
    <w:multiLevelType w:val="multilevel"/>
    <w:tmpl w:val="DBB441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91476C1"/>
    <w:multiLevelType w:val="hybridMultilevel"/>
    <w:tmpl w:val="303483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B5D"/>
    <w:rsid w:val="000265E3"/>
    <w:rsid w:val="00053960"/>
    <w:rsid w:val="000832FC"/>
    <w:rsid w:val="000C7EE2"/>
    <w:rsid w:val="0026089D"/>
    <w:rsid w:val="002A2006"/>
    <w:rsid w:val="002B721C"/>
    <w:rsid w:val="003A2746"/>
    <w:rsid w:val="003C08E1"/>
    <w:rsid w:val="004136C0"/>
    <w:rsid w:val="00457561"/>
    <w:rsid w:val="00477C92"/>
    <w:rsid w:val="004A25F7"/>
    <w:rsid w:val="004A5897"/>
    <w:rsid w:val="004F2D84"/>
    <w:rsid w:val="0050690F"/>
    <w:rsid w:val="005122FD"/>
    <w:rsid w:val="0052773C"/>
    <w:rsid w:val="005A112A"/>
    <w:rsid w:val="005C62FF"/>
    <w:rsid w:val="005F3F42"/>
    <w:rsid w:val="00666819"/>
    <w:rsid w:val="00693512"/>
    <w:rsid w:val="006C56EF"/>
    <w:rsid w:val="0072097A"/>
    <w:rsid w:val="00724B47"/>
    <w:rsid w:val="00740AD6"/>
    <w:rsid w:val="00783F76"/>
    <w:rsid w:val="00803B24"/>
    <w:rsid w:val="00812E5B"/>
    <w:rsid w:val="00850563"/>
    <w:rsid w:val="008705F9"/>
    <w:rsid w:val="008A1AB1"/>
    <w:rsid w:val="008F0DC6"/>
    <w:rsid w:val="00917BC1"/>
    <w:rsid w:val="00997C2B"/>
    <w:rsid w:val="009A38BE"/>
    <w:rsid w:val="00AB7CC1"/>
    <w:rsid w:val="00AC4EA9"/>
    <w:rsid w:val="00AE1CC8"/>
    <w:rsid w:val="00B00C9D"/>
    <w:rsid w:val="00B32591"/>
    <w:rsid w:val="00B42312"/>
    <w:rsid w:val="00BA1B5D"/>
    <w:rsid w:val="00BD0A4B"/>
    <w:rsid w:val="00BD2EF7"/>
    <w:rsid w:val="00BD3202"/>
    <w:rsid w:val="00BD4FC1"/>
    <w:rsid w:val="00BF5130"/>
    <w:rsid w:val="00C35AEC"/>
    <w:rsid w:val="00C75038"/>
    <w:rsid w:val="00CD106D"/>
    <w:rsid w:val="00CE013F"/>
    <w:rsid w:val="00CF24D0"/>
    <w:rsid w:val="00CF3A49"/>
    <w:rsid w:val="00D43C3B"/>
    <w:rsid w:val="00D62946"/>
    <w:rsid w:val="00DB6780"/>
    <w:rsid w:val="00DD0F76"/>
    <w:rsid w:val="00E30803"/>
    <w:rsid w:val="00E949CE"/>
    <w:rsid w:val="00F02CFE"/>
    <w:rsid w:val="00FA6F67"/>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332A3"/>
  <w15:chartTrackingRefBased/>
  <w15:docId w15:val="{518C1682-CDFB-4759-9752-7EF4BB80B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1B5D"/>
    <w:pPr>
      <w:spacing w:after="0" w:line="240" w:lineRule="auto"/>
    </w:pPr>
    <w:rPr>
      <w:rFonts w:ascii="Calibri" w:hAnsi="Calibri" w:cs="Calibri"/>
      <w:lang w:eastAsia="pl-PL" w:bidi="he-IL"/>
    </w:rPr>
  </w:style>
  <w:style w:type="paragraph" w:styleId="Nagwek1">
    <w:name w:val="heading 1"/>
    <w:basedOn w:val="Normalny"/>
    <w:next w:val="Normalny"/>
    <w:link w:val="Nagwek1Znak"/>
    <w:uiPriority w:val="9"/>
    <w:qFormat/>
    <w:rsid w:val="005F3F4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gmail-m6902913139582871006msolistparagraph">
    <w:name w:val="gmail-m_6902913139582871006msolistparagraph"/>
    <w:basedOn w:val="Normalny"/>
    <w:rsid w:val="00BA1B5D"/>
    <w:pPr>
      <w:spacing w:before="100" w:beforeAutospacing="1" w:after="100" w:afterAutospacing="1"/>
    </w:pPr>
  </w:style>
  <w:style w:type="paragraph" w:styleId="Akapitzlist">
    <w:name w:val="List Paragraph"/>
    <w:basedOn w:val="Normalny"/>
    <w:uiPriority w:val="34"/>
    <w:qFormat/>
    <w:rsid w:val="00BA1B5D"/>
    <w:pPr>
      <w:ind w:left="720"/>
      <w:contextualSpacing/>
    </w:pPr>
  </w:style>
  <w:style w:type="paragraph" w:customStyle="1" w:styleId="Standard">
    <w:name w:val="Standard"/>
    <w:basedOn w:val="Normalny"/>
    <w:rsid w:val="00477C92"/>
    <w:pPr>
      <w:autoSpaceDN w:val="0"/>
    </w:pPr>
    <w:rPr>
      <w:rFonts w:ascii="Liberation Serif" w:hAnsi="Liberation Serif"/>
      <w:sz w:val="24"/>
      <w:szCs w:val="24"/>
      <w:lang w:eastAsia="zh-CN"/>
    </w:rPr>
  </w:style>
  <w:style w:type="paragraph" w:styleId="Tekstprzypisukocowego">
    <w:name w:val="endnote text"/>
    <w:basedOn w:val="Normalny"/>
    <w:link w:val="TekstprzypisukocowegoZnak"/>
    <w:uiPriority w:val="99"/>
    <w:semiHidden/>
    <w:unhideWhenUsed/>
    <w:rsid w:val="0052773C"/>
    <w:rPr>
      <w:sz w:val="20"/>
      <w:szCs w:val="20"/>
    </w:rPr>
  </w:style>
  <w:style w:type="character" w:customStyle="1" w:styleId="TekstprzypisukocowegoZnak">
    <w:name w:val="Tekst przypisu końcowego Znak"/>
    <w:basedOn w:val="Domylnaczcionkaakapitu"/>
    <w:link w:val="Tekstprzypisukocowego"/>
    <w:uiPriority w:val="99"/>
    <w:semiHidden/>
    <w:rsid w:val="0052773C"/>
    <w:rPr>
      <w:rFonts w:ascii="Calibri" w:hAnsi="Calibri" w:cs="Calibri"/>
      <w:sz w:val="20"/>
      <w:szCs w:val="20"/>
      <w:lang w:eastAsia="pl-PL" w:bidi="he-IL"/>
    </w:rPr>
  </w:style>
  <w:style w:type="character" w:styleId="Odwoanieprzypisukocowego">
    <w:name w:val="endnote reference"/>
    <w:basedOn w:val="Domylnaczcionkaakapitu"/>
    <w:uiPriority w:val="99"/>
    <w:semiHidden/>
    <w:unhideWhenUsed/>
    <w:rsid w:val="0052773C"/>
    <w:rPr>
      <w:vertAlign w:val="superscript"/>
    </w:rPr>
  </w:style>
  <w:style w:type="character" w:customStyle="1" w:styleId="Nagwek1Znak">
    <w:name w:val="Nagłówek 1 Znak"/>
    <w:basedOn w:val="Domylnaczcionkaakapitu"/>
    <w:link w:val="Nagwek1"/>
    <w:uiPriority w:val="9"/>
    <w:rsid w:val="005F3F42"/>
    <w:rPr>
      <w:rFonts w:asciiTheme="majorHAnsi" w:eastAsiaTheme="majorEastAsia" w:hAnsiTheme="majorHAnsi" w:cstheme="majorBidi"/>
      <w:color w:val="2F5496" w:themeColor="accent1" w:themeShade="BF"/>
      <w:sz w:val="32"/>
      <w:szCs w:val="32"/>
      <w:lang w:eastAsia="pl-P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697674">
      <w:bodyDiv w:val="1"/>
      <w:marLeft w:val="0"/>
      <w:marRight w:val="0"/>
      <w:marTop w:val="0"/>
      <w:marBottom w:val="0"/>
      <w:divBdr>
        <w:top w:val="none" w:sz="0" w:space="0" w:color="auto"/>
        <w:left w:val="none" w:sz="0" w:space="0" w:color="auto"/>
        <w:bottom w:val="none" w:sz="0" w:space="0" w:color="auto"/>
        <w:right w:val="none" w:sz="0" w:space="0" w:color="auto"/>
      </w:divBdr>
    </w:div>
    <w:div w:id="2022009448">
      <w:bodyDiv w:val="1"/>
      <w:marLeft w:val="0"/>
      <w:marRight w:val="0"/>
      <w:marTop w:val="0"/>
      <w:marBottom w:val="0"/>
      <w:divBdr>
        <w:top w:val="none" w:sz="0" w:space="0" w:color="auto"/>
        <w:left w:val="none" w:sz="0" w:space="0" w:color="auto"/>
        <w:bottom w:val="none" w:sz="0" w:space="0" w:color="auto"/>
        <w:right w:val="none" w:sz="0" w:space="0" w:color="auto"/>
      </w:divBdr>
    </w:div>
    <w:div w:id="208413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5</Pages>
  <Words>1357</Words>
  <Characters>8148</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Wstępne konsultacje rynkowe</dc:title>
  <dc:subject/>
  <dc:creator>Aleksandra Cybulska</dc:creator>
  <cp:keywords/>
  <dc:description/>
  <cp:lastModifiedBy>Aleksandra Cybulska</cp:lastModifiedBy>
  <cp:revision>62</cp:revision>
  <dcterms:created xsi:type="dcterms:W3CDTF">2021-11-02T08:27:00Z</dcterms:created>
  <dcterms:modified xsi:type="dcterms:W3CDTF">2021-11-02T16:19:00Z</dcterms:modified>
</cp:coreProperties>
</file>