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F17B86" w:rsidRDefault="000E0A3E" w:rsidP="000E0A3E">
      <w:pPr>
        <w:pStyle w:val="Nagwek1"/>
      </w:pPr>
      <w:bookmarkStart w:id="0" w:name="_Ref335390445"/>
      <w:bookmarkStart w:id="1" w:name="_Toc335390940"/>
      <w:bookmarkStart w:id="2" w:name="_Toc356216617"/>
      <w:r>
        <w:t xml:space="preserve">Załącznik nr 2 do </w:t>
      </w:r>
      <w:proofErr w:type="spellStart"/>
      <w:r>
        <w:t>siwz</w:t>
      </w:r>
      <w:proofErr w:type="spellEnd"/>
      <w:r>
        <w:t xml:space="preserve"> </w:t>
      </w:r>
      <w:r w:rsidR="001F09EA" w:rsidRPr="00F17B86">
        <w:t>Wzór formularza ofertowego</w:t>
      </w:r>
      <w:bookmarkEnd w:id="0"/>
      <w:bookmarkEnd w:id="1"/>
      <w:bookmarkEnd w:id="2"/>
    </w:p>
    <w:p w:rsidR="00765F67" w:rsidRPr="004F6DB3" w:rsidRDefault="00765F67" w:rsidP="00C7557C"/>
    <w:p w:rsidR="00CA51F0" w:rsidRPr="004F6DB3" w:rsidRDefault="00CA51F0" w:rsidP="00CA51F0">
      <w:pPr>
        <w:jc w:val="right"/>
      </w:pPr>
      <w:r w:rsidRPr="004F6DB3">
        <w:t>_________________</w:t>
      </w:r>
    </w:p>
    <w:p w:rsidR="00C7557C" w:rsidRPr="004F6DB3" w:rsidRDefault="00CA51F0" w:rsidP="00CA51F0">
      <w:pPr>
        <w:jc w:val="right"/>
      </w:pPr>
      <w:r w:rsidRPr="004F6DB3">
        <w:t xml:space="preserve"> </w:t>
      </w:r>
      <w:r w:rsidR="00C7557C" w:rsidRPr="004F6DB3">
        <w:t>(pieczęć wykonawcy)</w:t>
      </w:r>
    </w:p>
    <w:p w:rsidR="00C7557C" w:rsidRPr="004F6DB3" w:rsidRDefault="00C7557C" w:rsidP="00184940">
      <w:pPr>
        <w:pStyle w:val="Nagwek2"/>
        <w:rPr>
          <w:color w:val="auto"/>
        </w:rPr>
      </w:pPr>
      <w:r w:rsidRPr="004F6DB3">
        <w:rPr>
          <w:color w:val="auto"/>
        </w:rPr>
        <w:t>OFERTA</w:t>
      </w:r>
    </w:p>
    <w:p w:rsidR="00D14E93" w:rsidRPr="004F6DB3" w:rsidRDefault="00D14E93" w:rsidP="00D14E93"/>
    <w:p w:rsidR="00C7557C" w:rsidRPr="004F6DB3" w:rsidRDefault="00C7557C" w:rsidP="002D2CC6">
      <w:pPr>
        <w:tabs>
          <w:tab w:val="right" w:leader="underscore" w:pos="8789"/>
        </w:tabs>
      </w:pPr>
      <w:r w:rsidRPr="004F6DB3">
        <w:t>Pełna nazwa wykonawcy:</w:t>
      </w:r>
      <w:r w:rsidR="002D2CC6" w:rsidRPr="004F6DB3">
        <w:tab/>
      </w:r>
    </w:p>
    <w:p w:rsidR="00C7557C" w:rsidRPr="004F6DB3" w:rsidRDefault="00C7557C" w:rsidP="002D2CC6">
      <w:pPr>
        <w:tabs>
          <w:tab w:val="right" w:leader="underscore" w:pos="8789"/>
        </w:tabs>
      </w:pPr>
      <w:r w:rsidRPr="004F6DB3">
        <w:t>Siedziba i adres wykonawcy:</w:t>
      </w:r>
      <w:r w:rsidR="002D2CC6" w:rsidRPr="004F6DB3">
        <w:tab/>
      </w:r>
    </w:p>
    <w:p w:rsidR="002D2CC6" w:rsidRPr="004F6DB3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 w:rsidRPr="004F6DB3">
        <w:t>REGON</w:t>
      </w:r>
      <w:r w:rsidR="00184940" w:rsidRPr="004F6DB3">
        <w:t>:</w:t>
      </w:r>
      <w:r w:rsidR="002D2CC6" w:rsidRPr="004F6DB3">
        <w:tab/>
      </w:r>
      <w:r w:rsidR="00CC166E" w:rsidRPr="004F6DB3">
        <w:t xml:space="preserve"> </w:t>
      </w:r>
      <w:r w:rsidR="002D2CC6" w:rsidRPr="004F6DB3">
        <w:t>NIP:</w:t>
      </w:r>
      <w:r w:rsidR="002D2CC6" w:rsidRPr="004F6DB3">
        <w:tab/>
      </w:r>
    </w:p>
    <w:p w:rsidR="00C7557C" w:rsidRPr="004F6DB3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 w:rsidRPr="004F6DB3">
        <w:t>Telefon:</w:t>
      </w:r>
      <w:r w:rsidRPr="004F6DB3">
        <w:tab/>
      </w:r>
      <w:r w:rsidR="00CC166E" w:rsidRPr="004F6DB3">
        <w:t xml:space="preserve"> </w:t>
      </w:r>
      <w:r w:rsidRPr="004F6DB3">
        <w:t>Fax:</w:t>
      </w:r>
      <w:r w:rsidRPr="004F6DB3">
        <w:tab/>
      </w:r>
    </w:p>
    <w:p w:rsidR="00625823" w:rsidRPr="004F6DB3" w:rsidRDefault="00625823" w:rsidP="00625823">
      <w:pPr>
        <w:tabs>
          <w:tab w:val="right" w:leader="underscore" w:pos="8789"/>
        </w:tabs>
      </w:pPr>
      <w:r w:rsidRPr="004F6DB3">
        <w:t>Adres e-mail:</w:t>
      </w:r>
      <w:r w:rsidRPr="004F6DB3">
        <w:tab/>
      </w:r>
    </w:p>
    <w:p w:rsidR="00C7557C" w:rsidRPr="004F6DB3" w:rsidRDefault="00C7557C" w:rsidP="00C7557C"/>
    <w:p w:rsidR="00F503AE" w:rsidRPr="004F6DB3" w:rsidRDefault="00F503AE" w:rsidP="00C7557C"/>
    <w:p w:rsidR="00C7557C" w:rsidRPr="004F6DB3" w:rsidRDefault="00184940" w:rsidP="00C7557C">
      <w:r w:rsidRPr="004F6DB3">
        <w:t>W</w:t>
      </w:r>
      <w:r w:rsidR="00C7557C" w:rsidRPr="004F6DB3">
        <w:t xml:space="preserve"> odpowiedzi na ogłoszenie o wszczęciu postępowania o udzielenie zamówienia publicznego</w:t>
      </w:r>
      <w:r w:rsidR="00F56CFF" w:rsidRPr="004F6DB3">
        <w:t xml:space="preserve"> </w:t>
      </w:r>
      <w:r w:rsidR="00C7557C" w:rsidRPr="004F6DB3">
        <w:t xml:space="preserve">w trybie przetargu </w:t>
      </w:r>
      <w:r w:rsidR="00936D4D" w:rsidRPr="004F6DB3">
        <w:t>nie</w:t>
      </w:r>
      <w:r w:rsidR="00C7557C" w:rsidRPr="004F6DB3">
        <w:t xml:space="preserve">ograniczonego </w:t>
      </w:r>
      <w:r w:rsidR="00E56967" w:rsidRPr="004F6DB3">
        <w:t xml:space="preserve">na </w:t>
      </w:r>
      <w:sdt>
        <w:sdtPr>
          <w:alias w:val="Subject"/>
          <w:tag w:val=""/>
          <w:id w:val="1965612636"/>
          <w:placeholder>
            <w:docPart w:val="22219FF528D5445CBB2D4FE5DCD7E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4758">
            <w:t>Sukcesywna dostawa materiałów szkoleniowych, warsztatowych i plastycznych</w:t>
          </w:r>
        </w:sdtContent>
      </w:sdt>
      <w:r w:rsidR="00C7557C" w:rsidRPr="004F6DB3">
        <w:t xml:space="preserve">, nr postępowania </w:t>
      </w:r>
      <w:sdt>
        <w:sdtPr>
          <w:alias w:val="Category"/>
          <w:tag w:val=""/>
          <w:id w:val="-1187970018"/>
          <w:placeholder>
            <w:docPart w:val="053EA184638A4BBCB30CEFA9EE5E6E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376A" w:rsidRPr="004F6DB3">
            <w:t>ADM.271.21/2014</w:t>
          </w:r>
        </w:sdtContent>
      </w:sdt>
      <w:r w:rsidR="00C7557C" w:rsidRPr="004F6DB3">
        <w:t>, oferujemy wykonanie ww. przedmiotu zamówienia zgodnie z wymogami Specyfikacji Istotnych Warunków Zamówienia („SIWZ”) za cenę:</w:t>
      </w:r>
    </w:p>
    <w:p w:rsidR="00560933" w:rsidRPr="004F6DB3" w:rsidRDefault="00560933" w:rsidP="00560933">
      <w:pPr>
        <w:tabs>
          <w:tab w:val="right" w:leader="underscore" w:pos="8789"/>
        </w:tabs>
      </w:pPr>
      <w:r w:rsidRPr="004F6DB3">
        <w:t>CENA BRUTTO (wartość RAZEM z formularza cenowego)</w:t>
      </w:r>
      <w:r w:rsidRPr="004F6DB3">
        <w:tab/>
        <w:t>złotych</w:t>
      </w:r>
      <w:r w:rsidRPr="004F6DB3">
        <w:br/>
      </w:r>
    </w:p>
    <w:p w:rsidR="00B002F1" w:rsidRPr="004F6DB3" w:rsidRDefault="00C7557C" w:rsidP="00560933">
      <w:pPr>
        <w:tabs>
          <w:tab w:val="right" w:leader="underscore" w:pos="8789"/>
        </w:tabs>
      </w:pPr>
      <w:r w:rsidRPr="004F6DB3">
        <w:t>(słownie:</w:t>
      </w:r>
      <w:r w:rsidR="00AD47D5" w:rsidRPr="004F6DB3">
        <w:tab/>
      </w:r>
      <w:r w:rsidRPr="004F6DB3">
        <w:t>zł)</w:t>
      </w:r>
    </w:p>
    <w:p w:rsidR="00B0581F" w:rsidRPr="00D27DFF" w:rsidRDefault="003C3FD1" w:rsidP="003C3FD1">
      <w:pPr>
        <w:tabs>
          <w:tab w:val="right" w:leader="underscore" w:pos="8789"/>
        </w:tabs>
        <w:spacing w:before="120"/>
      </w:pPr>
      <w:r w:rsidRPr="003C3FD1">
        <w:t>w tym obowiązująca stawka podatku VAT ….……….. %</w:t>
      </w:r>
    </w:p>
    <w:p w:rsidR="00AD47D5" w:rsidRPr="00D27DFF" w:rsidRDefault="00AD47D5" w:rsidP="00AD47D5"/>
    <w:p w:rsidR="006A49C2" w:rsidRPr="00D27DFF" w:rsidRDefault="006A49C2" w:rsidP="006A49C2">
      <w:r w:rsidRPr="00D27DFF">
        <w:t>Część zamówienia, której wykonanie zamierzamy powierzyć podwykonawcy/com obejmuje (jeżeli dotyczy):</w:t>
      </w:r>
    </w:p>
    <w:p w:rsidR="00E6468B" w:rsidRPr="00D27DFF" w:rsidRDefault="00E6468B" w:rsidP="00E6468B">
      <w:pPr>
        <w:tabs>
          <w:tab w:val="right" w:leader="underscore" w:pos="8789"/>
        </w:tabs>
      </w:pPr>
      <w:r w:rsidRPr="00D27DFF">
        <w:tab/>
      </w:r>
    </w:p>
    <w:p w:rsidR="006A49C2" w:rsidRPr="00D27DFF" w:rsidRDefault="006A49C2" w:rsidP="006A49C2"/>
    <w:p w:rsidR="006A49C2" w:rsidRPr="00D27DFF" w:rsidRDefault="006A49C2" w:rsidP="001E2358">
      <w:pPr>
        <w:keepNext/>
      </w:pPr>
      <w:r w:rsidRPr="00D27DFF">
        <w:t>Oświadczamy, że:</w:t>
      </w:r>
    </w:p>
    <w:p w:rsidR="006A49C2" w:rsidRPr="00D27DFF" w:rsidRDefault="006A49C2" w:rsidP="008E2DC5">
      <w:pPr>
        <w:pStyle w:val="NormalN"/>
        <w:numPr>
          <w:ilvl w:val="0"/>
          <w:numId w:val="13"/>
        </w:numPr>
        <w:ind w:left="426" w:hanging="426"/>
      </w:pPr>
      <w:r w:rsidRPr="00D27DFF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D27DFF" w:rsidRDefault="00AC63DD" w:rsidP="00AC63DD">
      <w:pPr>
        <w:pStyle w:val="NormalN"/>
      </w:pPr>
      <w:r w:rsidRPr="00D27DFF">
        <w:t xml:space="preserve">Akceptujemy warunki gwarancji na prawidłowe działanie </w:t>
      </w:r>
      <w:r w:rsidR="00A2119B" w:rsidRPr="00D27DFF">
        <w:t xml:space="preserve">urządzeń </w:t>
      </w:r>
      <w:r w:rsidRPr="00D27DFF">
        <w:t xml:space="preserve">stanowiących przedmiot zamówienia na warunkach określonych w SIWZ. </w:t>
      </w:r>
    </w:p>
    <w:p w:rsidR="00AC63DD" w:rsidRPr="00D27DFF" w:rsidRDefault="00AC63DD" w:rsidP="00AC63DD">
      <w:pPr>
        <w:pStyle w:val="NormalN"/>
      </w:pPr>
      <w:r w:rsidRPr="00D27DFF">
        <w:t xml:space="preserve">Oświadczamy, że oferowany przedmiot jest fabrycznie nowy i wolny od obciążeń prawami osób trzecich. </w:t>
      </w:r>
    </w:p>
    <w:p w:rsidR="00AC63DD" w:rsidRPr="00D27DFF" w:rsidRDefault="00AC63DD" w:rsidP="00AC63DD">
      <w:pPr>
        <w:pStyle w:val="NormalN"/>
      </w:pPr>
      <w:r w:rsidRPr="00D27DFF">
        <w:t>Oświadczamy, że dostarczymy przedmiot zamówienia w terminie określonym w Rozdziale 4</w:t>
      </w:r>
      <w:r w:rsidR="00E331D6" w:rsidRPr="00D27DFF">
        <w:t xml:space="preserve"> SIWZ</w:t>
      </w:r>
      <w:r w:rsidRPr="00D27DFF">
        <w:t>.</w:t>
      </w:r>
    </w:p>
    <w:p w:rsidR="006A49C2" w:rsidRPr="00D27DFF" w:rsidRDefault="006A49C2" w:rsidP="004C0467">
      <w:pPr>
        <w:pStyle w:val="NormalN"/>
      </w:pPr>
      <w:r w:rsidRPr="00D27DFF">
        <w:t>Uważamy się za związanych ofertą przez okres 30 dni od upływu terminu składania ofert.</w:t>
      </w:r>
    </w:p>
    <w:p w:rsidR="006A49C2" w:rsidRPr="006409AF" w:rsidRDefault="006A49C2" w:rsidP="004C0467">
      <w:pPr>
        <w:pStyle w:val="NormalN"/>
      </w:pPr>
      <w:r w:rsidRPr="00D27DFF">
        <w:t xml:space="preserve">W razie wybrania przez Zamawiającego naszej oferty zobowiązujemy się do podpisania umowy na </w:t>
      </w:r>
      <w:r w:rsidRPr="006409AF">
        <w:t>warunkach zawartych w SIWZ oraz w miejscu i terminie określonym przez Zamawiającego.</w:t>
      </w:r>
    </w:p>
    <w:p w:rsidR="007E02A2" w:rsidRPr="006409AF" w:rsidRDefault="007E02A2" w:rsidP="007E02A2">
      <w:pPr>
        <w:pStyle w:val="NormalN"/>
      </w:pPr>
      <w:r w:rsidRPr="006409AF">
        <w:lastRenderedPageBreak/>
        <w:t xml:space="preserve">Nie należymy do grupy kapitałowej, w rozumieniu ustawy z dnia 16 lutego 2007 r. o ochronie konkurencji i konsumentów (Dz. U. Nr 50, poz. 331, z </w:t>
      </w:r>
      <w:proofErr w:type="spellStart"/>
      <w:r w:rsidRPr="006409AF">
        <w:t>późn</w:t>
      </w:r>
      <w:proofErr w:type="spellEnd"/>
      <w:r w:rsidRPr="006409AF">
        <w:t>. zm.), o której mowa w art. 24 ust. 2 pkt 5 ustawy Prawo zamówień publicznych.*</w:t>
      </w:r>
    </w:p>
    <w:p w:rsidR="007E02A2" w:rsidRPr="006409AF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6409AF">
        <w:rPr>
          <w:sz w:val="20"/>
          <w:szCs w:val="20"/>
        </w:rPr>
        <w:t xml:space="preserve">* w przypadku przynależności do grupy kapitałowej punkt </w:t>
      </w:r>
      <w:r w:rsidR="006409AF">
        <w:rPr>
          <w:sz w:val="20"/>
          <w:szCs w:val="20"/>
        </w:rPr>
        <w:t>ten</w:t>
      </w:r>
      <w:r w:rsidRPr="006409AF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6409AF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6409AF" w:rsidRDefault="006A49C2" w:rsidP="006A49C2"/>
    <w:p w:rsidR="006A49C2" w:rsidRPr="006409AF" w:rsidRDefault="006A49C2" w:rsidP="006A49C2">
      <w:r w:rsidRPr="006409AF">
        <w:t>Do niniejszej oferty załączamy:</w:t>
      </w:r>
    </w:p>
    <w:p w:rsidR="006A49C2" w:rsidRPr="006409AF" w:rsidRDefault="00657E6E" w:rsidP="00147C97">
      <w:pPr>
        <w:pStyle w:val="NormalN"/>
        <w:numPr>
          <w:ilvl w:val="0"/>
          <w:numId w:val="16"/>
        </w:numPr>
        <w:ind w:left="426" w:hanging="426"/>
      </w:pPr>
      <w:r w:rsidRPr="006409AF">
        <w:t>Formularz cenowy</w:t>
      </w:r>
      <w:r w:rsidR="006A49C2" w:rsidRPr="006409AF">
        <w:t>,</w:t>
      </w:r>
    </w:p>
    <w:p w:rsidR="00A3536B" w:rsidRPr="006409AF" w:rsidRDefault="00AC63DD" w:rsidP="004C0467">
      <w:pPr>
        <w:pStyle w:val="NormalN"/>
      </w:pPr>
      <w:r w:rsidRPr="006409AF">
        <w:t>………………………</w:t>
      </w:r>
      <w:r w:rsidR="00A3536B" w:rsidRPr="006409AF">
        <w:tab/>
      </w:r>
    </w:p>
    <w:p w:rsidR="00A3536B" w:rsidRPr="006409AF" w:rsidRDefault="00AC63DD" w:rsidP="004C0467">
      <w:pPr>
        <w:pStyle w:val="NormalN"/>
      </w:pPr>
      <w:r w:rsidRPr="006409AF">
        <w:t>………………………</w:t>
      </w:r>
      <w:r w:rsidR="00A3536B" w:rsidRPr="006409AF">
        <w:tab/>
      </w:r>
    </w:p>
    <w:p w:rsidR="00A3536B" w:rsidRPr="006409AF" w:rsidRDefault="00AC63DD" w:rsidP="004C0467">
      <w:pPr>
        <w:pStyle w:val="NormalN"/>
      </w:pPr>
      <w:r w:rsidRPr="006409AF">
        <w:t>………………………</w:t>
      </w:r>
      <w:r w:rsidR="00A3536B" w:rsidRPr="006409AF">
        <w:tab/>
      </w:r>
    </w:p>
    <w:p w:rsidR="006A49C2" w:rsidRPr="006409AF" w:rsidRDefault="006A49C2" w:rsidP="006A49C2"/>
    <w:p w:rsidR="006A49C2" w:rsidRPr="006409AF" w:rsidRDefault="006A49C2" w:rsidP="00A3536B">
      <w:r w:rsidRPr="006409AF">
        <w:t>Ofer</w:t>
      </w:r>
      <w:r w:rsidR="00CA6121" w:rsidRPr="006409AF">
        <w:t>ta wraz z załącznikami zawiera ________</w:t>
      </w:r>
      <w:r w:rsidRPr="006409AF">
        <w:t xml:space="preserve"> zapisanych kolejno ponumerowanych stron.</w:t>
      </w:r>
    </w:p>
    <w:p w:rsidR="006A49C2" w:rsidRPr="006409AF" w:rsidRDefault="006A49C2" w:rsidP="006A49C2"/>
    <w:p w:rsidR="00C15686" w:rsidRPr="006409AF" w:rsidRDefault="00A343BA" w:rsidP="006A49C2">
      <w:r w:rsidRPr="006409AF">
        <w:t xml:space="preserve"> </w:t>
      </w:r>
      <w:r w:rsidR="006A49C2" w:rsidRPr="006409AF">
        <w:tab/>
      </w:r>
      <w:r w:rsidR="006A49C2" w:rsidRPr="006409AF">
        <w:tab/>
      </w:r>
      <w:r w:rsidR="006A49C2" w:rsidRPr="006409AF">
        <w:tab/>
      </w:r>
      <w:r w:rsidR="006A49C2" w:rsidRPr="006409AF">
        <w:tab/>
      </w:r>
      <w:r w:rsidR="006A49C2" w:rsidRPr="006409AF">
        <w:tab/>
      </w:r>
      <w:r w:rsidR="006A49C2" w:rsidRPr="006409AF">
        <w:tab/>
      </w:r>
      <w:r w:rsidR="006A49C2" w:rsidRPr="006409AF">
        <w:tab/>
      </w:r>
      <w:r w:rsidRPr="006409AF">
        <w:t xml:space="preserve"> </w:t>
      </w:r>
    </w:p>
    <w:p w:rsidR="00C15686" w:rsidRPr="006409AF" w:rsidRDefault="00C15686" w:rsidP="006A49C2"/>
    <w:p w:rsidR="006A49C2" w:rsidRPr="006409AF" w:rsidRDefault="00CA6121" w:rsidP="00C15686">
      <w:pPr>
        <w:jc w:val="right"/>
      </w:pPr>
      <w:r w:rsidRPr="006409AF">
        <w:t>____________</w:t>
      </w:r>
      <w:r w:rsidR="00034414" w:rsidRPr="006409AF">
        <w:t>_________</w:t>
      </w:r>
      <w:r w:rsidRPr="006409AF">
        <w:t>________________</w:t>
      </w:r>
    </w:p>
    <w:p w:rsidR="006A49C2" w:rsidRPr="006409AF" w:rsidRDefault="006A49C2" w:rsidP="00C15686">
      <w:pPr>
        <w:jc w:val="right"/>
        <w:rPr>
          <w:sz w:val="20"/>
          <w:szCs w:val="20"/>
        </w:rPr>
      </w:pPr>
      <w:r w:rsidRPr="006409AF">
        <w:rPr>
          <w:sz w:val="20"/>
          <w:szCs w:val="20"/>
        </w:rPr>
        <w:t>(data, imię i nazwisko oraz podpis</w:t>
      </w:r>
    </w:p>
    <w:p w:rsidR="00B15DDD" w:rsidRPr="006409AF" w:rsidRDefault="006A49C2" w:rsidP="00B15DDD">
      <w:pPr>
        <w:jc w:val="right"/>
        <w:rPr>
          <w:sz w:val="20"/>
          <w:szCs w:val="20"/>
        </w:rPr>
      </w:pPr>
      <w:r w:rsidRPr="006409AF">
        <w:rPr>
          <w:sz w:val="20"/>
          <w:szCs w:val="20"/>
        </w:rPr>
        <w:t>upoważnionego przedstawiciela Wykonawcy)</w:t>
      </w:r>
    </w:p>
    <w:p w:rsidR="00560933" w:rsidRPr="006409AF" w:rsidRDefault="00560933" w:rsidP="00B15DDD">
      <w:pPr>
        <w:jc w:val="right"/>
        <w:rPr>
          <w:sz w:val="20"/>
          <w:szCs w:val="20"/>
        </w:rPr>
      </w:pPr>
    </w:p>
    <w:p w:rsidR="00560933" w:rsidRPr="00F17B86" w:rsidRDefault="00560933" w:rsidP="000E0A3E">
      <w:pPr>
        <w:pStyle w:val="Nagwek1"/>
      </w:pPr>
      <w:r w:rsidRPr="00F17B86">
        <w:lastRenderedPageBreak/>
        <w:t>Załącznik nr 2a do SIWZ     Formularz cenowy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603"/>
        <w:gridCol w:w="1222"/>
        <w:gridCol w:w="2693"/>
        <w:gridCol w:w="875"/>
        <w:gridCol w:w="968"/>
        <w:gridCol w:w="1276"/>
        <w:gridCol w:w="1701"/>
      </w:tblGrid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560933" w:rsidRPr="00260D8A" w:rsidRDefault="00560933" w:rsidP="00E16D02">
            <w:pPr>
              <w:pStyle w:val="NormalNN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560933" w:rsidRPr="00260D8A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26"/>
              </w:tabs>
              <w:ind w:left="26" w:hanging="8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60933" w:rsidRPr="00260D8A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36"/>
              </w:tabs>
              <w:ind w:left="36" w:hanging="36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Nazwa producenta/marka artykułu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60933" w:rsidRPr="00260D8A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36"/>
              </w:tabs>
              <w:ind w:left="36" w:hanging="36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60933" w:rsidRPr="00260D8A" w:rsidRDefault="00560933" w:rsidP="00D36B91">
            <w:pPr>
              <w:pStyle w:val="NormalNN"/>
              <w:numPr>
                <w:ilvl w:val="0"/>
                <w:numId w:val="0"/>
              </w:numPr>
              <w:tabs>
                <w:tab w:val="num" w:pos="29"/>
              </w:tabs>
              <w:ind w:left="52" w:hanging="24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Jedn. miary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560933" w:rsidRPr="00260D8A" w:rsidRDefault="00560933" w:rsidP="00D36B91">
            <w:pPr>
              <w:pStyle w:val="NormalNN"/>
              <w:numPr>
                <w:ilvl w:val="0"/>
                <w:numId w:val="0"/>
              </w:numPr>
              <w:tabs>
                <w:tab w:val="clear" w:pos="851"/>
                <w:tab w:val="num" w:pos="29"/>
                <w:tab w:val="num" w:pos="638"/>
              </w:tabs>
              <w:ind w:left="52" w:hanging="24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Ilość 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933" w:rsidRPr="00260D8A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-170"/>
              </w:tabs>
              <w:ind w:left="-28" w:right="-48" w:hanging="24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Cena jednostkowa brutto w PLN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933" w:rsidRPr="00260D8A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-168"/>
              </w:tabs>
              <w:ind w:left="-168" w:right="-153" w:hanging="24"/>
              <w:jc w:val="center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Wartość brutto w PLN (ilość x cena jedn.)</w:t>
            </w: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  jasno brązowa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czerwona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biała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błękit paryski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brązowa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czarna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fiolet ciemny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niebieski ultramaryna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różowa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srebrna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trawiasta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zieleń butelkowa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zieleń groszkowa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żółta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Bibuła </w:t>
            </w:r>
            <w:proofErr w:type="spellStart"/>
            <w:r w:rsidRPr="00260D8A">
              <w:t>marszczonazłota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Bibuła marszczona  w rolce min. 50cmx250cm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Blok techniczny kolorowy A3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Blok techniczny z papierem kolorowym, min 10 arkuszy w jednym bloku, format A3 (29,7 x 42cm)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Blok techniczny kolorowy A4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Blok techniczny z papierem kolorowym, min 10 arkuszy w jednym bloku, format A3 (29,7 x 21cm)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Bloki do </w:t>
            </w:r>
            <w:proofErr w:type="spellStart"/>
            <w:r w:rsidRPr="00260D8A">
              <w:t>flipchartów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Blok o wysokiej białości, wykonany z papieru o gramaturze min 70 g/m2, gładki, wymiary 65 x 100 cm, min. 20 arkuszy w jednym bloku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Brokat w kleju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Brokat w kleju, przeznaczony do ozdabiania prac plastycznych, w plastikowych buteleczkach, różne kolory (np. złoty, srebrny, czerwony, granatowy)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Cyrkiel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Cyrkiel szkolny, pojedynczy z rysikiem, 15cm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Długopis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Przezroczysta obudowa, grubość linii pisania 0,5 mm, kolory: niebieski, czarny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Farby </w:t>
            </w:r>
            <w:r w:rsidRPr="00260D8A">
              <w:lastRenderedPageBreak/>
              <w:t>plakatowe 500 ml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Farby plakatowe o </w:t>
            </w:r>
            <w:r w:rsidRPr="00260D8A">
              <w:lastRenderedPageBreak/>
              <w:t>pojemności 500 ml, nietoksyczne, zgodne z normą EN71, wyprodukowane z bezpiecznych składników nie powodujących uczuleń i trwałych zabrudzeń, podstawowe kolory: żółć, błękit, czerwień, zieleń, biel, czerń (po 10 każdego koloru)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lastRenderedPageBreak/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23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Farby witrażowe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Farby witrażowe w różnych kolorach, butelki 80ml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Flamastry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Flamastry pakowane po 12szt w różnych kolorach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Flamastry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Flamastry z mocną, odporną na nacisk końcówką, wyposażone w system uniemożliwiający wysychanie flamastra pozostawionego bez skuwki, grubość linii pisania = od 1 do 2mm, kolory: czarny, czerwony, niebieski, zielony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kpl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Folia sztywna, błyszcząca, gładka (okładki do bindowania), format A4, 250 gr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okładki do bindowania, 250 gr, format A4 (29,7 x 21cm), min.100 </w:t>
            </w:r>
            <w:proofErr w:type="spellStart"/>
            <w:r w:rsidRPr="00260D8A">
              <w:t>szt</w:t>
            </w:r>
            <w:proofErr w:type="spellEnd"/>
            <w:r w:rsidRPr="00260D8A">
              <w:t xml:space="preserve"> w </w:t>
            </w:r>
            <w:proofErr w:type="spellStart"/>
            <w:r w:rsidRPr="00260D8A">
              <w:t>op</w:t>
            </w:r>
            <w:proofErr w:type="spellEnd"/>
            <w:r w:rsidRPr="00260D8A">
              <w:t xml:space="preserve">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Gąbka do tablic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Gąbka magnetyczna do białych tablic </w:t>
            </w:r>
            <w:proofErr w:type="spellStart"/>
            <w:r w:rsidRPr="00260D8A">
              <w:t>suchościeralnych</w:t>
            </w:r>
            <w:proofErr w:type="spellEnd"/>
            <w:r w:rsidRPr="00260D8A">
              <w:t>, z możliwością wymiany wkładów filcowych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Gumki do ścierania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Rozmiar min.: 40x18x10mm, wycierając ołówek nie narusza struktury papieru, przeznaczona do ścierania ołówka HB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Klej </w:t>
            </w:r>
            <w:r w:rsidRPr="00260D8A">
              <w:lastRenderedPageBreak/>
              <w:t xml:space="preserve">introligatorski </w:t>
            </w:r>
            <w:proofErr w:type="spellStart"/>
            <w:r w:rsidRPr="00260D8A">
              <w:t>wikol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Klej </w:t>
            </w:r>
            <w:proofErr w:type="spellStart"/>
            <w:r w:rsidRPr="00260D8A">
              <w:t>wikol</w:t>
            </w:r>
            <w:proofErr w:type="spellEnd"/>
            <w:r w:rsidRPr="00260D8A">
              <w:t xml:space="preserve"> do papieru i </w:t>
            </w:r>
            <w:r w:rsidRPr="00260D8A">
              <w:lastRenderedPageBreak/>
              <w:t>drewna, butelka 250 gr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lastRenderedPageBreak/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Klej w płynie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Klej w płynie, butelka 200ml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Klej w sztyfcie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Przeznaczony do klejenia m.in. papieru, kartonu, zdjęć. Nietoksyczny, usuwalny za pomocą wody, prosty w użyciu. Pojemność min. 15 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Koperta C6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Kolor biały, samoklejąca z paskiem, bez okienka, wymiary 114 x 162 mm, gramatura 80 g/m2 500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opak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kreda biała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Kreda biała szkolna, pakowana po 50szt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kreda kolorowa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Kreda kolorowa szkolna, pakowana po 6szt w opakowaniu, różne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Kredki drewniane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Kredki ołówkowe pakowane po 12 szt. w różnych kolorach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Kredki świecowe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Kredki świecowe pakowane po 12 szt. w różnych kolorach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Linijka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Wykonana z przezroczystego polistyrolu, trwałe nieścieralne podziałki długość 20cm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Markery do tablic </w:t>
            </w:r>
            <w:proofErr w:type="spellStart"/>
            <w:r w:rsidRPr="00260D8A">
              <w:t>suchościernych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Zestaw 4 markerów w kolorach: czarny, czerwony, zielony, niebieski, szerokość linii pisania od 1,0 do 6,0mm; zestaw 4 pisaków w różnych kolorach.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Masa mocująca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Uniwersalna masa do wielokrotnego przyklejania plakatów, fotografii, rysunków itp., uelastyczniająca się pod wpływem ciepła dłoni, nie </w:t>
            </w:r>
            <w:r w:rsidRPr="00260D8A">
              <w:lastRenderedPageBreak/>
              <w:t>pozostawiająca plam, nie zawierająca rozpuszczalnika, opakowanie 50g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lastRenderedPageBreak/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Masa papierowa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Masa plastyczna w wiaderku, 420 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Noże plastikowe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Noże plastikowe - twarde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CC22D2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Nożyczki duże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Nożyczki metalowe, długość 20cm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Nożyczki małe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Nożyczki metalowe, długość 12cm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Nożyczki małe - bezpieczne dla dzieci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Nożyczki bezpieczne, przeznaczone do użytkowania przez dzieci.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Nożyki do papieru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Nożyk do papieru z wysuwanym ostrzem, długość 12cm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Ołówek z gumką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Ołówek drewniany, twardość HB, z gumką, pakowane po 12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A3 250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Papier do wydruków i kopiowania o formacie A3, gramatura 250 g/m2, białość 166, 250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ryza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A3 80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Papier do wydruków i kopiowania o formacie A3, gramatura 80 g/m2, białość 146, 500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ryza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A4 200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Papier do wydruków i kopiowania o formacie A4, gramatura 200 g/m2, białość 166, 250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ryza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A4 250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Papier do wydruków i kopiowania o formacie A4, gramatura 250 g/m2, białość 166, 250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ryza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A4 80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Papier do wydruków i </w:t>
            </w:r>
            <w:r w:rsidRPr="00260D8A">
              <w:lastRenderedPageBreak/>
              <w:t>kopiowania o formacie A4, gramatura 80 g/m2, białość 146, 500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lastRenderedPageBreak/>
              <w:t>ryza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52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kolorowy A4 80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Kolorowy papier do wydruków i kopiowania o formacie A4, gramatura 80 g/m2, 500 arkuszy w opakowaniu, różne kolory </w:t>
            </w:r>
            <w:proofErr w:type="spellStart"/>
            <w:r w:rsidRPr="00260D8A">
              <w:t>np</w:t>
            </w:r>
            <w:proofErr w:type="spellEnd"/>
            <w:r w:rsidRPr="00260D8A">
              <w:t>: niebieski, zielony, żółty, pomarańczowy, różowy, kremowy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ryza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kolorowy samoprzylepny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Papier samoprzylepny, pakowany po min. 10 </w:t>
            </w:r>
            <w:proofErr w:type="spellStart"/>
            <w:r w:rsidRPr="00260D8A">
              <w:t>akrkuszy</w:t>
            </w:r>
            <w:proofErr w:type="spellEnd"/>
            <w:r w:rsidRPr="00260D8A">
              <w:t xml:space="preserve"> w bloku, format A5 różne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kolorowy samoprzylepny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Papier samoprzylepny, pakowany po min. 10 </w:t>
            </w:r>
            <w:proofErr w:type="spellStart"/>
            <w:r w:rsidRPr="00260D8A">
              <w:t>akrkuszy</w:t>
            </w:r>
            <w:proofErr w:type="spellEnd"/>
            <w:r w:rsidRPr="00260D8A">
              <w:t xml:space="preserve"> w bloku, format A4 różne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pakowy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papier pakowy w rolkach, kolor brązowy, długoś papieru w rolce min 5m, szerokość 1m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rolka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Papier samoprzylepny biały do drukowania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Etykiety adresowe A4 do cięcia w </w:t>
            </w:r>
            <w:proofErr w:type="spellStart"/>
            <w:r w:rsidRPr="00260D8A">
              <w:t>dowolonym</w:t>
            </w:r>
            <w:proofErr w:type="spellEnd"/>
            <w:r w:rsidRPr="00260D8A">
              <w:t xml:space="preserve"> rozmiarze, kolor biały, samoprzylepne, do zastosowania w drukarkach atramentowych, kserokopiarkach i drukarkach laserowych, rozmiar strony A4 do dowolnego cięcia, ilość etykiet na arkuszu = 1, opakowanie = 100 arkuszy w opakowaniu kartonowym zabezpieczonym folią.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Pastele olej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Pastele olejne pakowane po 12 szt. w różnych kolorach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Pastele suche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Pastele suche pakowane po 12 szt. w różnych kolorach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op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Pędzelki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Pędzle artystyczne – </w:t>
            </w:r>
            <w:r w:rsidRPr="00260D8A">
              <w:lastRenderedPageBreak/>
              <w:t>komplet 15 szt. pędzli płaskich i stożkowych do oleju, akrylu i akwareli, o różnym rodzaju i twardości włosia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lastRenderedPageBreak/>
              <w:t>opak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60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Plastelina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Nietoksyczna i niebrudząca. Służąca do modelowania przestrzennego, z możliwością wielokrotnego użycia, minimum 10 kolorów w jednym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opak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Poduszki z atramentem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Różne kolory,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Sznurek jutowy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Sznurek jutowy w rolce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rolka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Tacki do farb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Palety plastikowe do mieszkania farb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Taśma dwustronna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Klejąca dwustronnie, bezbarwna, wymiary: szerokość 38mm, długość min. 10m.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rolka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Taśma klejąca skocz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Klejąca jednostronnie, bezbarwna, matowa, bez dyspensera (podajnika) .wymiary: szerokość = min. 20mm, długość = 33m.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rolka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Taśma pakowa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Przezroczysta taśma pakowa, wymiary 48mm x 66 mm, bardzo wytrzymała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opak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Taśma papierowa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Klejąca jednostronnie, papierowa, malarska, matowa, bez dyspensera (podajnika) .wymiary: szerokość = min. 50mm, długość = 33m.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rolka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Taśma papierowa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Klejąca jednostronnie, papierowa, malarska, matowa, bez dyspensera (podajnika) .wymiary: szerokość = min. 30mm, długość = 33m.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rolka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Tektura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 xml:space="preserve">Tektura gładka, format: arkusz minimum w </w:t>
            </w:r>
            <w:r w:rsidRPr="00260D8A">
              <w:lastRenderedPageBreak/>
              <w:t>rozmiarach 100x70), gramatura 150g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lastRenderedPageBreak/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lastRenderedPageBreak/>
              <w:t>70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r w:rsidRPr="00260D8A">
              <w:t>Temperówki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60D8A" w:rsidRPr="00260D8A" w:rsidRDefault="00260D8A" w:rsidP="00952BC6">
            <w:r w:rsidRPr="00260D8A">
              <w:t>Temperówka wykonana z aluminium, wyposażona w pojedyncze ostrze przeznaczona do ostrzenia ołówków i kredek o maksymalnej średnicy 8mm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578" w:type="dxa"/>
            <w:shd w:val="clear" w:color="auto" w:fill="auto"/>
            <w:vAlign w:val="center"/>
          </w:tcPr>
          <w:p w:rsidR="00260D8A" w:rsidRPr="00260D8A" w:rsidRDefault="00260D8A" w:rsidP="00E16D02">
            <w:pPr>
              <w:spacing w:before="0" w:after="0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260D8A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603" w:type="dxa"/>
            <w:shd w:val="clear" w:color="auto" w:fill="auto"/>
          </w:tcPr>
          <w:p w:rsidR="00260D8A" w:rsidRPr="00260D8A" w:rsidRDefault="00260D8A" w:rsidP="00952BC6">
            <w:proofErr w:type="spellStart"/>
            <w:r w:rsidRPr="00260D8A">
              <w:t>Segratory</w:t>
            </w:r>
            <w:proofErr w:type="spellEnd"/>
            <w:r w:rsidRPr="00260D8A">
              <w:t xml:space="preserve"> - prezentacyjne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C774CE" w:rsidRDefault="00C774CE" w:rsidP="00C774CE">
            <w:r>
              <w:t>format A4</w:t>
            </w:r>
          </w:p>
          <w:p w:rsidR="00C774CE" w:rsidRDefault="00C774CE" w:rsidP="00C774CE">
            <w:r>
              <w:t>ilość mieszczonych kartek 280</w:t>
            </w:r>
          </w:p>
          <w:p w:rsidR="00C774CE" w:rsidRDefault="00C774CE" w:rsidP="00C774CE">
            <w:r>
              <w:t>ilość ringów 4</w:t>
            </w:r>
          </w:p>
          <w:p w:rsidR="00C774CE" w:rsidRDefault="00C774CE" w:rsidP="00C774CE">
            <w:r>
              <w:t>kolor biały</w:t>
            </w:r>
          </w:p>
          <w:p w:rsidR="00C774CE" w:rsidRDefault="00C774CE" w:rsidP="00C774CE">
            <w:r>
              <w:t>produkt ekologiczny tak</w:t>
            </w:r>
          </w:p>
          <w:p w:rsidR="00C774CE" w:rsidRDefault="00C774CE" w:rsidP="00C774CE">
            <w:r>
              <w:t>rodzaj ringów 4DR</w:t>
            </w:r>
          </w:p>
          <w:p w:rsidR="00C774CE" w:rsidRDefault="00C774CE" w:rsidP="00C774CE">
            <w:r>
              <w:t>szerokość grzbietu 51mm</w:t>
            </w:r>
          </w:p>
          <w:p w:rsidR="00260D8A" w:rsidRPr="00260D8A" w:rsidRDefault="00C774CE" w:rsidP="00C774CE">
            <w:r>
              <w:t>średnica ringu 30mm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proofErr w:type="spellStart"/>
            <w:r w:rsidRPr="00260D8A">
              <w:t>szt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:rsidR="00260D8A" w:rsidRPr="00260D8A" w:rsidRDefault="00260D8A" w:rsidP="00D36B91">
            <w:pPr>
              <w:jc w:val="center"/>
            </w:pPr>
            <w:r w:rsidRPr="00260D8A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0D8A" w:rsidRPr="00260D8A" w:rsidRDefault="00260D8A" w:rsidP="00DF7BAB">
            <w:pPr>
              <w:spacing w:before="0" w:after="0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260D8A" w:rsidRPr="00260D8A" w:rsidTr="00E16D02">
        <w:tc>
          <w:tcPr>
            <w:tcW w:w="9215" w:type="dxa"/>
            <w:gridSpan w:val="7"/>
            <w:shd w:val="clear" w:color="auto" w:fill="auto"/>
            <w:vAlign w:val="center"/>
          </w:tcPr>
          <w:p w:rsidR="00260D8A" w:rsidRDefault="00260D8A" w:rsidP="00E16D02">
            <w:pPr>
              <w:pStyle w:val="NormalNN"/>
              <w:numPr>
                <w:ilvl w:val="0"/>
                <w:numId w:val="0"/>
              </w:numPr>
              <w:ind w:left="851" w:hanging="425"/>
              <w:jc w:val="center"/>
              <w:rPr>
                <w:b/>
                <w:sz w:val="18"/>
                <w:szCs w:val="18"/>
              </w:rPr>
            </w:pPr>
          </w:p>
          <w:p w:rsidR="000012AE" w:rsidRDefault="000012AE" w:rsidP="001A5350">
            <w:pPr>
              <w:pStyle w:val="NormalNN"/>
              <w:numPr>
                <w:ilvl w:val="0"/>
                <w:numId w:val="0"/>
              </w:numPr>
              <w:ind w:left="851" w:hanging="425"/>
              <w:jc w:val="right"/>
              <w:rPr>
                <w:b/>
                <w:sz w:val="18"/>
                <w:szCs w:val="18"/>
              </w:rPr>
            </w:pPr>
            <w:r w:rsidRPr="00260D8A">
              <w:rPr>
                <w:b/>
                <w:sz w:val="18"/>
                <w:szCs w:val="18"/>
              </w:rPr>
              <w:t>RAZEM</w:t>
            </w:r>
          </w:p>
          <w:p w:rsidR="00260D8A" w:rsidRPr="00260D8A" w:rsidRDefault="00260D8A" w:rsidP="00E16D02">
            <w:pPr>
              <w:pStyle w:val="NormalNN"/>
              <w:numPr>
                <w:ilvl w:val="0"/>
                <w:numId w:val="0"/>
              </w:numPr>
              <w:ind w:left="851" w:hanging="42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012AE" w:rsidRPr="00260D8A" w:rsidRDefault="000012AE" w:rsidP="004575D1">
            <w:pPr>
              <w:pStyle w:val="NormalNN"/>
              <w:numPr>
                <w:ilvl w:val="0"/>
                <w:numId w:val="0"/>
              </w:numPr>
              <w:ind w:left="851" w:hanging="425"/>
              <w:rPr>
                <w:b/>
                <w:sz w:val="18"/>
                <w:szCs w:val="18"/>
              </w:rPr>
            </w:pPr>
          </w:p>
        </w:tc>
      </w:tr>
    </w:tbl>
    <w:p w:rsidR="00560933" w:rsidRPr="00260D8A" w:rsidRDefault="00560933" w:rsidP="00560933"/>
    <w:p w:rsidR="00792478" w:rsidRPr="00F17B86" w:rsidRDefault="00792478" w:rsidP="000E0A3E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F17B86">
        <w:lastRenderedPageBreak/>
        <w:t>Wzór oświadczenia o spełnianiu warunków udziału w postępowaniu</w:t>
      </w:r>
      <w:bookmarkEnd w:id="3"/>
      <w:bookmarkEnd w:id="4"/>
      <w:bookmarkEnd w:id="5"/>
      <w:bookmarkEnd w:id="6"/>
    </w:p>
    <w:p w:rsidR="00D14E93" w:rsidRPr="00F17B86" w:rsidRDefault="00D14E93" w:rsidP="00D14E93">
      <w:pPr>
        <w:rPr>
          <w:color w:val="0070C0"/>
        </w:rPr>
      </w:pPr>
    </w:p>
    <w:p w:rsidR="00D14E93" w:rsidRPr="00C774CE" w:rsidRDefault="00CA51F0" w:rsidP="00CA51F0">
      <w:pPr>
        <w:jc w:val="right"/>
      </w:pPr>
      <w:r w:rsidRPr="00F17B86">
        <w:rPr>
          <w:color w:val="0070C0"/>
        </w:rPr>
        <w:t>_________________</w:t>
      </w:r>
    </w:p>
    <w:p w:rsidR="00D14E93" w:rsidRPr="00C774CE" w:rsidRDefault="00D14E93" w:rsidP="00D14E93">
      <w:pPr>
        <w:jc w:val="right"/>
        <w:rPr>
          <w:sz w:val="20"/>
          <w:szCs w:val="20"/>
        </w:rPr>
      </w:pPr>
      <w:r w:rsidRPr="00C774CE">
        <w:rPr>
          <w:sz w:val="20"/>
          <w:szCs w:val="20"/>
        </w:rPr>
        <w:t>(pieczęć wykonawcy)</w:t>
      </w:r>
    </w:p>
    <w:p w:rsidR="00D14E93" w:rsidRPr="00C774CE" w:rsidRDefault="00D14E93" w:rsidP="00D14E93">
      <w:pPr>
        <w:jc w:val="right"/>
      </w:pPr>
    </w:p>
    <w:p w:rsidR="00D14E93" w:rsidRPr="00C774CE" w:rsidRDefault="00CA51F0" w:rsidP="0070191F">
      <w:pPr>
        <w:pStyle w:val="Nagwek2"/>
        <w:rPr>
          <w:color w:val="auto"/>
        </w:rPr>
      </w:pPr>
      <w:r w:rsidRPr="00C774CE">
        <w:rPr>
          <w:color w:val="auto"/>
        </w:rPr>
        <w:t>OŚWIADCZENIE</w:t>
      </w:r>
      <w:r w:rsidR="00B1532E" w:rsidRPr="00C774CE">
        <w:rPr>
          <w:color w:val="auto"/>
        </w:rPr>
        <w:t xml:space="preserve"> O SPEŁNIENIU </w:t>
      </w:r>
      <w:r w:rsidR="00FE597D" w:rsidRPr="00C774CE">
        <w:rPr>
          <w:color w:val="auto"/>
        </w:rPr>
        <w:t>WARUNKÓW UDZIAŁU W POSTĘPOWANIU</w:t>
      </w:r>
      <w:r w:rsidR="00FE597D" w:rsidRPr="00C774CE">
        <w:rPr>
          <w:color w:val="auto"/>
        </w:rPr>
        <w:br/>
      </w:r>
      <w:r w:rsidR="0070191F" w:rsidRPr="00C774CE">
        <w:rPr>
          <w:color w:val="auto"/>
        </w:rPr>
        <w:t>o których mowa w art. 22 ust. 1 ustawy z dnia 29 stycznia 2004 r. Prawo zamówień publicznych</w:t>
      </w:r>
    </w:p>
    <w:p w:rsidR="0070191F" w:rsidRPr="00C774CE" w:rsidRDefault="0070191F" w:rsidP="00CA51F0">
      <w:pPr>
        <w:tabs>
          <w:tab w:val="right" w:leader="underscore" w:pos="8789"/>
        </w:tabs>
      </w:pPr>
    </w:p>
    <w:p w:rsidR="00CA51F0" w:rsidRPr="00C774CE" w:rsidRDefault="00CA51F0" w:rsidP="00CA51F0">
      <w:pPr>
        <w:tabs>
          <w:tab w:val="right" w:leader="underscore" w:pos="8789"/>
        </w:tabs>
      </w:pPr>
      <w:r w:rsidRPr="00C774CE">
        <w:t xml:space="preserve">Przystępując do udziału w postępowaniu o udzielenie zamówienia publicznego </w:t>
      </w:r>
      <w:r w:rsidR="0047735B" w:rsidRPr="00C774CE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4758">
            <w:t>Sukcesywna dostawa materiałów szkoleniowych, warsztatowych i plastycznych</w:t>
          </w:r>
        </w:sdtContent>
      </w:sdt>
      <w:r w:rsidR="0047735B" w:rsidRPr="00C774CE">
        <w:t>”</w:t>
      </w:r>
      <w:r w:rsidR="00DA2893" w:rsidRPr="00C774CE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376A" w:rsidRPr="00C774CE">
            <w:t>ADM.271.21/2014</w:t>
          </w:r>
        </w:sdtContent>
      </w:sdt>
    </w:p>
    <w:p w:rsidR="00CA51F0" w:rsidRPr="00C774CE" w:rsidRDefault="00CA51F0" w:rsidP="00CA51F0">
      <w:pPr>
        <w:tabs>
          <w:tab w:val="right" w:leader="underscore" w:pos="8789"/>
        </w:tabs>
      </w:pPr>
    </w:p>
    <w:p w:rsidR="00D14E93" w:rsidRPr="00C774CE" w:rsidRDefault="00CA51F0" w:rsidP="00CA51F0">
      <w:pPr>
        <w:tabs>
          <w:tab w:val="right" w:leader="underscore" w:pos="8789"/>
        </w:tabs>
      </w:pPr>
      <w:r w:rsidRPr="00C774CE">
        <w:t>w imieniu</w:t>
      </w:r>
      <w:r w:rsidR="00D14E93" w:rsidRPr="00C774CE">
        <w:t>:</w:t>
      </w:r>
      <w:r w:rsidR="00D14E93" w:rsidRPr="00C774CE">
        <w:tab/>
      </w:r>
    </w:p>
    <w:p w:rsidR="004837CE" w:rsidRPr="00C774CE" w:rsidRDefault="004837CE" w:rsidP="004837CE">
      <w:pPr>
        <w:ind w:left="1418" w:firstLine="709"/>
      </w:pPr>
      <w:r w:rsidRPr="00C774CE">
        <w:t>(pełna nazwa Wykonawcy)</w:t>
      </w:r>
    </w:p>
    <w:p w:rsidR="00792478" w:rsidRPr="00C774CE" w:rsidRDefault="00792478" w:rsidP="00034414"/>
    <w:p w:rsidR="00FE597D" w:rsidRPr="00C774CE" w:rsidRDefault="00FE597D" w:rsidP="00FE597D">
      <w:r w:rsidRPr="00C774CE">
        <w:t>oświadczamy, że na dzień składania ofert spełniamy warunki dotyczące:</w:t>
      </w:r>
    </w:p>
    <w:p w:rsidR="00FE597D" w:rsidRPr="00C774CE" w:rsidRDefault="00FE597D" w:rsidP="008E2DC5">
      <w:pPr>
        <w:pStyle w:val="NormalN"/>
        <w:numPr>
          <w:ilvl w:val="0"/>
          <w:numId w:val="14"/>
        </w:numPr>
        <w:ind w:left="426" w:hanging="426"/>
      </w:pPr>
      <w:r w:rsidRPr="00C774CE">
        <w:t>posiadania uprawnień do wykonywania określonej działalności lub czynności, jeżeli przepisy prawa nakładają obowiązek ich posiadania,</w:t>
      </w:r>
    </w:p>
    <w:p w:rsidR="00FE597D" w:rsidRPr="00C774CE" w:rsidRDefault="00FE597D" w:rsidP="004C0467">
      <w:pPr>
        <w:pStyle w:val="NormalN"/>
      </w:pPr>
      <w:r w:rsidRPr="00C774CE">
        <w:t>posiadania wiedzy i doświadczenia,</w:t>
      </w:r>
    </w:p>
    <w:p w:rsidR="00FE597D" w:rsidRPr="00C774CE" w:rsidRDefault="00FE597D" w:rsidP="004C0467">
      <w:pPr>
        <w:pStyle w:val="NormalN"/>
      </w:pPr>
      <w:r w:rsidRPr="00C774CE">
        <w:t>dysponowania odpowiednim potencjałem technicznym oraz osobami zdolnymi do wykonania zamówienia,</w:t>
      </w:r>
    </w:p>
    <w:p w:rsidR="00034414" w:rsidRPr="00C774CE" w:rsidRDefault="00FE597D" w:rsidP="004C0467">
      <w:pPr>
        <w:pStyle w:val="NormalN"/>
      </w:pPr>
      <w:r w:rsidRPr="00C774CE">
        <w:t>sytuacji ekonomicznej i finansowej.</w:t>
      </w:r>
    </w:p>
    <w:p w:rsidR="00034414" w:rsidRPr="00C774CE" w:rsidRDefault="00A343BA" w:rsidP="00034414">
      <w:r w:rsidRPr="00C774CE">
        <w:t xml:space="preserve"> </w:t>
      </w:r>
      <w:r w:rsidR="00034414" w:rsidRPr="00C774CE">
        <w:tab/>
      </w:r>
      <w:r w:rsidR="00034414" w:rsidRPr="00C774CE">
        <w:tab/>
      </w:r>
      <w:r w:rsidR="00034414" w:rsidRPr="00C774CE">
        <w:tab/>
      </w:r>
      <w:r w:rsidR="00034414" w:rsidRPr="00C774CE">
        <w:tab/>
      </w:r>
      <w:r w:rsidR="00034414" w:rsidRPr="00C774CE">
        <w:tab/>
      </w:r>
      <w:r w:rsidR="00034414" w:rsidRPr="00C774CE">
        <w:tab/>
      </w:r>
      <w:r w:rsidR="00034414" w:rsidRPr="00C774CE">
        <w:tab/>
      </w:r>
      <w:r w:rsidRPr="00C774CE">
        <w:t xml:space="preserve"> </w:t>
      </w:r>
    </w:p>
    <w:p w:rsidR="00034414" w:rsidRPr="00C774CE" w:rsidRDefault="00034414" w:rsidP="00034414"/>
    <w:p w:rsidR="00034414" w:rsidRPr="00C774CE" w:rsidRDefault="00034414" w:rsidP="00034414"/>
    <w:p w:rsidR="00034414" w:rsidRPr="00C774CE" w:rsidRDefault="00034414" w:rsidP="00034414"/>
    <w:p w:rsidR="00034414" w:rsidRPr="00C774CE" w:rsidRDefault="00034414" w:rsidP="00034414"/>
    <w:p w:rsidR="00034414" w:rsidRPr="00C774CE" w:rsidRDefault="00034414" w:rsidP="00034414">
      <w:pPr>
        <w:jc w:val="right"/>
      </w:pPr>
      <w:r w:rsidRPr="00C774CE">
        <w:t>_____________________________________</w:t>
      </w:r>
    </w:p>
    <w:p w:rsidR="00034414" w:rsidRPr="00C774CE" w:rsidRDefault="00034414" w:rsidP="00034414">
      <w:pPr>
        <w:jc w:val="right"/>
        <w:rPr>
          <w:sz w:val="20"/>
          <w:szCs w:val="20"/>
        </w:rPr>
      </w:pPr>
      <w:r w:rsidRPr="00C774CE">
        <w:rPr>
          <w:sz w:val="20"/>
          <w:szCs w:val="20"/>
        </w:rPr>
        <w:t>(data, imię i nazwisko oraz podpis</w:t>
      </w:r>
    </w:p>
    <w:p w:rsidR="00B15DDD" w:rsidRPr="00C774CE" w:rsidRDefault="00034414" w:rsidP="00AC6B2E">
      <w:pPr>
        <w:jc w:val="right"/>
        <w:rPr>
          <w:sz w:val="20"/>
          <w:szCs w:val="20"/>
        </w:rPr>
      </w:pPr>
      <w:r w:rsidRPr="00C774CE">
        <w:rPr>
          <w:sz w:val="20"/>
          <w:szCs w:val="20"/>
        </w:rPr>
        <w:t>upoważnionego przedstawiciela Wykonawcy)</w:t>
      </w:r>
    </w:p>
    <w:p w:rsidR="00AC604F" w:rsidRPr="00C774CE" w:rsidRDefault="00AC604F" w:rsidP="000E0A3E">
      <w:pPr>
        <w:pStyle w:val="Nagwek1"/>
      </w:pPr>
      <w:bookmarkStart w:id="7" w:name="_Ref335390203"/>
      <w:bookmarkStart w:id="8" w:name="_Toc335390942"/>
      <w:bookmarkStart w:id="9" w:name="_Toc356216621"/>
      <w:r w:rsidRPr="00C774CE">
        <w:lastRenderedPageBreak/>
        <w:t>Wzór oświadczenia o braku podstaw do wykluczenia z postępowania</w:t>
      </w:r>
      <w:bookmarkEnd w:id="7"/>
      <w:bookmarkEnd w:id="8"/>
      <w:bookmarkEnd w:id="9"/>
    </w:p>
    <w:p w:rsidR="00692497" w:rsidRPr="00C774CE" w:rsidRDefault="00692497" w:rsidP="00692497"/>
    <w:p w:rsidR="00AC604F" w:rsidRPr="00C774CE" w:rsidRDefault="00AC604F" w:rsidP="00AC604F">
      <w:pPr>
        <w:jc w:val="right"/>
      </w:pPr>
      <w:r w:rsidRPr="00C774CE">
        <w:t>_________________</w:t>
      </w:r>
    </w:p>
    <w:p w:rsidR="00AC604F" w:rsidRPr="00C774CE" w:rsidRDefault="00AC604F" w:rsidP="00AC604F">
      <w:pPr>
        <w:jc w:val="right"/>
        <w:rPr>
          <w:sz w:val="20"/>
          <w:szCs w:val="20"/>
        </w:rPr>
      </w:pPr>
      <w:r w:rsidRPr="00C774CE">
        <w:rPr>
          <w:sz w:val="20"/>
          <w:szCs w:val="20"/>
        </w:rPr>
        <w:t>(pieczęć wykonawcy)</w:t>
      </w:r>
    </w:p>
    <w:p w:rsidR="00AC604F" w:rsidRPr="00C774CE" w:rsidRDefault="00AC604F" w:rsidP="00AC604F">
      <w:pPr>
        <w:jc w:val="right"/>
      </w:pPr>
    </w:p>
    <w:p w:rsidR="00AC604F" w:rsidRPr="00C774CE" w:rsidRDefault="00AC604F" w:rsidP="00AC604F">
      <w:pPr>
        <w:pStyle w:val="Nagwek2"/>
        <w:rPr>
          <w:color w:val="auto"/>
        </w:rPr>
      </w:pPr>
      <w:r w:rsidRPr="00C774CE">
        <w:rPr>
          <w:color w:val="auto"/>
        </w:rPr>
        <w:t>OŚWIADCZENIE</w:t>
      </w:r>
    </w:p>
    <w:p w:rsidR="00AC604F" w:rsidRPr="00C774CE" w:rsidRDefault="00AC604F" w:rsidP="00AC604F"/>
    <w:p w:rsidR="00AC604F" w:rsidRPr="00C774CE" w:rsidRDefault="00AC604F" w:rsidP="00AC604F">
      <w:pPr>
        <w:tabs>
          <w:tab w:val="right" w:leader="underscore" w:pos="8789"/>
        </w:tabs>
      </w:pPr>
      <w:r w:rsidRPr="00C774CE">
        <w:t>Przystępując do udziału w postępowaniu o udzielenie zamówienia publicznego na</w:t>
      </w:r>
      <w:r w:rsidR="00877100" w:rsidRPr="00C774CE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4758">
            <w:t>Sukcesywna dostawa materiałów szkoleniowych, warsztatowych i plastycznych</w:t>
          </w:r>
        </w:sdtContent>
      </w:sdt>
      <w:r w:rsidRPr="00C774CE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376A" w:rsidRPr="00C774CE">
            <w:t>ADM.271.21/2014</w:t>
          </w:r>
        </w:sdtContent>
      </w:sdt>
    </w:p>
    <w:p w:rsidR="00AC604F" w:rsidRPr="00C774CE" w:rsidRDefault="00AC604F" w:rsidP="00AC604F">
      <w:pPr>
        <w:tabs>
          <w:tab w:val="right" w:leader="underscore" w:pos="8789"/>
        </w:tabs>
      </w:pPr>
    </w:p>
    <w:p w:rsidR="00AC604F" w:rsidRPr="00C774CE" w:rsidRDefault="00AC604F" w:rsidP="00AC604F">
      <w:pPr>
        <w:tabs>
          <w:tab w:val="right" w:leader="underscore" w:pos="8789"/>
        </w:tabs>
      </w:pPr>
      <w:r w:rsidRPr="00C774CE">
        <w:t>w imieniu:</w:t>
      </w:r>
      <w:r w:rsidRPr="00C774CE">
        <w:tab/>
      </w:r>
    </w:p>
    <w:p w:rsidR="00AC604F" w:rsidRPr="00C774CE" w:rsidRDefault="004837CE" w:rsidP="004837CE">
      <w:pPr>
        <w:ind w:left="1418" w:firstLine="709"/>
      </w:pPr>
      <w:r w:rsidRPr="00C774CE">
        <w:t>(pełna nazwa Wykonawcy)</w:t>
      </w:r>
    </w:p>
    <w:p w:rsidR="004837CE" w:rsidRPr="00C774CE" w:rsidRDefault="004837CE" w:rsidP="00AC604F"/>
    <w:p w:rsidR="00E331D6" w:rsidRPr="00C774CE" w:rsidRDefault="0070191F" w:rsidP="006C59C9">
      <w:pPr>
        <w:spacing w:after="120"/>
      </w:pPr>
      <w:r w:rsidRPr="00C774CE">
        <w:t>oświadczamy, że na dzień składania ofert brak jest podstaw do wykluczenia z postępowania na podstawie art. 24 ust. 1 ustawy z dnia 29 stycznia 2004 r. Prawo zamówień publicznych</w:t>
      </w:r>
      <w:r w:rsidR="00E331D6" w:rsidRPr="00C774CE">
        <w:t>, w brzmieniu: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C774CE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C774CE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>2)</w:t>
      </w:r>
      <w:r w:rsidRPr="00C774CE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774CE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>5)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lastRenderedPageBreak/>
        <w:t>6)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>7)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>8)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>9)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C774CE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774CE">
        <w:rPr>
          <w:rFonts w:asciiTheme="minorHAnsi" w:hAnsiTheme="minorHAnsi" w:cs="Arial"/>
          <w:b/>
          <w:bCs/>
          <w:sz w:val="20"/>
          <w:szCs w:val="20"/>
        </w:rPr>
        <w:t>10)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C774CE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C774CE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C774CE" w:rsidRDefault="00E331D6" w:rsidP="00E331D6">
      <w:r w:rsidRPr="00C774CE">
        <w:rPr>
          <w:rFonts w:asciiTheme="minorHAnsi" w:hAnsiTheme="minorHAnsi" w:cs="Arial"/>
          <w:b/>
          <w:bCs/>
          <w:sz w:val="20"/>
          <w:szCs w:val="20"/>
        </w:rPr>
        <w:t>11)</w:t>
      </w:r>
      <w:r w:rsidRPr="00C774CE">
        <w:rPr>
          <w:rFonts w:asciiTheme="minorHAnsi" w:hAnsiTheme="minorHAnsi"/>
          <w:sz w:val="20"/>
        </w:rPr>
        <w:t xml:space="preserve"> </w:t>
      </w:r>
      <w:r w:rsidRPr="00C774CE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C774CE" w:rsidRDefault="00A343BA" w:rsidP="00AC604F">
      <w:r w:rsidRPr="00C774CE">
        <w:t xml:space="preserve"> </w:t>
      </w:r>
      <w:r w:rsidR="00AC604F" w:rsidRPr="00C774CE">
        <w:tab/>
      </w:r>
      <w:r w:rsidR="00AC604F" w:rsidRPr="00C774CE">
        <w:tab/>
      </w:r>
      <w:r w:rsidR="00AC604F" w:rsidRPr="00C774CE">
        <w:tab/>
      </w:r>
      <w:r w:rsidR="00AC604F" w:rsidRPr="00C774CE">
        <w:tab/>
      </w:r>
      <w:r w:rsidR="00AC604F" w:rsidRPr="00C774CE">
        <w:tab/>
      </w:r>
      <w:r w:rsidR="00AC604F" w:rsidRPr="00C774CE">
        <w:tab/>
      </w:r>
      <w:r w:rsidR="00AC604F" w:rsidRPr="00C774CE">
        <w:tab/>
      </w:r>
      <w:r w:rsidRPr="00C774CE">
        <w:t xml:space="preserve"> </w:t>
      </w:r>
    </w:p>
    <w:p w:rsidR="00AC604F" w:rsidRPr="00C774CE" w:rsidRDefault="00AC604F" w:rsidP="00AC604F"/>
    <w:p w:rsidR="00AC604F" w:rsidRPr="00C774CE" w:rsidRDefault="00AC604F" w:rsidP="00AC604F"/>
    <w:p w:rsidR="00AC604F" w:rsidRPr="00C774CE" w:rsidRDefault="00AC604F" w:rsidP="00AC604F"/>
    <w:p w:rsidR="00AC604F" w:rsidRPr="00C774CE" w:rsidRDefault="00AC604F" w:rsidP="00AC604F"/>
    <w:p w:rsidR="00AC604F" w:rsidRPr="00C774CE" w:rsidRDefault="00AC604F" w:rsidP="00AC604F">
      <w:pPr>
        <w:jc w:val="right"/>
      </w:pPr>
      <w:r w:rsidRPr="00C774CE">
        <w:t>_____________________________________</w:t>
      </w:r>
    </w:p>
    <w:p w:rsidR="00AC604F" w:rsidRPr="00C774CE" w:rsidRDefault="00AC604F" w:rsidP="00AC604F">
      <w:pPr>
        <w:jc w:val="right"/>
        <w:rPr>
          <w:sz w:val="20"/>
          <w:szCs w:val="20"/>
        </w:rPr>
      </w:pPr>
      <w:r w:rsidRPr="00C774CE">
        <w:rPr>
          <w:sz w:val="20"/>
          <w:szCs w:val="20"/>
        </w:rPr>
        <w:t>(data, imię i nazwisko oraz podpis</w:t>
      </w:r>
    </w:p>
    <w:p w:rsidR="00AC604F" w:rsidRPr="00C774CE" w:rsidRDefault="00AC604F" w:rsidP="00560933">
      <w:pPr>
        <w:jc w:val="right"/>
      </w:pPr>
      <w:r w:rsidRPr="00C774CE">
        <w:rPr>
          <w:sz w:val="20"/>
          <w:szCs w:val="20"/>
        </w:rPr>
        <w:t>upoważnionego przedstawiciela Wykonawcy)</w:t>
      </w:r>
    </w:p>
    <w:p w:rsidR="000012AE" w:rsidRPr="00F17B86" w:rsidRDefault="000012AE" w:rsidP="000E0A3E">
      <w:pPr>
        <w:pStyle w:val="Nagwek1"/>
      </w:pPr>
      <w:bookmarkStart w:id="10" w:name="_GoBack"/>
      <w:bookmarkEnd w:id="10"/>
      <w:r w:rsidRPr="00F17B86">
        <w:lastRenderedPageBreak/>
        <w:t>Wzór wykazu wykonanych dostaw</w:t>
      </w:r>
    </w:p>
    <w:p w:rsidR="0031543B" w:rsidRPr="00E7075E" w:rsidRDefault="0031543B" w:rsidP="0031543B"/>
    <w:p w:rsidR="0031543B" w:rsidRPr="00E7075E" w:rsidRDefault="0031543B" w:rsidP="0031543B">
      <w:pPr>
        <w:jc w:val="right"/>
      </w:pPr>
      <w:r w:rsidRPr="00E7075E">
        <w:t>_________________</w:t>
      </w:r>
    </w:p>
    <w:p w:rsidR="0031543B" w:rsidRPr="00E7075E" w:rsidRDefault="0031543B" w:rsidP="0031543B">
      <w:pPr>
        <w:jc w:val="right"/>
      </w:pPr>
      <w:r w:rsidRPr="00E7075E">
        <w:t>(pieczęć wykonawcy)</w:t>
      </w:r>
    </w:p>
    <w:p w:rsidR="0031543B" w:rsidRPr="00E7075E" w:rsidRDefault="0031543B" w:rsidP="0031543B"/>
    <w:p w:rsidR="0031543B" w:rsidRPr="00E7075E" w:rsidRDefault="0031543B" w:rsidP="0031543B">
      <w:pPr>
        <w:pStyle w:val="Nagwek2"/>
        <w:rPr>
          <w:color w:val="auto"/>
        </w:rPr>
      </w:pPr>
      <w:r w:rsidRPr="00E7075E">
        <w:rPr>
          <w:color w:val="auto"/>
        </w:rPr>
        <w:t xml:space="preserve">Wykaz </w:t>
      </w:r>
      <w:r w:rsidR="000012AE" w:rsidRPr="00E7075E">
        <w:rPr>
          <w:color w:val="auto"/>
        </w:rPr>
        <w:t xml:space="preserve">wykonanych </w:t>
      </w:r>
      <w:r w:rsidRPr="00E7075E">
        <w:rPr>
          <w:color w:val="auto"/>
        </w:rPr>
        <w:t>dostaw</w:t>
      </w:r>
    </w:p>
    <w:p w:rsidR="000012AE" w:rsidRPr="00E7075E" w:rsidRDefault="000012AE" w:rsidP="000012AE">
      <w:pPr>
        <w:tabs>
          <w:tab w:val="right" w:leader="underscore" w:pos="8789"/>
        </w:tabs>
      </w:pPr>
      <w:r w:rsidRPr="00E7075E">
        <w:t xml:space="preserve">dot. postępowania o udzielenie zamówienia publicznego na: </w:t>
      </w:r>
      <w:sdt>
        <w:sdtPr>
          <w:alias w:val="Subject"/>
          <w:tag w:val=""/>
          <w:id w:val="507248599"/>
          <w:placeholder>
            <w:docPart w:val="8B125BBB6A3E42EDB3C7183FAF7BEF7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4758">
            <w:t>Sukcesywna dostawa materiałów szkoleniowych, warsztatowych i plastycznych</w:t>
          </w:r>
        </w:sdtContent>
      </w:sdt>
      <w:r w:rsidRPr="00E7075E">
        <w:t xml:space="preserve">, nr postępowania </w:t>
      </w:r>
      <w:sdt>
        <w:sdtPr>
          <w:alias w:val="Category"/>
          <w:tag w:val=""/>
          <w:id w:val="1485348388"/>
          <w:placeholder>
            <w:docPart w:val="FB62D12CCB0540688B2EE6336A16AA5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376A" w:rsidRPr="00E7075E">
            <w:t>ADM.271.21/2014</w:t>
          </w:r>
        </w:sdtContent>
      </w:sdt>
    </w:p>
    <w:p w:rsidR="0031543B" w:rsidRPr="00E7075E" w:rsidRDefault="0031543B" w:rsidP="00315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584"/>
        <w:gridCol w:w="1488"/>
        <w:gridCol w:w="2281"/>
        <w:gridCol w:w="1559"/>
        <w:gridCol w:w="1417"/>
      </w:tblGrid>
      <w:tr w:rsidR="00E7075E" w:rsidRPr="00E7075E" w:rsidTr="00E7075E">
        <w:tc>
          <w:tcPr>
            <w:tcW w:w="418" w:type="dxa"/>
            <w:shd w:val="clear" w:color="auto" w:fill="auto"/>
            <w:vAlign w:val="center"/>
          </w:tcPr>
          <w:p w:rsidR="0031543B" w:rsidRPr="00E7075E" w:rsidRDefault="0031543B" w:rsidP="00DF7BAB">
            <w:pPr>
              <w:pStyle w:val="NormalTAB"/>
            </w:pPr>
            <w:proofErr w:type="spellStart"/>
            <w:r w:rsidRPr="00E7075E">
              <w:t>l.p</w:t>
            </w:r>
            <w:proofErr w:type="spellEnd"/>
          </w:p>
        </w:tc>
        <w:tc>
          <w:tcPr>
            <w:tcW w:w="2584" w:type="dxa"/>
            <w:shd w:val="clear" w:color="auto" w:fill="auto"/>
            <w:vAlign w:val="center"/>
          </w:tcPr>
          <w:p w:rsidR="0031543B" w:rsidRPr="00E7075E" w:rsidRDefault="0031543B" w:rsidP="00DF7BAB">
            <w:pPr>
              <w:pStyle w:val="NormalTAB"/>
            </w:pPr>
            <w:r w:rsidRPr="00E7075E">
              <w:t>Odbiorca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1543B" w:rsidRPr="00E7075E" w:rsidRDefault="0031543B" w:rsidP="00DF7BAB">
            <w:pPr>
              <w:pStyle w:val="NormalTAB"/>
            </w:pPr>
            <w:r w:rsidRPr="00E7075E">
              <w:t>Daty wykonania dostaw (</w:t>
            </w:r>
            <w:proofErr w:type="spellStart"/>
            <w:r w:rsidRPr="00E7075E">
              <w:t>dd</w:t>
            </w:r>
            <w:proofErr w:type="spellEnd"/>
            <w:r w:rsidRPr="00E7075E">
              <w:t>/mm/</w:t>
            </w:r>
            <w:proofErr w:type="spellStart"/>
            <w:r w:rsidRPr="00E7075E">
              <w:t>rrrr-dd</w:t>
            </w:r>
            <w:proofErr w:type="spellEnd"/>
            <w:r w:rsidRPr="00E7075E">
              <w:t>/mm/</w:t>
            </w:r>
            <w:proofErr w:type="spellStart"/>
            <w:r w:rsidRPr="00E7075E">
              <w:t>rrrr</w:t>
            </w:r>
            <w:proofErr w:type="spellEnd"/>
            <w:r w:rsidRPr="00E7075E">
              <w:t>)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31543B" w:rsidRPr="00E7075E" w:rsidRDefault="0031543B" w:rsidP="00DF7BAB">
            <w:pPr>
              <w:pStyle w:val="NormalTAB"/>
            </w:pPr>
            <w:r w:rsidRPr="00E7075E">
              <w:t>Przedmiot: nazwa i krótki opis dostawy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43B" w:rsidRPr="00E7075E" w:rsidRDefault="0031543B" w:rsidP="00DF7BAB">
            <w:pPr>
              <w:pStyle w:val="NormalTAB"/>
            </w:pPr>
            <w:r w:rsidRPr="00E7075E">
              <w:t>Wartość dostawy (brutto)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543B" w:rsidRPr="00E7075E" w:rsidRDefault="0031543B" w:rsidP="00DF7BAB">
            <w:pPr>
              <w:pStyle w:val="NormalTAB"/>
            </w:pPr>
            <w:r w:rsidRPr="00E7075E">
              <w:t>Rodzaj doświadczenia (własne, innego podmiotu)</w:t>
            </w:r>
          </w:p>
        </w:tc>
      </w:tr>
      <w:tr w:rsidR="00E7075E" w:rsidRPr="00E7075E" w:rsidTr="00E7075E">
        <w:tc>
          <w:tcPr>
            <w:tcW w:w="418" w:type="dxa"/>
            <w:shd w:val="clear" w:color="auto" w:fill="auto"/>
          </w:tcPr>
          <w:p w:rsidR="0031543B" w:rsidRPr="00E7075E" w:rsidRDefault="0031543B" w:rsidP="00DF7BAB">
            <w:r w:rsidRPr="00E7075E">
              <w:t>1</w:t>
            </w:r>
          </w:p>
        </w:tc>
        <w:tc>
          <w:tcPr>
            <w:tcW w:w="2584" w:type="dxa"/>
            <w:shd w:val="clear" w:color="auto" w:fill="auto"/>
          </w:tcPr>
          <w:p w:rsidR="0031543B" w:rsidRDefault="0031543B" w:rsidP="00DF7BAB"/>
          <w:p w:rsidR="00E7075E" w:rsidRPr="00E7075E" w:rsidRDefault="00E7075E" w:rsidP="00DF7BAB"/>
        </w:tc>
        <w:tc>
          <w:tcPr>
            <w:tcW w:w="1488" w:type="dxa"/>
            <w:shd w:val="clear" w:color="auto" w:fill="auto"/>
          </w:tcPr>
          <w:p w:rsidR="0031543B" w:rsidRPr="00E7075E" w:rsidRDefault="0031543B" w:rsidP="00DF7BAB"/>
        </w:tc>
        <w:tc>
          <w:tcPr>
            <w:tcW w:w="2281" w:type="dxa"/>
            <w:shd w:val="clear" w:color="auto" w:fill="auto"/>
          </w:tcPr>
          <w:p w:rsidR="0031543B" w:rsidRPr="00E7075E" w:rsidRDefault="0031543B" w:rsidP="00DF7BAB"/>
        </w:tc>
        <w:tc>
          <w:tcPr>
            <w:tcW w:w="1559" w:type="dxa"/>
            <w:shd w:val="clear" w:color="auto" w:fill="auto"/>
          </w:tcPr>
          <w:p w:rsidR="0031543B" w:rsidRPr="00E7075E" w:rsidRDefault="0031543B" w:rsidP="00DF7BAB"/>
        </w:tc>
        <w:tc>
          <w:tcPr>
            <w:tcW w:w="1417" w:type="dxa"/>
            <w:shd w:val="clear" w:color="auto" w:fill="auto"/>
          </w:tcPr>
          <w:p w:rsidR="0031543B" w:rsidRPr="00E7075E" w:rsidRDefault="0031543B" w:rsidP="00DF7BAB"/>
        </w:tc>
      </w:tr>
      <w:tr w:rsidR="00E7075E" w:rsidRPr="00E7075E" w:rsidTr="00E7075E">
        <w:tc>
          <w:tcPr>
            <w:tcW w:w="418" w:type="dxa"/>
            <w:shd w:val="clear" w:color="auto" w:fill="auto"/>
          </w:tcPr>
          <w:p w:rsidR="0031543B" w:rsidRPr="00E7075E" w:rsidRDefault="0031543B" w:rsidP="00DF7BAB">
            <w:r w:rsidRPr="00E7075E">
              <w:t>2</w:t>
            </w:r>
          </w:p>
        </w:tc>
        <w:tc>
          <w:tcPr>
            <w:tcW w:w="2584" w:type="dxa"/>
            <w:shd w:val="clear" w:color="auto" w:fill="auto"/>
          </w:tcPr>
          <w:p w:rsidR="0031543B" w:rsidRDefault="0031543B" w:rsidP="00DF7BAB"/>
          <w:p w:rsidR="00E7075E" w:rsidRPr="00E7075E" w:rsidRDefault="00E7075E" w:rsidP="00DF7BAB"/>
        </w:tc>
        <w:tc>
          <w:tcPr>
            <w:tcW w:w="1488" w:type="dxa"/>
            <w:shd w:val="clear" w:color="auto" w:fill="auto"/>
          </w:tcPr>
          <w:p w:rsidR="0031543B" w:rsidRPr="00E7075E" w:rsidRDefault="0031543B" w:rsidP="00DF7BAB"/>
        </w:tc>
        <w:tc>
          <w:tcPr>
            <w:tcW w:w="2281" w:type="dxa"/>
            <w:shd w:val="clear" w:color="auto" w:fill="auto"/>
          </w:tcPr>
          <w:p w:rsidR="0031543B" w:rsidRPr="00E7075E" w:rsidRDefault="0031543B" w:rsidP="00DF7BAB"/>
        </w:tc>
        <w:tc>
          <w:tcPr>
            <w:tcW w:w="1559" w:type="dxa"/>
            <w:shd w:val="clear" w:color="auto" w:fill="auto"/>
          </w:tcPr>
          <w:p w:rsidR="0031543B" w:rsidRPr="00E7075E" w:rsidRDefault="0031543B" w:rsidP="00DF7BAB"/>
        </w:tc>
        <w:tc>
          <w:tcPr>
            <w:tcW w:w="1417" w:type="dxa"/>
            <w:shd w:val="clear" w:color="auto" w:fill="auto"/>
          </w:tcPr>
          <w:p w:rsidR="0031543B" w:rsidRPr="00E7075E" w:rsidRDefault="0031543B" w:rsidP="00DF7BAB"/>
        </w:tc>
      </w:tr>
      <w:tr w:rsidR="00E7075E" w:rsidRPr="00E7075E" w:rsidTr="00E7075E">
        <w:tc>
          <w:tcPr>
            <w:tcW w:w="418" w:type="dxa"/>
            <w:shd w:val="clear" w:color="auto" w:fill="auto"/>
          </w:tcPr>
          <w:p w:rsidR="0031543B" w:rsidRPr="00E7075E" w:rsidRDefault="0031543B" w:rsidP="00DF7BAB">
            <w:r w:rsidRPr="00E7075E">
              <w:t>3</w:t>
            </w:r>
          </w:p>
        </w:tc>
        <w:tc>
          <w:tcPr>
            <w:tcW w:w="2584" w:type="dxa"/>
            <w:shd w:val="clear" w:color="auto" w:fill="auto"/>
          </w:tcPr>
          <w:p w:rsidR="0031543B" w:rsidRDefault="0031543B" w:rsidP="00DF7BAB"/>
          <w:p w:rsidR="00E7075E" w:rsidRPr="00E7075E" w:rsidRDefault="00E7075E" w:rsidP="00DF7BAB"/>
        </w:tc>
        <w:tc>
          <w:tcPr>
            <w:tcW w:w="1488" w:type="dxa"/>
            <w:shd w:val="clear" w:color="auto" w:fill="auto"/>
          </w:tcPr>
          <w:p w:rsidR="0031543B" w:rsidRPr="00E7075E" w:rsidRDefault="0031543B" w:rsidP="00DF7BAB"/>
        </w:tc>
        <w:tc>
          <w:tcPr>
            <w:tcW w:w="2281" w:type="dxa"/>
            <w:shd w:val="clear" w:color="auto" w:fill="auto"/>
          </w:tcPr>
          <w:p w:rsidR="0031543B" w:rsidRPr="00E7075E" w:rsidRDefault="0031543B" w:rsidP="00DF7BAB"/>
        </w:tc>
        <w:tc>
          <w:tcPr>
            <w:tcW w:w="1559" w:type="dxa"/>
            <w:shd w:val="clear" w:color="auto" w:fill="auto"/>
          </w:tcPr>
          <w:p w:rsidR="0031543B" w:rsidRPr="00E7075E" w:rsidRDefault="0031543B" w:rsidP="00DF7BAB"/>
        </w:tc>
        <w:tc>
          <w:tcPr>
            <w:tcW w:w="1417" w:type="dxa"/>
            <w:shd w:val="clear" w:color="auto" w:fill="auto"/>
          </w:tcPr>
          <w:p w:rsidR="0031543B" w:rsidRPr="00E7075E" w:rsidRDefault="0031543B" w:rsidP="00DF7BAB"/>
        </w:tc>
      </w:tr>
    </w:tbl>
    <w:p w:rsidR="0031543B" w:rsidRPr="00E7075E" w:rsidRDefault="0031543B" w:rsidP="0031543B"/>
    <w:p w:rsidR="0031543B" w:rsidRPr="00E7075E" w:rsidRDefault="0031543B" w:rsidP="0031543B"/>
    <w:p w:rsidR="0031543B" w:rsidRPr="00E7075E" w:rsidRDefault="0031543B" w:rsidP="0031543B"/>
    <w:p w:rsidR="0031543B" w:rsidRPr="00E7075E" w:rsidRDefault="0031543B" w:rsidP="0031543B">
      <w:pPr>
        <w:jc w:val="right"/>
      </w:pPr>
      <w:r w:rsidRPr="00E7075E">
        <w:t>_____________________________________</w:t>
      </w:r>
    </w:p>
    <w:p w:rsidR="0031543B" w:rsidRPr="00E7075E" w:rsidRDefault="0031543B" w:rsidP="0031543B">
      <w:pPr>
        <w:jc w:val="right"/>
        <w:rPr>
          <w:sz w:val="16"/>
          <w:szCs w:val="16"/>
        </w:rPr>
      </w:pPr>
      <w:r w:rsidRPr="00E7075E">
        <w:t>(</w:t>
      </w:r>
      <w:r w:rsidRPr="00E7075E">
        <w:rPr>
          <w:sz w:val="16"/>
          <w:szCs w:val="16"/>
        </w:rPr>
        <w:t>data, imię i nazwisko oraz podpis</w:t>
      </w:r>
    </w:p>
    <w:p w:rsidR="0031543B" w:rsidRPr="00E7075E" w:rsidRDefault="0031543B" w:rsidP="0031543B">
      <w:pPr>
        <w:jc w:val="right"/>
        <w:rPr>
          <w:sz w:val="16"/>
          <w:szCs w:val="16"/>
        </w:rPr>
      </w:pPr>
      <w:r w:rsidRPr="00E7075E">
        <w:rPr>
          <w:sz w:val="16"/>
          <w:szCs w:val="16"/>
        </w:rPr>
        <w:t>upoważnionego przedstawiciela Wykonawcy)</w:t>
      </w:r>
    </w:p>
    <w:p w:rsidR="0031543B" w:rsidRPr="00E7075E" w:rsidRDefault="0031543B" w:rsidP="0031543B"/>
    <w:p w:rsidR="0031543B" w:rsidRPr="00E7075E" w:rsidRDefault="0031543B" w:rsidP="0031543B">
      <w:r w:rsidRPr="00E7075E">
        <w:t>Uwaga:</w:t>
      </w:r>
    </w:p>
    <w:p w:rsidR="000012AE" w:rsidRPr="00E7075E" w:rsidRDefault="000012AE" w:rsidP="000012AE">
      <w:pPr>
        <w:pStyle w:val="NormalN"/>
        <w:numPr>
          <w:ilvl w:val="0"/>
          <w:numId w:val="0"/>
        </w:numPr>
        <w:ind w:left="425" w:hanging="425"/>
      </w:pPr>
      <w:r w:rsidRPr="00E7075E">
        <w:t xml:space="preserve">1. </w:t>
      </w:r>
      <w:r w:rsidR="0031543B" w:rsidRPr="00E7075E">
        <w:t>Zamawiający wymaga, aby Wykonawca załączył wykaz wraz z dokumentami potwierdzającymi, że dostawy zostały wykona</w:t>
      </w:r>
      <w:r w:rsidRPr="00E7075E">
        <w:t>ne lub są wykonywane należycie.</w:t>
      </w:r>
    </w:p>
    <w:p w:rsidR="00D808CE" w:rsidRPr="00E7075E" w:rsidRDefault="000012AE" w:rsidP="000012AE">
      <w:pPr>
        <w:pStyle w:val="NormalN"/>
        <w:numPr>
          <w:ilvl w:val="0"/>
          <w:numId w:val="0"/>
        </w:numPr>
        <w:ind w:left="425" w:hanging="425"/>
        <w:rPr>
          <w:sz w:val="28"/>
          <w:szCs w:val="28"/>
        </w:rPr>
      </w:pPr>
      <w:r w:rsidRPr="00E7075E">
        <w:t xml:space="preserve">2. </w:t>
      </w:r>
      <w:r w:rsidR="0031543B" w:rsidRPr="00E7075E"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sectPr w:rsidR="00D808CE" w:rsidRPr="00E7075E" w:rsidSect="00BD4D3F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418" w:right="85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93" w:rsidRDefault="00DB1A93" w:rsidP="00E1034D">
      <w:pPr>
        <w:spacing w:before="0" w:after="0"/>
      </w:pPr>
      <w:r>
        <w:separator/>
      </w:r>
    </w:p>
  </w:endnote>
  <w:endnote w:type="continuationSeparator" w:id="0">
    <w:p w:rsidR="00DB1A93" w:rsidRDefault="00DB1A93" w:rsidP="00E1034D">
      <w:pPr>
        <w:spacing w:before="0" w:after="0"/>
      </w:pPr>
      <w:r>
        <w:continuationSeparator/>
      </w:r>
    </w:p>
  </w:endnote>
  <w:endnote w:type="continuationNotice" w:id="1">
    <w:p w:rsidR="00DB1A93" w:rsidRDefault="00DB1A9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364694" w:rsidRPr="003C2F18" w:rsidRDefault="00364694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0E0A3E">
          <w:rPr>
            <w:b/>
            <w:color w:val="85857A"/>
          </w:rPr>
          <w:t>14</w:t>
        </w:r>
        <w:r w:rsidRPr="003C2F18">
          <w:rPr>
            <w:b/>
            <w:color w:val="85857A"/>
          </w:rPr>
          <w:fldChar w:fldCharType="end"/>
        </w:r>
      </w:p>
    </w:sdtContent>
  </w:sdt>
  <w:p w:rsidR="00364694" w:rsidRDefault="00364694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93" w:rsidRDefault="00DB1A93" w:rsidP="00E1034D">
      <w:pPr>
        <w:spacing w:before="0" w:after="0"/>
      </w:pPr>
      <w:r>
        <w:separator/>
      </w:r>
    </w:p>
  </w:footnote>
  <w:footnote w:type="continuationSeparator" w:id="0">
    <w:p w:rsidR="00DB1A93" w:rsidRDefault="00DB1A93" w:rsidP="00E1034D">
      <w:pPr>
        <w:spacing w:before="0" w:after="0"/>
      </w:pPr>
      <w:r>
        <w:continuationSeparator/>
      </w:r>
    </w:p>
  </w:footnote>
  <w:footnote w:type="continuationNotice" w:id="1">
    <w:p w:rsidR="00DB1A93" w:rsidRDefault="00DB1A9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364694" w:rsidRPr="004F7169" w:rsidTr="00952BC6">
      <w:trPr>
        <w:trHeight w:val="907"/>
      </w:trPr>
      <w:tc>
        <w:tcPr>
          <w:tcW w:w="1391" w:type="dxa"/>
        </w:tcPr>
        <w:p w:rsidR="00364694" w:rsidRPr="00D14B49" w:rsidRDefault="00364694" w:rsidP="00952BC6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0107754" wp14:editId="02BEAAE9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364694" w:rsidRPr="00726243" w:rsidRDefault="00364694" w:rsidP="00952BC6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7AF5481" wp14:editId="4C49CAFB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3.9pt" o:ole="">
                <v:imagedata r:id="rId3" o:title=""/>
              </v:shape>
              <o:OLEObject Type="Embed" ProgID="PBrush" ShapeID="_x0000_i1025" DrawAspect="Content" ObjectID="_1454412714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5FCE22A" wp14:editId="117D3D14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364694" w:rsidRPr="00D14B49" w:rsidRDefault="00364694" w:rsidP="00952BC6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C9CD740" wp14:editId="77FA6174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364694" w:rsidRPr="00D14B49" w:rsidRDefault="00364694" w:rsidP="00952BC6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364694" w:rsidRDefault="00364694" w:rsidP="00EA2A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94" w:rsidRDefault="00364694" w:rsidP="002C6AC3">
    <w:r>
      <w:rPr>
        <w:noProof/>
        <w:lang w:eastAsia="pl-PL"/>
      </w:rPr>
      <w:drawing>
        <wp:inline distT="0" distB="0" distL="0" distR="0" wp14:anchorId="5B79899D" wp14:editId="60A12A38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702"/>
        </w:tabs>
        <w:ind w:left="-982" w:hanging="360"/>
      </w:pPr>
    </w:lvl>
  </w:abstractNum>
  <w:abstractNum w:abstractNumId="1">
    <w:nsid w:val="0FC228DE"/>
    <w:multiLevelType w:val="hybridMultilevel"/>
    <w:tmpl w:val="839C6872"/>
    <w:lvl w:ilvl="0" w:tplc="3FE82B34">
      <w:start w:val="1"/>
      <w:numFmt w:val="decimal"/>
      <w:lvlText w:val="Załącznik %1 do SIWZ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26D14C54"/>
    <w:multiLevelType w:val="hybridMultilevel"/>
    <w:tmpl w:val="F17E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F723B"/>
    <w:multiLevelType w:val="hybridMultilevel"/>
    <w:tmpl w:val="38A8E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CD81084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D1240"/>
    <w:multiLevelType w:val="hybridMultilevel"/>
    <w:tmpl w:val="0CB86D98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1892EA56">
      <w:start w:val="1"/>
      <w:numFmt w:val="lowerLetter"/>
      <w:pStyle w:val="NormalNN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02C6C"/>
    <w:multiLevelType w:val="hybridMultilevel"/>
    <w:tmpl w:val="E604A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65D34"/>
    <w:multiLevelType w:val="hybridMultilevel"/>
    <w:tmpl w:val="D86A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A5611"/>
    <w:multiLevelType w:val="hybridMultilevel"/>
    <w:tmpl w:val="AD7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348CABC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">
    <w:nsid w:val="636148D6"/>
    <w:multiLevelType w:val="hybridMultilevel"/>
    <w:tmpl w:val="E27EB66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E1D0D"/>
    <w:multiLevelType w:val="hybridMultilevel"/>
    <w:tmpl w:val="4DEA5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D56711"/>
    <w:multiLevelType w:val="hybridMultilevel"/>
    <w:tmpl w:val="A40AA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"/>
  </w:num>
  <w:num w:numId="19">
    <w:abstractNumId w:val="11"/>
  </w:num>
  <w:num w:numId="20">
    <w:abstractNumId w:val="8"/>
  </w:num>
  <w:num w:numId="21">
    <w:abstractNumId w:val="9"/>
  </w:num>
  <w:num w:numId="22">
    <w:abstractNumId w:val="2"/>
  </w:num>
  <w:num w:numId="23">
    <w:abstractNumId w:val="6"/>
  </w:num>
  <w:num w:numId="24">
    <w:abstractNumId w:val="12"/>
  </w:num>
  <w:num w:numId="25">
    <w:abstractNumId w:val="7"/>
  </w:num>
  <w:num w:numId="26">
    <w:abstractNumId w:val="3"/>
  </w:num>
  <w:num w:numId="27">
    <w:abstractNumId w:val="5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9D7F12"/>
    <w:rsid w:val="000012AE"/>
    <w:rsid w:val="0000383C"/>
    <w:rsid w:val="00003DDB"/>
    <w:rsid w:val="0000406C"/>
    <w:rsid w:val="000055FA"/>
    <w:rsid w:val="00005FBD"/>
    <w:rsid w:val="00006109"/>
    <w:rsid w:val="00010674"/>
    <w:rsid w:val="000217DC"/>
    <w:rsid w:val="00022E39"/>
    <w:rsid w:val="000230F4"/>
    <w:rsid w:val="000259C5"/>
    <w:rsid w:val="00027A19"/>
    <w:rsid w:val="00032547"/>
    <w:rsid w:val="00034414"/>
    <w:rsid w:val="00034A5B"/>
    <w:rsid w:val="0003528C"/>
    <w:rsid w:val="00035FAD"/>
    <w:rsid w:val="0004399D"/>
    <w:rsid w:val="00051876"/>
    <w:rsid w:val="000519F7"/>
    <w:rsid w:val="000527B5"/>
    <w:rsid w:val="00061096"/>
    <w:rsid w:val="000618D0"/>
    <w:rsid w:val="00067218"/>
    <w:rsid w:val="00067671"/>
    <w:rsid w:val="00067B78"/>
    <w:rsid w:val="00067BFD"/>
    <w:rsid w:val="00067F55"/>
    <w:rsid w:val="00071994"/>
    <w:rsid w:val="00075C20"/>
    <w:rsid w:val="00076988"/>
    <w:rsid w:val="00076B53"/>
    <w:rsid w:val="00084843"/>
    <w:rsid w:val="00087894"/>
    <w:rsid w:val="0009232A"/>
    <w:rsid w:val="00092AC6"/>
    <w:rsid w:val="0009304F"/>
    <w:rsid w:val="00094A48"/>
    <w:rsid w:val="00095201"/>
    <w:rsid w:val="000963F2"/>
    <w:rsid w:val="000966B4"/>
    <w:rsid w:val="000976BC"/>
    <w:rsid w:val="000977CB"/>
    <w:rsid w:val="000A4D5F"/>
    <w:rsid w:val="000A700C"/>
    <w:rsid w:val="000B1391"/>
    <w:rsid w:val="000B2E9B"/>
    <w:rsid w:val="000B44E0"/>
    <w:rsid w:val="000B5D33"/>
    <w:rsid w:val="000C06B1"/>
    <w:rsid w:val="000C4E99"/>
    <w:rsid w:val="000D175C"/>
    <w:rsid w:val="000D1B8D"/>
    <w:rsid w:val="000D55FD"/>
    <w:rsid w:val="000D66DD"/>
    <w:rsid w:val="000D793C"/>
    <w:rsid w:val="000D7DB2"/>
    <w:rsid w:val="000E0A3E"/>
    <w:rsid w:val="000E1357"/>
    <w:rsid w:val="000E3AA6"/>
    <w:rsid w:val="000E4278"/>
    <w:rsid w:val="000E6A67"/>
    <w:rsid w:val="000F4507"/>
    <w:rsid w:val="000F54F0"/>
    <w:rsid w:val="000F555F"/>
    <w:rsid w:val="000F6238"/>
    <w:rsid w:val="000F66F8"/>
    <w:rsid w:val="001008FE"/>
    <w:rsid w:val="0010137B"/>
    <w:rsid w:val="00104754"/>
    <w:rsid w:val="00107949"/>
    <w:rsid w:val="00110626"/>
    <w:rsid w:val="00113A3C"/>
    <w:rsid w:val="0011427A"/>
    <w:rsid w:val="00114929"/>
    <w:rsid w:val="001171D2"/>
    <w:rsid w:val="001259A2"/>
    <w:rsid w:val="0013181E"/>
    <w:rsid w:val="001332C4"/>
    <w:rsid w:val="00135561"/>
    <w:rsid w:val="00136A99"/>
    <w:rsid w:val="00137C68"/>
    <w:rsid w:val="0014203A"/>
    <w:rsid w:val="00143E00"/>
    <w:rsid w:val="00147C97"/>
    <w:rsid w:val="0015235F"/>
    <w:rsid w:val="0015257B"/>
    <w:rsid w:val="00155CEE"/>
    <w:rsid w:val="00157271"/>
    <w:rsid w:val="0015797B"/>
    <w:rsid w:val="00157BFE"/>
    <w:rsid w:val="00170A97"/>
    <w:rsid w:val="00172743"/>
    <w:rsid w:val="001727F3"/>
    <w:rsid w:val="00174E8D"/>
    <w:rsid w:val="001832D3"/>
    <w:rsid w:val="001846A3"/>
    <w:rsid w:val="00184940"/>
    <w:rsid w:val="00186D09"/>
    <w:rsid w:val="00192AE3"/>
    <w:rsid w:val="001944BE"/>
    <w:rsid w:val="00197A77"/>
    <w:rsid w:val="001A45B8"/>
    <w:rsid w:val="001A48FC"/>
    <w:rsid w:val="001A4AE9"/>
    <w:rsid w:val="001A5350"/>
    <w:rsid w:val="001A6D7F"/>
    <w:rsid w:val="001B1DDD"/>
    <w:rsid w:val="001B4206"/>
    <w:rsid w:val="001B44C7"/>
    <w:rsid w:val="001B7EC8"/>
    <w:rsid w:val="001C0225"/>
    <w:rsid w:val="001C6A40"/>
    <w:rsid w:val="001D72D3"/>
    <w:rsid w:val="001D776D"/>
    <w:rsid w:val="001E0ADA"/>
    <w:rsid w:val="001E2358"/>
    <w:rsid w:val="001E32C8"/>
    <w:rsid w:val="001E6A07"/>
    <w:rsid w:val="001F09EA"/>
    <w:rsid w:val="001F357A"/>
    <w:rsid w:val="001F542A"/>
    <w:rsid w:val="001F6A8D"/>
    <w:rsid w:val="00202121"/>
    <w:rsid w:val="00202AC2"/>
    <w:rsid w:val="0020583B"/>
    <w:rsid w:val="002074A7"/>
    <w:rsid w:val="002113A0"/>
    <w:rsid w:val="002119A0"/>
    <w:rsid w:val="00215780"/>
    <w:rsid w:val="00220E0A"/>
    <w:rsid w:val="002221F1"/>
    <w:rsid w:val="00222682"/>
    <w:rsid w:val="002246B4"/>
    <w:rsid w:val="002356F3"/>
    <w:rsid w:val="0024135F"/>
    <w:rsid w:val="002415A6"/>
    <w:rsid w:val="00244C66"/>
    <w:rsid w:val="00246C28"/>
    <w:rsid w:val="0025253D"/>
    <w:rsid w:val="00254B69"/>
    <w:rsid w:val="00255134"/>
    <w:rsid w:val="002565BB"/>
    <w:rsid w:val="00256B33"/>
    <w:rsid w:val="00256D47"/>
    <w:rsid w:val="00260D8A"/>
    <w:rsid w:val="0026374F"/>
    <w:rsid w:val="00264DBF"/>
    <w:rsid w:val="00266AE0"/>
    <w:rsid w:val="00266FEB"/>
    <w:rsid w:val="00270F88"/>
    <w:rsid w:val="00274D02"/>
    <w:rsid w:val="0028006D"/>
    <w:rsid w:val="00283662"/>
    <w:rsid w:val="00287F0B"/>
    <w:rsid w:val="002903E6"/>
    <w:rsid w:val="00291C48"/>
    <w:rsid w:val="00292ECA"/>
    <w:rsid w:val="002937FD"/>
    <w:rsid w:val="00296285"/>
    <w:rsid w:val="00296CAE"/>
    <w:rsid w:val="00297F1B"/>
    <w:rsid w:val="002A030D"/>
    <w:rsid w:val="002A1943"/>
    <w:rsid w:val="002B0710"/>
    <w:rsid w:val="002B3B20"/>
    <w:rsid w:val="002C2577"/>
    <w:rsid w:val="002C516D"/>
    <w:rsid w:val="002C6AC3"/>
    <w:rsid w:val="002D1B4A"/>
    <w:rsid w:val="002D2CC6"/>
    <w:rsid w:val="002D52F6"/>
    <w:rsid w:val="002D56C6"/>
    <w:rsid w:val="002E0426"/>
    <w:rsid w:val="002E0431"/>
    <w:rsid w:val="002E512B"/>
    <w:rsid w:val="002E7FCC"/>
    <w:rsid w:val="002F5BD6"/>
    <w:rsid w:val="002F6A8F"/>
    <w:rsid w:val="003001AF"/>
    <w:rsid w:val="00301887"/>
    <w:rsid w:val="00302687"/>
    <w:rsid w:val="00303D5C"/>
    <w:rsid w:val="00305453"/>
    <w:rsid w:val="00307121"/>
    <w:rsid w:val="003122B4"/>
    <w:rsid w:val="00312CF8"/>
    <w:rsid w:val="0031543B"/>
    <w:rsid w:val="00317734"/>
    <w:rsid w:val="00320937"/>
    <w:rsid w:val="00324C39"/>
    <w:rsid w:val="0032715F"/>
    <w:rsid w:val="00333B56"/>
    <w:rsid w:val="00337D03"/>
    <w:rsid w:val="0034299B"/>
    <w:rsid w:val="00342D94"/>
    <w:rsid w:val="0035161D"/>
    <w:rsid w:val="00355033"/>
    <w:rsid w:val="003556E8"/>
    <w:rsid w:val="00357A7D"/>
    <w:rsid w:val="00357DA1"/>
    <w:rsid w:val="00360534"/>
    <w:rsid w:val="0036184E"/>
    <w:rsid w:val="003619E6"/>
    <w:rsid w:val="00362F23"/>
    <w:rsid w:val="0036381E"/>
    <w:rsid w:val="00364694"/>
    <w:rsid w:val="00371B3B"/>
    <w:rsid w:val="00375F0B"/>
    <w:rsid w:val="00380883"/>
    <w:rsid w:val="00386D73"/>
    <w:rsid w:val="0039605B"/>
    <w:rsid w:val="0039643B"/>
    <w:rsid w:val="003A2BF0"/>
    <w:rsid w:val="003A6566"/>
    <w:rsid w:val="003B064D"/>
    <w:rsid w:val="003B2145"/>
    <w:rsid w:val="003B3328"/>
    <w:rsid w:val="003C2F18"/>
    <w:rsid w:val="003C3266"/>
    <w:rsid w:val="003C3473"/>
    <w:rsid w:val="003C3FD1"/>
    <w:rsid w:val="003C412C"/>
    <w:rsid w:val="003D19C2"/>
    <w:rsid w:val="003D2E34"/>
    <w:rsid w:val="003D6B4E"/>
    <w:rsid w:val="003E6993"/>
    <w:rsid w:val="003F0F7A"/>
    <w:rsid w:val="003F11FA"/>
    <w:rsid w:val="00401AAA"/>
    <w:rsid w:val="00404106"/>
    <w:rsid w:val="00404FA4"/>
    <w:rsid w:val="00411648"/>
    <w:rsid w:val="004117AD"/>
    <w:rsid w:val="00417F17"/>
    <w:rsid w:val="00420433"/>
    <w:rsid w:val="00421B7E"/>
    <w:rsid w:val="0042202C"/>
    <w:rsid w:val="004223E3"/>
    <w:rsid w:val="004313B6"/>
    <w:rsid w:val="004320A2"/>
    <w:rsid w:val="00436F66"/>
    <w:rsid w:val="00441618"/>
    <w:rsid w:val="00447BAD"/>
    <w:rsid w:val="004514E1"/>
    <w:rsid w:val="004572EF"/>
    <w:rsid w:val="004575D1"/>
    <w:rsid w:val="00461657"/>
    <w:rsid w:val="00463688"/>
    <w:rsid w:val="00465247"/>
    <w:rsid w:val="00465DA5"/>
    <w:rsid w:val="00465F39"/>
    <w:rsid w:val="00466719"/>
    <w:rsid w:val="00466FC7"/>
    <w:rsid w:val="00472932"/>
    <w:rsid w:val="00472C5C"/>
    <w:rsid w:val="00475BB9"/>
    <w:rsid w:val="0047735B"/>
    <w:rsid w:val="0048037E"/>
    <w:rsid w:val="00481625"/>
    <w:rsid w:val="004837CE"/>
    <w:rsid w:val="00485711"/>
    <w:rsid w:val="00485BC1"/>
    <w:rsid w:val="004919C9"/>
    <w:rsid w:val="00491D21"/>
    <w:rsid w:val="00492869"/>
    <w:rsid w:val="00494C26"/>
    <w:rsid w:val="004960C9"/>
    <w:rsid w:val="004970FD"/>
    <w:rsid w:val="00497B48"/>
    <w:rsid w:val="004A03E8"/>
    <w:rsid w:val="004A1A89"/>
    <w:rsid w:val="004A31DE"/>
    <w:rsid w:val="004A46D7"/>
    <w:rsid w:val="004B63E4"/>
    <w:rsid w:val="004B63E5"/>
    <w:rsid w:val="004C0467"/>
    <w:rsid w:val="004C2909"/>
    <w:rsid w:val="004C318A"/>
    <w:rsid w:val="004C5B06"/>
    <w:rsid w:val="004C693C"/>
    <w:rsid w:val="004C72D8"/>
    <w:rsid w:val="004D24B7"/>
    <w:rsid w:val="004D3F65"/>
    <w:rsid w:val="004D689C"/>
    <w:rsid w:val="004E0172"/>
    <w:rsid w:val="004E1C59"/>
    <w:rsid w:val="004E4A9E"/>
    <w:rsid w:val="004E5702"/>
    <w:rsid w:val="004E605E"/>
    <w:rsid w:val="004F1C57"/>
    <w:rsid w:val="004F22B8"/>
    <w:rsid w:val="004F34AD"/>
    <w:rsid w:val="004F44D9"/>
    <w:rsid w:val="004F6DB3"/>
    <w:rsid w:val="00502A4F"/>
    <w:rsid w:val="00504648"/>
    <w:rsid w:val="005061F3"/>
    <w:rsid w:val="00506435"/>
    <w:rsid w:val="00506F91"/>
    <w:rsid w:val="00507A28"/>
    <w:rsid w:val="0051103A"/>
    <w:rsid w:val="0051266A"/>
    <w:rsid w:val="005135C1"/>
    <w:rsid w:val="005169AA"/>
    <w:rsid w:val="00517A50"/>
    <w:rsid w:val="00522178"/>
    <w:rsid w:val="005232A6"/>
    <w:rsid w:val="00526B2E"/>
    <w:rsid w:val="00532C8B"/>
    <w:rsid w:val="00533283"/>
    <w:rsid w:val="005354BC"/>
    <w:rsid w:val="005355D8"/>
    <w:rsid w:val="00536F2A"/>
    <w:rsid w:val="00536F36"/>
    <w:rsid w:val="00541886"/>
    <w:rsid w:val="00552FCA"/>
    <w:rsid w:val="00555321"/>
    <w:rsid w:val="00556139"/>
    <w:rsid w:val="00560933"/>
    <w:rsid w:val="00563715"/>
    <w:rsid w:val="005670A3"/>
    <w:rsid w:val="00574C88"/>
    <w:rsid w:val="00576181"/>
    <w:rsid w:val="0057721C"/>
    <w:rsid w:val="00580FD4"/>
    <w:rsid w:val="005842F5"/>
    <w:rsid w:val="005904CF"/>
    <w:rsid w:val="00591B12"/>
    <w:rsid w:val="0059397F"/>
    <w:rsid w:val="005A12B4"/>
    <w:rsid w:val="005A1F6C"/>
    <w:rsid w:val="005A4758"/>
    <w:rsid w:val="005A4D4D"/>
    <w:rsid w:val="005B4E64"/>
    <w:rsid w:val="005C0153"/>
    <w:rsid w:val="005C3230"/>
    <w:rsid w:val="005C3A01"/>
    <w:rsid w:val="005C5F35"/>
    <w:rsid w:val="005C6F33"/>
    <w:rsid w:val="005D594E"/>
    <w:rsid w:val="005E3819"/>
    <w:rsid w:val="005E5A3A"/>
    <w:rsid w:val="005E7B31"/>
    <w:rsid w:val="005F2D34"/>
    <w:rsid w:val="005F7802"/>
    <w:rsid w:val="00602097"/>
    <w:rsid w:val="006057E3"/>
    <w:rsid w:val="006066DE"/>
    <w:rsid w:val="006102ED"/>
    <w:rsid w:val="00613DA4"/>
    <w:rsid w:val="00614E86"/>
    <w:rsid w:val="00616076"/>
    <w:rsid w:val="0061648D"/>
    <w:rsid w:val="00616ECA"/>
    <w:rsid w:val="00624F1F"/>
    <w:rsid w:val="00625823"/>
    <w:rsid w:val="00632622"/>
    <w:rsid w:val="006409AF"/>
    <w:rsid w:val="00641B9D"/>
    <w:rsid w:val="00642CAE"/>
    <w:rsid w:val="006466AE"/>
    <w:rsid w:val="00646A5A"/>
    <w:rsid w:val="0064793D"/>
    <w:rsid w:val="00650277"/>
    <w:rsid w:val="00652E90"/>
    <w:rsid w:val="00657E6E"/>
    <w:rsid w:val="00660119"/>
    <w:rsid w:val="00660642"/>
    <w:rsid w:val="0067257D"/>
    <w:rsid w:val="006726E0"/>
    <w:rsid w:val="0067429F"/>
    <w:rsid w:val="00677B14"/>
    <w:rsid w:val="006818ED"/>
    <w:rsid w:val="00683AA2"/>
    <w:rsid w:val="0068487B"/>
    <w:rsid w:val="00685E27"/>
    <w:rsid w:val="00686F7A"/>
    <w:rsid w:val="00692497"/>
    <w:rsid w:val="00695BC3"/>
    <w:rsid w:val="00695DE1"/>
    <w:rsid w:val="006A13EC"/>
    <w:rsid w:val="006A2CFA"/>
    <w:rsid w:val="006A49C2"/>
    <w:rsid w:val="006A4F86"/>
    <w:rsid w:val="006B0B6A"/>
    <w:rsid w:val="006B1129"/>
    <w:rsid w:val="006B2D27"/>
    <w:rsid w:val="006B65B2"/>
    <w:rsid w:val="006C1C49"/>
    <w:rsid w:val="006C4800"/>
    <w:rsid w:val="006C51F6"/>
    <w:rsid w:val="006C59C9"/>
    <w:rsid w:val="006C70FA"/>
    <w:rsid w:val="006D21A8"/>
    <w:rsid w:val="006D56F9"/>
    <w:rsid w:val="006E5371"/>
    <w:rsid w:val="006E792F"/>
    <w:rsid w:val="006F0A37"/>
    <w:rsid w:val="006F2534"/>
    <w:rsid w:val="006F488A"/>
    <w:rsid w:val="006F75D4"/>
    <w:rsid w:val="00700B11"/>
    <w:rsid w:val="00700B33"/>
    <w:rsid w:val="0070191F"/>
    <w:rsid w:val="00701C0D"/>
    <w:rsid w:val="00703D0C"/>
    <w:rsid w:val="007050D5"/>
    <w:rsid w:val="00706E74"/>
    <w:rsid w:val="00711148"/>
    <w:rsid w:val="007128A1"/>
    <w:rsid w:val="00712B74"/>
    <w:rsid w:val="007160A7"/>
    <w:rsid w:val="00716E6D"/>
    <w:rsid w:val="007173D4"/>
    <w:rsid w:val="00717A46"/>
    <w:rsid w:val="00717A55"/>
    <w:rsid w:val="00726CBD"/>
    <w:rsid w:val="00740CC9"/>
    <w:rsid w:val="00741101"/>
    <w:rsid w:val="007435A5"/>
    <w:rsid w:val="00744B30"/>
    <w:rsid w:val="00744E96"/>
    <w:rsid w:val="00753464"/>
    <w:rsid w:val="00753D2B"/>
    <w:rsid w:val="00754544"/>
    <w:rsid w:val="007575AE"/>
    <w:rsid w:val="0076472C"/>
    <w:rsid w:val="007647C1"/>
    <w:rsid w:val="007654CE"/>
    <w:rsid w:val="00765B6B"/>
    <w:rsid w:val="00765F67"/>
    <w:rsid w:val="00766DA7"/>
    <w:rsid w:val="007722A3"/>
    <w:rsid w:val="00772EF1"/>
    <w:rsid w:val="00777F78"/>
    <w:rsid w:val="00780621"/>
    <w:rsid w:val="007835A4"/>
    <w:rsid w:val="00783FCB"/>
    <w:rsid w:val="0078590B"/>
    <w:rsid w:val="0079080A"/>
    <w:rsid w:val="00791972"/>
    <w:rsid w:val="00792478"/>
    <w:rsid w:val="00794E6A"/>
    <w:rsid w:val="00797EB4"/>
    <w:rsid w:val="007A1BE7"/>
    <w:rsid w:val="007A23DF"/>
    <w:rsid w:val="007A28CD"/>
    <w:rsid w:val="007A3741"/>
    <w:rsid w:val="007A5448"/>
    <w:rsid w:val="007A666B"/>
    <w:rsid w:val="007B2FC8"/>
    <w:rsid w:val="007B597F"/>
    <w:rsid w:val="007B6B28"/>
    <w:rsid w:val="007C0906"/>
    <w:rsid w:val="007C226C"/>
    <w:rsid w:val="007C25FF"/>
    <w:rsid w:val="007C2B79"/>
    <w:rsid w:val="007C33CC"/>
    <w:rsid w:val="007C3AA0"/>
    <w:rsid w:val="007C5624"/>
    <w:rsid w:val="007C7FE1"/>
    <w:rsid w:val="007D4134"/>
    <w:rsid w:val="007D7EB9"/>
    <w:rsid w:val="007E02A2"/>
    <w:rsid w:val="007E26CE"/>
    <w:rsid w:val="007E486F"/>
    <w:rsid w:val="007F252B"/>
    <w:rsid w:val="007F510E"/>
    <w:rsid w:val="007F7787"/>
    <w:rsid w:val="007F782D"/>
    <w:rsid w:val="00800AF1"/>
    <w:rsid w:val="008110AA"/>
    <w:rsid w:val="0081147C"/>
    <w:rsid w:val="008126CB"/>
    <w:rsid w:val="00814D81"/>
    <w:rsid w:val="00820983"/>
    <w:rsid w:val="00821789"/>
    <w:rsid w:val="008219F9"/>
    <w:rsid w:val="0082696C"/>
    <w:rsid w:val="00830306"/>
    <w:rsid w:val="008315BF"/>
    <w:rsid w:val="008318EE"/>
    <w:rsid w:val="00831FD6"/>
    <w:rsid w:val="008363C1"/>
    <w:rsid w:val="008436F4"/>
    <w:rsid w:val="008508C6"/>
    <w:rsid w:val="0085469F"/>
    <w:rsid w:val="008607CF"/>
    <w:rsid w:val="00871D91"/>
    <w:rsid w:val="00872876"/>
    <w:rsid w:val="00877100"/>
    <w:rsid w:val="00881BD1"/>
    <w:rsid w:val="00885AD0"/>
    <w:rsid w:val="00887811"/>
    <w:rsid w:val="00891A21"/>
    <w:rsid w:val="008922B3"/>
    <w:rsid w:val="00892579"/>
    <w:rsid w:val="00895B2E"/>
    <w:rsid w:val="00896D34"/>
    <w:rsid w:val="008A1F4A"/>
    <w:rsid w:val="008B060A"/>
    <w:rsid w:val="008B06EC"/>
    <w:rsid w:val="008B0AD9"/>
    <w:rsid w:val="008B4A08"/>
    <w:rsid w:val="008C3262"/>
    <w:rsid w:val="008C3651"/>
    <w:rsid w:val="008C5CF3"/>
    <w:rsid w:val="008D0603"/>
    <w:rsid w:val="008D27A0"/>
    <w:rsid w:val="008D35C9"/>
    <w:rsid w:val="008D4D2D"/>
    <w:rsid w:val="008E2DC5"/>
    <w:rsid w:val="008E3E9E"/>
    <w:rsid w:val="008F2CDA"/>
    <w:rsid w:val="008F3281"/>
    <w:rsid w:val="00900312"/>
    <w:rsid w:val="00902CD6"/>
    <w:rsid w:val="00907C47"/>
    <w:rsid w:val="00910B47"/>
    <w:rsid w:val="00917EE8"/>
    <w:rsid w:val="00920633"/>
    <w:rsid w:val="00924C80"/>
    <w:rsid w:val="00924EBF"/>
    <w:rsid w:val="009257EB"/>
    <w:rsid w:val="0092623C"/>
    <w:rsid w:val="00932332"/>
    <w:rsid w:val="00935D96"/>
    <w:rsid w:val="00936D4D"/>
    <w:rsid w:val="00940369"/>
    <w:rsid w:val="00940407"/>
    <w:rsid w:val="00943000"/>
    <w:rsid w:val="00951608"/>
    <w:rsid w:val="00952B34"/>
    <w:rsid w:val="00952BC6"/>
    <w:rsid w:val="00953739"/>
    <w:rsid w:val="009545EE"/>
    <w:rsid w:val="009632F2"/>
    <w:rsid w:val="00963B0E"/>
    <w:rsid w:val="00966268"/>
    <w:rsid w:val="009739EE"/>
    <w:rsid w:val="00974B6D"/>
    <w:rsid w:val="00976F2E"/>
    <w:rsid w:val="0098352B"/>
    <w:rsid w:val="00985D31"/>
    <w:rsid w:val="00987605"/>
    <w:rsid w:val="009938A3"/>
    <w:rsid w:val="00994305"/>
    <w:rsid w:val="00996CD2"/>
    <w:rsid w:val="009B596C"/>
    <w:rsid w:val="009C42E6"/>
    <w:rsid w:val="009D2B38"/>
    <w:rsid w:val="009D418F"/>
    <w:rsid w:val="009D7F12"/>
    <w:rsid w:val="009D7FA4"/>
    <w:rsid w:val="009E2163"/>
    <w:rsid w:val="009F1551"/>
    <w:rsid w:val="009F1B7A"/>
    <w:rsid w:val="009F35C5"/>
    <w:rsid w:val="00A0019F"/>
    <w:rsid w:val="00A00A9A"/>
    <w:rsid w:val="00A02170"/>
    <w:rsid w:val="00A04BBC"/>
    <w:rsid w:val="00A051A2"/>
    <w:rsid w:val="00A05D2F"/>
    <w:rsid w:val="00A05F85"/>
    <w:rsid w:val="00A152E2"/>
    <w:rsid w:val="00A17CCA"/>
    <w:rsid w:val="00A2119B"/>
    <w:rsid w:val="00A233A5"/>
    <w:rsid w:val="00A25B57"/>
    <w:rsid w:val="00A25C54"/>
    <w:rsid w:val="00A274AE"/>
    <w:rsid w:val="00A343BA"/>
    <w:rsid w:val="00A34DC9"/>
    <w:rsid w:val="00A3536B"/>
    <w:rsid w:val="00A424F5"/>
    <w:rsid w:val="00A51CB6"/>
    <w:rsid w:val="00A53415"/>
    <w:rsid w:val="00A53552"/>
    <w:rsid w:val="00A571AA"/>
    <w:rsid w:val="00A579EE"/>
    <w:rsid w:val="00A616F4"/>
    <w:rsid w:val="00A62031"/>
    <w:rsid w:val="00A62882"/>
    <w:rsid w:val="00A66D40"/>
    <w:rsid w:val="00A72573"/>
    <w:rsid w:val="00A754F7"/>
    <w:rsid w:val="00A76B40"/>
    <w:rsid w:val="00A77686"/>
    <w:rsid w:val="00A77A8F"/>
    <w:rsid w:val="00A82824"/>
    <w:rsid w:val="00A832C3"/>
    <w:rsid w:val="00A86AE9"/>
    <w:rsid w:val="00AA0243"/>
    <w:rsid w:val="00AA0BD8"/>
    <w:rsid w:val="00AA1242"/>
    <w:rsid w:val="00AA4B61"/>
    <w:rsid w:val="00AA4BA5"/>
    <w:rsid w:val="00AA5BFB"/>
    <w:rsid w:val="00AA744A"/>
    <w:rsid w:val="00AB1860"/>
    <w:rsid w:val="00AB190D"/>
    <w:rsid w:val="00AC23D0"/>
    <w:rsid w:val="00AC45DD"/>
    <w:rsid w:val="00AC604F"/>
    <w:rsid w:val="00AC63DD"/>
    <w:rsid w:val="00AC6B2E"/>
    <w:rsid w:val="00AC783E"/>
    <w:rsid w:val="00AD06BD"/>
    <w:rsid w:val="00AD3589"/>
    <w:rsid w:val="00AD47D5"/>
    <w:rsid w:val="00AD4E60"/>
    <w:rsid w:val="00AE017E"/>
    <w:rsid w:val="00AE035A"/>
    <w:rsid w:val="00AE0C06"/>
    <w:rsid w:val="00AE189E"/>
    <w:rsid w:val="00AE1A32"/>
    <w:rsid w:val="00AE2E79"/>
    <w:rsid w:val="00AE3ED5"/>
    <w:rsid w:val="00AE7769"/>
    <w:rsid w:val="00AE7A13"/>
    <w:rsid w:val="00AF0105"/>
    <w:rsid w:val="00AF35D6"/>
    <w:rsid w:val="00AF7169"/>
    <w:rsid w:val="00AF7FA5"/>
    <w:rsid w:val="00B002F1"/>
    <w:rsid w:val="00B01EBE"/>
    <w:rsid w:val="00B03D8E"/>
    <w:rsid w:val="00B04530"/>
    <w:rsid w:val="00B0581F"/>
    <w:rsid w:val="00B068FB"/>
    <w:rsid w:val="00B06904"/>
    <w:rsid w:val="00B06D13"/>
    <w:rsid w:val="00B1029E"/>
    <w:rsid w:val="00B148AF"/>
    <w:rsid w:val="00B1532E"/>
    <w:rsid w:val="00B15DDD"/>
    <w:rsid w:val="00B178D0"/>
    <w:rsid w:val="00B246BA"/>
    <w:rsid w:val="00B278ED"/>
    <w:rsid w:val="00B31D91"/>
    <w:rsid w:val="00B321CF"/>
    <w:rsid w:val="00B344CA"/>
    <w:rsid w:val="00B344F1"/>
    <w:rsid w:val="00B439AD"/>
    <w:rsid w:val="00B46501"/>
    <w:rsid w:val="00B522B9"/>
    <w:rsid w:val="00B5368E"/>
    <w:rsid w:val="00B5507B"/>
    <w:rsid w:val="00B654E0"/>
    <w:rsid w:val="00B65986"/>
    <w:rsid w:val="00B65A48"/>
    <w:rsid w:val="00B71EC0"/>
    <w:rsid w:val="00B73757"/>
    <w:rsid w:val="00B77301"/>
    <w:rsid w:val="00B80E18"/>
    <w:rsid w:val="00B85B02"/>
    <w:rsid w:val="00B87AF0"/>
    <w:rsid w:val="00B9268F"/>
    <w:rsid w:val="00BA0EF7"/>
    <w:rsid w:val="00BA791E"/>
    <w:rsid w:val="00BB1168"/>
    <w:rsid w:val="00BB1E4A"/>
    <w:rsid w:val="00BB435E"/>
    <w:rsid w:val="00BC1E93"/>
    <w:rsid w:val="00BC32EF"/>
    <w:rsid w:val="00BC5FA7"/>
    <w:rsid w:val="00BD0646"/>
    <w:rsid w:val="00BD4D3F"/>
    <w:rsid w:val="00BD570D"/>
    <w:rsid w:val="00BE14E8"/>
    <w:rsid w:val="00BE2A30"/>
    <w:rsid w:val="00BE3216"/>
    <w:rsid w:val="00BE3BAA"/>
    <w:rsid w:val="00BE4040"/>
    <w:rsid w:val="00BE5B2C"/>
    <w:rsid w:val="00BE5F4E"/>
    <w:rsid w:val="00BE7160"/>
    <w:rsid w:val="00BF073A"/>
    <w:rsid w:val="00BF209F"/>
    <w:rsid w:val="00BF35F6"/>
    <w:rsid w:val="00BF5139"/>
    <w:rsid w:val="00BF6DE0"/>
    <w:rsid w:val="00C01475"/>
    <w:rsid w:val="00C06765"/>
    <w:rsid w:val="00C06B9C"/>
    <w:rsid w:val="00C076BD"/>
    <w:rsid w:val="00C112CF"/>
    <w:rsid w:val="00C13CBF"/>
    <w:rsid w:val="00C15686"/>
    <w:rsid w:val="00C15CA2"/>
    <w:rsid w:val="00C16288"/>
    <w:rsid w:val="00C20CDF"/>
    <w:rsid w:val="00C21B11"/>
    <w:rsid w:val="00C25D54"/>
    <w:rsid w:val="00C26BA9"/>
    <w:rsid w:val="00C31423"/>
    <w:rsid w:val="00C32E9B"/>
    <w:rsid w:val="00C33AA5"/>
    <w:rsid w:val="00C35345"/>
    <w:rsid w:val="00C40750"/>
    <w:rsid w:val="00C41D80"/>
    <w:rsid w:val="00C446F0"/>
    <w:rsid w:val="00C5186C"/>
    <w:rsid w:val="00C51FC9"/>
    <w:rsid w:val="00C5256B"/>
    <w:rsid w:val="00C610D1"/>
    <w:rsid w:val="00C62B40"/>
    <w:rsid w:val="00C64DBE"/>
    <w:rsid w:val="00C661D9"/>
    <w:rsid w:val="00C70B03"/>
    <w:rsid w:val="00C753FB"/>
    <w:rsid w:val="00C7557C"/>
    <w:rsid w:val="00C75C72"/>
    <w:rsid w:val="00C76834"/>
    <w:rsid w:val="00C774CE"/>
    <w:rsid w:val="00C84596"/>
    <w:rsid w:val="00C86A6C"/>
    <w:rsid w:val="00C93192"/>
    <w:rsid w:val="00C934F8"/>
    <w:rsid w:val="00C94936"/>
    <w:rsid w:val="00C95FB1"/>
    <w:rsid w:val="00CA09AC"/>
    <w:rsid w:val="00CA50C2"/>
    <w:rsid w:val="00CA51F0"/>
    <w:rsid w:val="00CA6121"/>
    <w:rsid w:val="00CA7053"/>
    <w:rsid w:val="00CA7A74"/>
    <w:rsid w:val="00CB3BE9"/>
    <w:rsid w:val="00CB3F91"/>
    <w:rsid w:val="00CB62F7"/>
    <w:rsid w:val="00CB7716"/>
    <w:rsid w:val="00CC166E"/>
    <w:rsid w:val="00CC22D2"/>
    <w:rsid w:val="00CD02D5"/>
    <w:rsid w:val="00CD359B"/>
    <w:rsid w:val="00CD369D"/>
    <w:rsid w:val="00CD5E28"/>
    <w:rsid w:val="00CD75EC"/>
    <w:rsid w:val="00CE4770"/>
    <w:rsid w:val="00CE569A"/>
    <w:rsid w:val="00CE6258"/>
    <w:rsid w:val="00CE7D81"/>
    <w:rsid w:val="00CF1701"/>
    <w:rsid w:val="00CF5067"/>
    <w:rsid w:val="00D00DB6"/>
    <w:rsid w:val="00D03A1D"/>
    <w:rsid w:val="00D04FF1"/>
    <w:rsid w:val="00D06C4A"/>
    <w:rsid w:val="00D117EF"/>
    <w:rsid w:val="00D118C1"/>
    <w:rsid w:val="00D1362C"/>
    <w:rsid w:val="00D140B6"/>
    <w:rsid w:val="00D14E93"/>
    <w:rsid w:val="00D16DBB"/>
    <w:rsid w:val="00D24948"/>
    <w:rsid w:val="00D25433"/>
    <w:rsid w:val="00D27919"/>
    <w:rsid w:val="00D27DFF"/>
    <w:rsid w:val="00D3142D"/>
    <w:rsid w:val="00D31B2E"/>
    <w:rsid w:val="00D343E0"/>
    <w:rsid w:val="00D36035"/>
    <w:rsid w:val="00D36B91"/>
    <w:rsid w:val="00D37148"/>
    <w:rsid w:val="00D41485"/>
    <w:rsid w:val="00D463E7"/>
    <w:rsid w:val="00D4663D"/>
    <w:rsid w:val="00D50BF4"/>
    <w:rsid w:val="00D52A63"/>
    <w:rsid w:val="00D52E49"/>
    <w:rsid w:val="00D60508"/>
    <w:rsid w:val="00D70EC1"/>
    <w:rsid w:val="00D71437"/>
    <w:rsid w:val="00D74B25"/>
    <w:rsid w:val="00D808CE"/>
    <w:rsid w:val="00D8519E"/>
    <w:rsid w:val="00D859A6"/>
    <w:rsid w:val="00D91774"/>
    <w:rsid w:val="00DA2893"/>
    <w:rsid w:val="00DB1101"/>
    <w:rsid w:val="00DB1A93"/>
    <w:rsid w:val="00DC1EA6"/>
    <w:rsid w:val="00DC460A"/>
    <w:rsid w:val="00DC59F2"/>
    <w:rsid w:val="00DD31B8"/>
    <w:rsid w:val="00DD44D5"/>
    <w:rsid w:val="00DD7BDF"/>
    <w:rsid w:val="00DD7C63"/>
    <w:rsid w:val="00DE578A"/>
    <w:rsid w:val="00DF0F58"/>
    <w:rsid w:val="00DF52B9"/>
    <w:rsid w:val="00DF55DE"/>
    <w:rsid w:val="00DF7BAB"/>
    <w:rsid w:val="00E01B3D"/>
    <w:rsid w:val="00E0287B"/>
    <w:rsid w:val="00E03182"/>
    <w:rsid w:val="00E03C25"/>
    <w:rsid w:val="00E070EA"/>
    <w:rsid w:val="00E07829"/>
    <w:rsid w:val="00E0794C"/>
    <w:rsid w:val="00E1034D"/>
    <w:rsid w:val="00E12FBD"/>
    <w:rsid w:val="00E13738"/>
    <w:rsid w:val="00E146B9"/>
    <w:rsid w:val="00E16D02"/>
    <w:rsid w:val="00E236F8"/>
    <w:rsid w:val="00E3039B"/>
    <w:rsid w:val="00E30478"/>
    <w:rsid w:val="00E331D6"/>
    <w:rsid w:val="00E332B2"/>
    <w:rsid w:val="00E347E5"/>
    <w:rsid w:val="00E4185C"/>
    <w:rsid w:val="00E4261D"/>
    <w:rsid w:val="00E44D21"/>
    <w:rsid w:val="00E46DF5"/>
    <w:rsid w:val="00E504B0"/>
    <w:rsid w:val="00E511C9"/>
    <w:rsid w:val="00E516BB"/>
    <w:rsid w:val="00E51703"/>
    <w:rsid w:val="00E54A14"/>
    <w:rsid w:val="00E54AF4"/>
    <w:rsid w:val="00E556E8"/>
    <w:rsid w:val="00E56967"/>
    <w:rsid w:val="00E60243"/>
    <w:rsid w:val="00E63570"/>
    <w:rsid w:val="00E6468B"/>
    <w:rsid w:val="00E675FB"/>
    <w:rsid w:val="00E7075E"/>
    <w:rsid w:val="00E73E9C"/>
    <w:rsid w:val="00E741AD"/>
    <w:rsid w:val="00E80A7B"/>
    <w:rsid w:val="00E8297D"/>
    <w:rsid w:val="00E84010"/>
    <w:rsid w:val="00E86192"/>
    <w:rsid w:val="00E8701C"/>
    <w:rsid w:val="00E90658"/>
    <w:rsid w:val="00E90903"/>
    <w:rsid w:val="00E91FE1"/>
    <w:rsid w:val="00E928CC"/>
    <w:rsid w:val="00E9522D"/>
    <w:rsid w:val="00EA054A"/>
    <w:rsid w:val="00EA2A0F"/>
    <w:rsid w:val="00EA4AEE"/>
    <w:rsid w:val="00EA57FB"/>
    <w:rsid w:val="00EB22EC"/>
    <w:rsid w:val="00EB3D22"/>
    <w:rsid w:val="00EC05E7"/>
    <w:rsid w:val="00EC2A1D"/>
    <w:rsid w:val="00EC34A3"/>
    <w:rsid w:val="00EC52ED"/>
    <w:rsid w:val="00EC5C0E"/>
    <w:rsid w:val="00EC63F1"/>
    <w:rsid w:val="00ED1464"/>
    <w:rsid w:val="00ED50FE"/>
    <w:rsid w:val="00ED61A9"/>
    <w:rsid w:val="00ED6348"/>
    <w:rsid w:val="00EE1C55"/>
    <w:rsid w:val="00EE25A8"/>
    <w:rsid w:val="00EE376A"/>
    <w:rsid w:val="00EE3CFE"/>
    <w:rsid w:val="00EE54E3"/>
    <w:rsid w:val="00EE6EE8"/>
    <w:rsid w:val="00EE786D"/>
    <w:rsid w:val="00EF314B"/>
    <w:rsid w:val="00EF43EA"/>
    <w:rsid w:val="00EF777E"/>
    <w:rsid w:val="00F0169F"/>
    <w:rsid w:val="00F036CE"/>
    <w:rsid w:val="00F04CB9"/>
    <w:rsid w:val="00F06BF4"/>
    <w:rsid w:val="00F104CC"/>
    <w:rsid w:val="00F1708D"/>
    <w:rsid w:val="00F17B86"/>
    <w:rsid w:val="00F205F0"/>
    <w:rsid w:val="00F2083A"/>
    <w:rsid w:val="00F25F35"/>
    <w:rsid w:val="00F306CD"/>
    <w:rsid w:val="00F33896"/>
    <w:rsid w:val="00F36BDF"/>
    <w:rsid w:val="00F40B26"/>
    <w:rsid w:val="00F40E17"/>
    <w:rsid w:val="00F45F99"/>
    <w:rsid w:val="00F503AE"/>
    <w:rsid w:val="00F50705"/>
    <w:rsid w:val="00F50B94"/>
    <w:rsid w:val="00F54844"/>
    <w:rsid w:val="00F55528"/>
    <w:rsid w:val="00F56CFF"/>
    <w:rsid w:val="00F60867"/>
    <w:rsid w:val="00F627F3"/>
    <w:rsid w:val="00F74F08"/>
    <w:rsid w:val="00F76A46"/>
    <w:rsid w:val="00F76D23"/>
    <w:rsid w:val="00F80EAC"/>
    <w:rsid w:val="00F85CD5"/>
    <w:rsid w:val="00F8686B"/>
    <w:rsid w:val="00F875DD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527B"/>
    <w:rsid w:val="00FC297F"/>
    <w:rsid w:val="00FC2AC2"/>
    <w:rsid w:val="00FC4321"/>
    <w:rsid w:val="00FC484B"/>
    <w:rsid w:val="00FD0921"/>
    <w:rsid w:val="00FD2224"/>
    <w:rsid w:val="00FD593A"/>
    <w:rsid w:val="00FD72E4"/>
    <w:rsid w:val="00FE3C30"/>
    <w:rsid w:val="00FE414D"/>
    <w:rsid w:val="00FE597D"/>
    <w:rsid w:val="00FE5EF9"/>
    <w:rsid w:val="00FF0A21"/>
    <w:rsid w:val="00FF1227"/>
    <w:rsid w:val="00FF31B6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96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0E0A3E"/>
    <w:pPr>
      <w:pageBreakBefore/>
      <w:pBdr>
        <w:bottom w:val="single" w:sz="18" w:space="1" w:color="85857A"/>
      </w:pBdr>
      <w:spacing w:before="480" w:after="480"/>
      <w:outlineLvl w:val="0"/>
    </w:pPr>
    <w:rPr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2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E0A3E"/>
    <w:rPr>
      <w:rFonts w:ascii="Calibri" w:eastAsiaTheme="majorEastAsia" w:hAnsi="Calibri" w:cstheme="majorBidi"/>
      <w:b/>
      <w:bCs/>
      <w:kern w:val="8"/>
      <w:sz w:val="36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Akapitzlist">
    <w:name w:val="List Paragraph"/>
    <w:basedOn w:val="Normalny"/>
    <w:uiPriority w:val="34"/>
    <w:qFormat/>
    <w:rsid w:val="00744B30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4C0467"/>
    <w:pPr>
      <w:numPr>
        <w:numId w:val="15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E3216"/>
    <w:pPr>
      <w:numPr>
        <w:ilvl w:val="1"/>
        <w:numId w:val="1"/>
      </w:numPr>
      <w:tabs>
        <w:tab w:val="clear" w:pos="1440"/>
        <w:tab w:val="num" w:pos="360"/>
        <w:tab w:val="num" w:pos="851"/>
      </w:tabs>
      <w:ind w:left="851" w:hanging="425"/>
    </w:p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BE3216"/>
    <w:pPr>
      <w:keepLines/>
      <w:spacing w:before="40"/>
      <w:jc w:val="left"/>
    </w:pPr>
    <w:rPr>
      <w:sz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910B47"/>
    <w:pPr>
      <w:tabs>
        <w:tab w:val="left" w:pos="1994"/>
        <w:tab w:val="right" w:leader="dot" w:pos="8778"/>
      </w:tabs>
      <w:spacing w:after="100"/>
      <w:ind w:left="1985" w:hanging="1985"/>
    </w:pPr>
    <w:rPr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E3216"/>
    <w:pPr>
      <w:numPr>
        <w:ilvl w:val="2"/>
        <w:numId w:val="19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3216"/>
    <w:pPr>
      <w:spacing w:after="0" w:line="240" w:lineRule="auto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96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0E0A3E"/>
    <w:pPr>
      <w:pageBreakBefore/>
      <w:pBdr>
        <w:bottom w:val="single" w:sz="18" w:space="1" w:color="85857A"/>
      </w:pBdr>
      <w:spacing w:before="480" w:after="480"/>
      <w:outlineLvl w:val="0"/>
    </w:pPr>
    <w:rPr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2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E0A3E"/>
    <w:rPr>
      <w:rFonts w:ascii="Calibri" w:eastAsiaTheme="majorEastAsia" w:hAnsi="Calibri" w:cstheme="majorBidi"/>
      <w:b/>
      <w:bCs/>
      <w:kern w:val="8"/>
      <w:sz w:val="36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Akapitzlist">
    <w:name w:val="List Paragraph"/>
    <w:basedOn w:val="Normalny"/>
    <w:uiPriority w:val="34"/>
    <w:qFormat/>
    <w:rsid w:val="00744B30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4C0467"/>
    <w:pPr>
      <w:numPr>
        <w:numId w:val="15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E3216"/>
    <w:pPr>
      <w:numPr>
        <w:ilvl w:val="1"/>
        <w:numId w:val="1"/>
      </w:numPr>
      <w:tabs>
        <w:tab w:val="clear" w:pos="1440"/>
        <w:tab w:val="num" w:pos="360"/>
        <w:tab w:val="num" w:pos="851"/>
      </w:tabs>
      <w:ind w:left="851" w:hanging="425"/>
    </w:p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BE3216"/>
    <w:pPr>
      <w:keepLines/>
      <w:spacing w:before="40"/>
      <w:jc w:val="left"/>
    </w:pPr>
    <w:rPr>
      <w:sz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910B47"/>
    <w:pPr>
      <w:tabs>
        <w:tab w:val="left" w:pos="1994"/>
        <w:tab w:val="right" w:leader="dot" w:pos="8778"/>
      </w:tabs>
      <w:spacing w:after="100"/>
      <w:ind w:left="1985" w:hanging="1985"/>
    </w:pPr>
    <w:rPr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E3216"/>
    <w:pPr>
      <w:numPr>
        <w:ilvl w:val="2"/>
        <w:numId w:val="19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3216"/>
    <w:pPr>
      <w:spacing w:after="0" w:line="240" w:lineRule="auto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2219FF528D5445CBB2D4FE5DCD7E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259E8-DD05-4BDF-A731-2FC833B958C6}"/>
      </w:docPartPr>
      <w:docPartBody>
        <w:p w:rsidR="009B5918" w:rsidRDefault="001950DE">
          <w:pPr>
            <w:pStyle w:val="22219FF528D5445CBB2D4FE5DCD7E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53EA184638A4BBCB30CEFA9EE5E6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56008-C7CD-4ACF-8992-099BA137B3BA}"/>
      </w:docPartPr>
      <w:docPartBody>
        <w:p w:rsidR="009B5918" w:rsidRDefault="001950DE">
          <w:pPr>
            <w:pStyle w:val="053EA184638A4BBCB30CEFA9EE5E6E00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B125BBB6A3E42EDB3C7183FAF7BE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74447-FE11-4F00-9B29-F4A8DE467287}"/>
      </w:docPartPr>
      <w:docPartBody>
        <w:p w:rsidR="00792B20" w:rsidRDefault="000C3EC7" w:rsidP="000C3EC7">
          <w:pPr>
            <w:pStyle w:val="8B125BBB6A3E42EDB3C7183FAF7BEF77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B62D12CCB0540688B2EE6336A16AA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135CA-7CEC-4E2B-8013-214E6CAE72DB}"/>
      </w:docPartPr>
      <w:docPartBody>
        <w:p w:rsidR="00792B20" w:rsidRDefault="000C3EC7" w:rsidP="000C3EC7">
          <w:pPr>
            <w:pStyle w:val="FB62D12CCB0540688B2EE6336A16AA5B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B529A"/>
    <w:rsid w:val="000C3EC7"/>
    <w:rsid w:val="000F0687"/>
    <w:rsid w:val="00100114"/>
    <w:rsid w:val="00155448"/>
    <w:rsid w:val="0017471A"/>
    <w:rsid w:val="001950DE"/>
    <w:rsid w:val="001B0E97"/>
    <w:rsid w:val="001B2D2C"/>
    <w:rsid w:val="001C0388"/>
    <w:rsid w:val="001C0534"/>
    <w:rsid w:val="0020561D"/>
    <w:rsid w:val="00213E06"/>
    <w:rsid w:val="002576D9"/>
    <w:rsid w:val="002C2DF8"/>
    <w:rsid w:val="002C577F"/>
    <w:rsid w:val="002E7E78"/>
    <w:rsid w:val="003260A8"/>
    <w:rsid w:val="0034396F"/>
    <w:rsid w:val="00371C93"/>
    <w:rsid w:val="004A706A"/>
    <w:rsid w:val="0055295B"/>
    <w:rsid w:val="00564022"/>
    <w:rsid w:val="00584488"/>
    <w:rsid w:val="00596F7E"/>
    <w:rsid w:val="00614469"/>
    <w:rsid w:val="00620901"/>
    <w:rsid w:val="00623BA0"/>
    <w:rsid w:val="006731A7"/>
    <w:rsid w:val="00714874"/>
    <w:rsid w:val="00741BC8"/>
    <w:rsid w:val="00764217"/>
    <w:rsid w:val="007870BA"/>
    <w:rsid w:val="007908D1"/>
    <w:rsid w:val="00792B20"/>
    <w:rsid w:val="007D79FB"/>
    <w:rsid w:val="00801089"/>
    <w:rsid w:val="0081296D"/>
    <w:rsid w:val="00826221"/>
    <w:rsid w:val="00827551"/>
    <w:rsid w:val="00985C30"/>
    <w:rsid w:val="009B5918"/>
    <w:rsid w:val="00A21FC8"/>
    <w:rsid w:val="00A81C3F"/>
    <w:rsid w:val="00B01E36"/>
    <w:rsid w:val="00B040C5"/>
    <w:rsid w:val="00B06E33"/>
    <w:rsid w:val="00B07B40"/>
    <w:rsid w:val="00B12FA8"/>
    <w:rsid w:val="00B93079"/>
    <w:rsid w:val="00BC24E0"/>
    <w:rsid w:val="00C26983"/>
    <w:rsid w:val="00C66511"/>
    <w:rsid w:val="00C82667"/>
    <w:rsid w:val="00CC69E9"/>
    <w:rsid w:val="00D65C84"/>
    <w:rsid w:val="00D874C9"/>
    <w:rsid w:val="00DA3ED3"/>
    <w:rsid w:val="00E12184"/>
    <w:rsid w:val="00E31EF1"/>
    <w:rsid w:val="00E62BE0"/>
    <w:rsid w:val="00E708A8"/>
    <w:rsid w:val="00EB64AD"/>
    <w:rsid w:val="00EC71D1"/>
    <w:rsid w:val="00EF309D"/>
    <w:rsid w:val="00F1317B"/>
    <w:rsid w:val="00F273DD"/>
    <w:rsid w:val="00F3014B"/>
    <w:rsid w:val="00F35F3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3EC7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F1317B"/>
  </w:style>
  <w:style w:type="paragraph" w:customStyle="1" w:styleId="7374CC5F97D4410994BAE1DDE7D608EA">
    <w:name w:val="7374CC5F97D4410994BAE1DDE7D608EA"/>
    <w:rsid w:val="00F1317B"/>
  </w:style>
  <w:style w:type="paragraph" w:customStyle="1" w:styleId="2D47D2E50C7243B8B09667FF6C5B3707">
    <w:name w:val="2D47D2E50C7243B8B09667FF6C5B3707"/>
    <w:rsid w:val="00F1317B"/>
  </w:style>
  <w:style w:type="paragraph" w:customStyle="1" w:styleId="BE58879D10994D119069629AA00D8AA8">
    <w:name w:val="BE58879D10994D119069629AA00D8AA8"/>
    <w:rsid w:val="00F1317B"/>
  </w:style>
  <w:style w:type="paragraph" w:customStyle="1" w:styleId="05852333CD7D4654AC4291D82276FAFE">
    <w:name w:val="05852333CD7D4654AC4291D82276FAFE"/>
    <w:rsid w:val="00F1317B"/>
  </w:style>
  <w:style w:type="paragraph" w:customStyle="1" w:styleId="3D38B8B0207640A087B387CF035DAA5D">
    <w:name w:val="3D38B8B0207640A087B387CF035DAA5D"/>
    <w:rsid w:val="00F1317B"/>
  </w:style>
  <w:style w:type="paragraph" w:customStyle="1" w:styleId="C81284ABD2C8499197B7EE8BA69FDC05">
    <w:name w:val="C81284ABD2C8499197B7EE8BA69FDC05"/>
    <w:rsid w:val="00F1317B"/>
  </w:style>
  <w:style w:type="paragraph" w:customStyle="1" w:styleId="AE1784C6CABA451A8C083308E6061B5F">
    <w:name w:val="AE1784C6CABA451A8C083308E6061B5F"/>
    <w:rsid w:val="00F1317B"/>
  </w:style>
  <w:style w:type="paragraph" w:customStyle="1" w:styleId="22219FF528D5445CBB2D4FE5DCD7E66B">
    <w:name w:val="22219FF528D5445CBB2D4FE5DCD7E66B"/>
    <w:rsid w:val="00F1317B"/>
  </w:style>
  <w:style w:type="paragraph" w:customStyle="1" w:styleId="053EA184638A4BBCB30CEFA9EE5E6E00">
    <w:name w:val="053EA184638A4BBCB30CEFA9EE5E6E00"/>
    <w:rsid w:val="00F1317B"/>
  </w:style>
  <w:style w:type="paragraph" w:customStyle="1" w:styleId="E31C59932BC14757943973C50FB94874">
    <w:name w:val="E31C59932BC14757943973C50FB94874"/>
    <w:rsid w:val="00F1317B"/>
  </w:style>
  <w:style w:type="paragraph" w:customStyle="1" w:styleId="9734C874CFF64857A08E2500218D3F64">
    <w:name w:val="9734C874CFF64857A08E2500218D3F64"/>
    <w:rsid w:val="00F1317B"/>
  </w:style>
  <w:style w:type="paragraph" w:customStyle="1" w:styleId="00F0E785BCD24122920EA33CDE6FEC01">
    <w:name w:val="00F0E785BCD24122920EA33CDE6FEC01"/>
    <w:rsid w:val="00F1317B"/>
  </w:style>
  <w:style w:type="paragraph" w:customStyle="1" w:styleId="9D582B381FFF4583A0A19644E5297E9E">
    <w:name w:val="9D582B381FFF4583A0A19644E5297E9E"/>
    <w:rsid w:val="00F1317B"/>
  </w:style>
  <w:style w:type="paragraph" w:customStyle="1" w:styleId="F6AD197730934198A9D1616C13932009">
    <w:name w:val="F6AD197730934198A9D1616C13932009"/>
    <w:rsid w:val="00F1317B"/>
  </w:style>
  <w:style w:type="paragraph" w:customStyle="1" w:styleId="0B457F91C75C48CDA0A241722E3396D3">
    <w:name w:val="0B457F91C75C48CDA0A241722E3396D3"/>
    <w:rsid w:val="00F1317B"/>
  </w:style>
  <w:style w:type="paragraph" w:customStyle="1" w:styleId="8B125BBB6A3E42EDB3C7183FAF7BEF77">
    <w:name w:val="8B125BBB6A3E42EDB3C7183FAF7BEF77"/>
    <w:rsid w:val="000C3EC7"/>
  </w:style>
  <w:style w:type="paragraph" w:customStyle="1" w:styleId="FB62D12CCB0540688B2EE6336A16AA5B">
    <w:name w:val="FB62D12CCB0540688B2EE6336A16AA5B"/>
    <w:rsid w:val="000C3E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19DC-7822-4ED4-9C60-734B0FAC8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51BFA-76F6-4C6B-A4F6-76DF340E50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8D5918-2343-4A99-9810-D838C317FD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F161D-2520-48F0-BED9-8E45416ADC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E2253-3432-4103-A3FA-E5DE80A948C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F857FD-8EAA-4943-B571-FEE19699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2737</Words>
  <Characters>16428</Characters>
  <Application>Microsoft Office Word</Application>
  <DocSecurity>0</DocSecurity>
  <Lines>136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Sukcesywna dostawa materiałów szkoleniowych, warsztatowych i plastycznych</dc:subject>
  <dc:creator>Bartek Chodkowski</dc:creator>
  <cp:lastModifiedBy>Janeczek Elżbieta</cp:lastModifiedBy>
  <cp:revision>3</cp:revision>
  <cp:lastPrinted>2014-02-20T13:40:00Z</cp:lastPrinted>
  <dcterms:created xsi:type="dcterms:W3CDTF">2014-02-20T13:42:00Z</dcterms:created>
  <dcterms:modified xsi:type="dcterms:W3CDTF">2014-02-20T13:46:00Z</dcterms:modified>
  <cp:category>ADM.271.21/2014</cp:category>
</cp:coreProperties>
</file>