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9FFC8" w14:textId="02446A66" w:rsidR="00DA5496" w:rsidRPr="00CA6018" w:rsidRDefault="00DA5496" w:rsidP="00DA5496">
      <w:pPr>
        <w:spacing w:after="0" w:line="240" w:lineRule="auto"/>
        <w:ind w:firstLine="5"/>
        <w:jc w:val="both"/>
        <w:rPr>
          <w:rFonts w:eastAsia="Times New Roman" w:cs="Arial"/>
          <w:b/>
          <w:lang w:eastAsia="pl-PL"/>
        </w:rPr>
      </w:pPr>
      <w:r w:rsidRPr="00CA6018">
        <w:rPr>
          <w:rFonts w:eastAsia="Times New Roman" w:cs="Arial"/>
          <w:b/>
          <w:lang w:eastAsia="pl-PL"/>
        </w:rPr>
        <w:t xml:space="preserve">Załącznik nr 1: Wzór oferty </w:t>
      </w:r>
    </w:p>
    <w:p w14:paraId="0AA65B20" w14:textId="77777777" w:rsidR="00DA5496" w:rsidRPr="00CA6018" w:rsidRDefault="00DA5496" w:rsidP="00DA5496">
      <w:pPr>
        <w:spacing w:after="0" w:line="240" w:lineRule="auto"/>
        <w:jc w:val="right"/>
        <w:rPr>
          <w:rFonts w:eastAsia="Times New Roman" w:cs="Arial"/>
          <w:bCs/>
          <w:lang w:eastAsia="pl-PL"/>
        </w:rPr>
      </w:pPr>
    </w:p>
    <w:p w14:paraId="2B028855" w14:textId="77777777" w:rsidR="00DA5496" w:rsidRPr="00CA6018" w:rsidRDefault="00DA5496" w:rsidP="00DA5496">
      <w:pPr>
        <w:spacing w:after="0" w:line="240" w:lineRule="auto"/>
        <w:jc w:val="right"/>
        <w:rPr>
          <w:rFonts w:eastAsia="Times New Roman" w:cs="Arial"/>
          <w:bCs/>
          <w:lang w:eastAsia="pl-PL"/>
        </w:rPr>
      </w:pPr>
    </w:p>
    <w:p w14:paraId="1B34F714" w14:textId="77777777" w:rsidR="00DA5496" w:rsidRPr="00CA6018" w:rsidRDefault="00DA5496" w:rsidP="00CA6018">
      <w:pPr>
        <w:spacing w:after="120" w:line="240" w:lineRule="auto"/>
        <w:ind w:left="4248"/>
        <w:jc w:val="both"/>
        <w:rPr>
          <w:rFonts w:eastAsia="Times New Roman"/>
          <w:bCs/>
          <w:i/>
          <w:lang w:eastAsia="pl-PL"/>
        </w:rPr>
      </w:pPr>
      <w:r w:rsidRPr="00CA6018">
        <w:rPr>
          <w:rFonts w:eastAsia="Times New Roman"/>
          <w:bCs/>
          <w:lang w:eastAsia="pl-PL"/>
        </w:rPr>
        <w:t>_________________________________________</w:t>
      </w:r>
      <w:r w:rsidRPr="00CA6018">
        <w:rPr>
          <w:rFonts w:eastAsia="Times New Roman"/>
          <w:bCs/>
          <w:i/>
          <w:lang w:eastAsia="pl-PL"/>
        </w:rPr>
        <w:t xml:space="preserve"> </w:t>
      </w:r>
      <w:r w:rsidRPr="00CA6018">
        <w:rPr>
          <w:rFonts w:eastAsia="Times New Roman"/>
          <w:bCs/>
          <w:i/>
          <w:lang w:eastAsia="pl-PL"/>
        </w:rPr>
        <w:tab/>
      </w:r>
      <w:r w:rsidRPr="00CA6018">
        <w:rPr>
          <w:rFonts w:eastAsia="Times New Roman"/>
          <w:bCs/>
          <w:i/>
          <w:lang w:eastAsia="pl-PL"/>
        </w:rPr>
        <w:br/>
        <w:t xml:space="preserve">                (pełna nazwa lub pieczęć Wykonawcy)</w:t>
      </w:r>
    </w:p>
    <w:p w14:paraId="59F777B5" w14:textId="77777777" w:rsidR="00DA5496" w:rsidRPr="00CA6018" w:rsidRDefault="00DA5496" w:rsidP="00DA5496">
      <w:pPr>
        <w:spacing w:after="0" w:line="240" w:lineRule="auto"/>
        <w:ind w:firstLine="5"/>
        <w:jc w:val="center"/>
        <w:rPr>
          <w:rFonts w:eastAsia="Times New Roman"/>
          <w:bCs/>
          <w:lang w:eastAsia="pl-PL"/>
        </w:rPr>
      </w:pPr>
    </w:p>
    <w:p w14:paraId="05B83280" w14:textId="77777777" w:rsidR="00DA5496" w:rsidRPr="00CA6018" w:rsidRDefault="00DA5496" w:rsidP="000C540E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CA6018">
        <w:rPr>
          <w:rFonts w:eastAsia="Times New Roman" w:cs="Arial"/>
          <w:b/>
          <w:lang w:eastAsia="pl-PL"/>
        </w:rPr>
        <w:t>OFERTA</w:t>
      </w:r>
    </w:p>
    <w:p w14:paraId="06760084" w14:textId="77777777" w:rsidR="000C540E" w:rsidRPr="00CA6018" w:rsidRDefault="000C540E" w:rsidP="000C540E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77FE7B47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 xml:space="preserve">Pełna nazwa Wykonawcy (imię i nazwisko lub nazwa podmiotu): </w:t>
      </w:r>
      <w:r w:rsidR="0048261C" w:rsidRPr="00CA6018">
        <w:rPr>
          <w:rFonts w:eastAsia="Times New Roman" w:cs="Arial"/>
          <w:lang w:eastAsia="pl-PL"/>
        </w:rPr>
        <w:br/>
      </w:r>
    </w:p>
    <w:p w14:paraId="78CC3CE3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 xml:space="preserve">Siedziba i adres Wykonawcy: </w:t>
      </w:r>
    </w:p>
    <w:p w14:paraId="4E48D876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 xml:space="preserve">Nr REGON: </w:t>
      </w:r>
    </w:p>
    <w:p w14:paraId="5BA4F46B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>Nr NIP:</w:t>
      </w:r>
      <w:r w:rsidRPr="00CA6018">
        <w:rPr>
          <w:rFonts w:eastAsia="Times New Roman" w:cs="Arial"/>
          <w:lang w:eastAsia="pl-PL"/>
        </w:rPr>
        <w:tab/>
      </w:r>
    </w:p>
    <w:p w14:paraId="624186A2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 xml:space="preserve">Nr PESEL: </w:t>
      </w:r>
    </w:p>
    <w:p w14:paraId="06D6E5EC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 xml:space="preserve">Telefon: </w:t>
      </w:r>
    </w:p>
    <w:p w14:paraId="7D3F45E1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 xml:space="preserve">Adres e-mail: </w:t>
      </w:r>
    </w:p>
    <w:p w14:paraId="7F68BCF3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</w:p>
    <w:p w14:paraId="7025ABFD" w14:textId="77777777" w:rsidR="00E60A2D" w:rsidRPr="00CA6018" w:rsidRDefault="000C540E" w:rsidP="00E60A2D">
      <w:pPr>
        <w:tabs>
          <w:tab w:val="left" w:pos="426"/>
        </w:tabs>
        <w:spacing w:after="120" w:line="240" w:lineRule="auto"/>
        <w:rPr>
          <w:rFonts w:cs="Arial"/>
          <w:bCs/>
        </w:rPr>
      </w:pPr>
      <w:r w:rsidRPr="00CA6018">
        <w:rPr>
          <w:rFonts w:eastAsia="Times New Roman" w:cs="Arial"/>
          <w:b/>
          <w:lang w:eastAsia="pl-PL"/>
        </w:rPr>
        <w:t>W odpowiedzi na ogłoszenie o wszczęciu postępowania o udzielenie zamówienia publicznego w trybie zapytania ofertowego</w:t>
      </w:r>
      <w:r w:rsidRPr="00CA6018">
        <w:rPr>
          <w:rFonts w:eastAsia="Times New Roman" w:cs="Arial"/>
          <w:lang w:eastAsia="pl-PL"/>
        </w:rPr>
        <w:t xml:space="preserve">, </w:t>
      </w:r>
      <w:r w:rsidR="00E60A2D" w:rsidRPr="00CA6018">
        <w:rPr>
          <w:rFonts w:eastAsia="Times New Roman"/>
          <w:bCs/>
          <w:lang w:eastAsia="pl-PL"/>
        </w:rPr>
        <w:t>którego przedmiotem są:</w:t>
      </w:r>
      <w:r w:rsidR="00E60A2D" w:rsidRPr="00CA6018">
        <w:rPr>
          <w:rFonts w:eastAsia="Times New Roman"/>
          <w:bCs/>
          <w:lang w:eastAsia="pl-PL"/>
        </w:rPr>
        <w:br/>
      </w:r>
      <w:r w:rsidR="00E60A2D" w:rsidRPr="00CA6018">
        <w:rPr>
          <w:rFonts w:cs="Arial"/>
          <w:bCs/>
        </w:rPr>
        <w:t>a. usługi tłumaczeń pisemnych z języka polskiego na języki: angielski, niemiecki, francuski, rosyjski, ukraiński,</w:t>
      </w:r>
    </w:p>
    <w:p w14:paraId="7043F089" w14:textId="77777777" w:rsidR="00E60A2D" w:rsidRPr="00CA6018" w:rsidRDefault="00E60A2D" w:rsidP="00E60A2D">
      <w:pPr>
        <w:tabs>
          <w:tab w:val="left" w:pos="426"/>
        </w:tabs>
        <w:spacing w:after="120" w:line="240" w:lineRule="auto"/>
        <w:rPr>
          <w:rFonts w:cs="Arial"/>
          <w:bCs/>
        </w:rPr>
      </w:pPr>
      <w:r w:rsidRPr="00CA6018">
        <w:rPr>
          <w:rFonts w:cs="Arial"/>
          <w:bCs/>
        </w:rPr>
        <w:t>b. usługi tłumaczeń pisemnych z języków: angielskiego, niemieckiego, francuskiego, rosyjskiego, ukraińskiego na język polski,</w:t>
      </w:r>
    </w:p>
    <w:p w14:paraId="796F99B3" w14:textId="77777777" w:rsidR="00E60A2D" w:rsidRPr="00CA6018" w:rsidRDefault="00E60A2D" w:rsidP="00E60A2D">
      <w:pPr>
        <w:tabs>
          <w:tab w:val="left" w:pos="426"/>
        </w:tabs>
        <w:spacing w:after="120" w:line="240" w:lineRule="auto"/>
        <w:rPr>
          <w:rFonts w:cs="Arial"/>
          <w:bCs/>
        </w:rPr>
      </w:pPr>
      <w:r w:rsidRPr="00CA6018">
        <w:rPr>
          <w:rFonts w:cs="Arial"/>
          <w:bCs/>
        </w:rPr>
        <w:t>c. usługi weryfikacji tłumaczeń na języki polski, angielski, niemiecki, francuski, rosyjski, ukraiński,</w:t>
      </w:r>
    </w:p>
    <w:p w14:paraId="49685174" w14:textId="77777777" w:rsidR="00E60A2D" w:rsidRPr="00CA6018" w:rsidRDefault="00E60A2D" w:rsidP="00E60A2D">
      <w:pPr>
        <w:rPr>
          <w:rFonts w:cs="Arial"/>
          <w:b/>
          <w:bCs/>
        </w:rPr>
      </w:pPr>
      <w:r w:rsidRPr="00CA6018">
        <w:rPr>
          <w:rFonts w:cs="Arial"/>
          <w:b/>
          <w:bCs/>
        </w:rPr>
        <w:t>składam poniższą ofertę cenową:</w:t>
      </w:r>
    </w:p>
    <w:p w14:paraId="052C1350" w14:textId="77777777" w:rsidR="00DF4F11" w:rsidRPr="00CA6018" w:rsidRDefault="00DF4F11" w:rsidP="00DF4F11">
      <w:pPr>
        <w:spacing w:after="120" w:line="240" w:lineRule="auto"/>
        <w:jc w:val="both"/>
        <w:rPr>
          <w:rFonts w:cs="Arial"/>
          <w:bCs/>
        </w:rPr>
      </w:pPr>
    </w:p>
    <w:p w14:paraId="06ED8902" w14:textId="77777777" w:rsidR="009F6FDD" w:rsidRPr="00CA6018" w:rsidRDefault="009F6FDD" w:rsidP="009F6FDD">
      <w:pPr>
        <w:tabs>
          <w:tab w:val="left" w:pos="426"/>
        </w:tabs>
        <w:spacing w:after="120" w:line="240" w:lineRule="auto"/>
        <w:jc w:val="center"/>
        <w:rPr>
          <w:rFonts w:cs="Arial"/>
          <w:b/>
          <w:bCs/>
        </w:rPr>
      </w:pPr>
      <w:r w:rsidRPr="00CA6018">
        <w:rPr>
          <w:rFonts w:cs="Arial"/>
          <w:b/>
          <w:bCs/>
        </w:rPr>
        <w:t>Język angielski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761E39F5" w14:textId="77777777" w:rsidTr="002D368B">
        <w:tc>
          <w:tcPr>
            <w:tcW w:w="6912" w:type="dxa"/>
          </w:tcPr>
          <w:p w14:paraId="61ADB3E4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5FDB2B6F" w14:textId="620EF52B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512236A1" w14:textId="77777777" w:rsidTr="002D368B">
        <w:tc>
          <w:tcPr>
            <w:tcW w:w="6912" w:type="dxa"/>
          </w:tcPr>
          <w:p w14:paraId="00A256C8" w14:textId="4509CB12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>tłumaczenia pisemne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>go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(z wyłączeniem dokumentów prawnych, dokumentacji technicznej, budowlanej i architektonicznej) z języka polskiego na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język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angielski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</w:t>
            </w:r>
          </w:p>
        </w:tc>
        <w:tc>
          <w:tcPr>
            <w:tcW w:w="2866" w:type="dxa"/>
          </w:tcPr>
          <w:p w14:paraId="6EE7E3FC" w14:textId="56376B53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36F4D95C" w14:textId="77777777" w:rsidTr="002D368B">
        <w:tc>
          <w:tcPr>
            <w:tcW w:w="6912" w:type="dxa"/>
          </w:tcPr>
          <w:p w14:paraId="28969C13" w14:textId="2FA815C3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polskiego na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język angielski, tryb ekspresowy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</w:t>
            </w:r>
          </w:p>
        </w:tc>
        <w:tc>
          <w:tcPr>
            <w:tcW w:w="2866" w:type="dxa"/>
          </w:tcPr>
          <w:p w14:paraId="34EE59B9" w14:textId="271D2EEA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09B5BC19" w14:textId="77777777" w:rsidTr="002D368B">
        <w:tc>
          <w:tcPr>
            <w:tcW w:w="6912" w:type="dxa"/>
          </w:tcPr>
          <w:p w14:paraId="6A437F60" w14:textId="35AC978A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angielskiego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polski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 </w:t>
            </w:r>
          </w:p>
        </w:tc>
        <w:tc>
          <w:tcPr>
            <w:tcW w:w="2866" w:type="dxa"/>
          </w:tcPr>
          <w:p w14:paraId="3A7A87BA" w14:textId="259D7FBB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68A05324" w14:textId="77777777" w:rsidTr="002D368B">
        <w:tc>
          <w:tcPr>
            <w:tcW w:w="6912" w:type="dxa"/>
          </w:tcPr>
          <w:p w14:paraId="1BFDB02D" w14:textId="4ACA9882" w:rsidR="009F6FDD" w:rsidRPr="00CA6018" w:rsidRDefault="00DD46F2" w:rsidP="00DD46F2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angielskiego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polski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ekspresowy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2866" w:type="dxa"/>
          </w:tcPr>
          <w:p w14:paraId="6E5C5E73" w14:textId="2639EFAB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14FC9F40" w14:textId="77777777" w:rsidTr="002D368B">
        <w:tc>
          <w:tcPr>
            <w:tcW w:w="6912" w:type="dxa"/>
          </w:tcPr>
          <w:p w14:paraId="69A28589" w14:textId="2242ACC0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polskim lub angielskim,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1AE9C378" w14:textId="17AC3895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3A7606C2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Cs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0AC9AD61" w14:textId="77777777" w:rsidTr="002D368B">
        <w:tc>
          <w:tcPr>
            <w:tcW w:w="6912" w:type="dxa"/>
          </w:tcPr>
          <w:p w14:paraId="5CEE1645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Rodzaj usługi:</w:t>
            </w:r>
          </w:p>
        </w:tc>
        <w:tc>
          <w:tcPr>
            <w:tcW w:w="2866" w:type="dxa"/>
          </w:tcPr>
          <w:p w14:paraId="34D92E15" w14:textId="14A7941F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6F99B11E" w14:textId="77777777" w:rsidTr="002D368B">
        <w:tc>
          <w:tcPr>
            <w:tcW w:w="6912" w:type="dxa"/>
          </w:tcPr>
          <w:p w14:paraId="760D1C3B" w14:textId="567A7311" w:rsidR="009F6FDD" w:rsidRPr="00CA6018" w:rsidRDefault="00DD46F2" w:rsidP="00DD46F2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polskiego na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język angielski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</w:t>
            </w:r>
          </w:p>
        </w:tc>
        <w:tc>
          <w:tcPr>
            <w:tcW w:w="2866" w:type="dxa"/>
          </w:tcPr>
          <w:p w14:paraId="7000F3E6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0923CA53" w14:textId="77777777" w:rsidTr="002D368B">
        <w:tc>
          <w:tcPr>
            <w:tcW w:w="6912" w:type="dxa"/>
          </w:tcPr>
          <w:p w14:paraId="762CC1C2" w14:textId="53BAB9C7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polskiego na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język angielski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ekspresowy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</w:t>
            </w:r>
          </w:p>
        </w:tc>
        <w:tc>
          <w:tcPr>
            <w:tcW w:w="2866" w:type="dxa"/>
          </w:tcPr>
          <w:p w14:paraId="2E12250A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01311790" w14:textId="77777777" w:rsidTr="002D368B">
        <w:tc>
          <w:tcPr>
            <w:tcW w:w="6912" w:type="dxa"/>
          </w:tcPr>
          <w:p w14:paraId="3D1595E3" w14:textId="708F4CE6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angielskiego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na język polski,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 </w:t>
            </w:r>
          </w:p>
        </w:tc>
        <w:tc>
          <w:tcPr>
            <w:tcW w:w="2866" w:type="dxa"/>
          </w:tcPr>
          <w:p w14:paraId="0024071A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4DAF0671" w14:textId="77777777" w:rsidTr="002D368B">
        <w:tc>
          <w:tcPr>
            <w:tcW w:w="6912" w:type="dxa"/>
          </w:tcPr>
          <w:p w14:paraId="53619BBF" w14:textId="629A7A4C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angielskiego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na język polski,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ekspresowy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 </w:t>
            </w:r>
          </w:p>
        </w:tc>
        <w:tc>
          <w:tcPr>
            <w:tcW w:w="2866" w:type="dxa"/>
          </w:tcPr>
          <w:p w14:paraId="62A0CB95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557C2162" w14:textId="77777777" w:rsidTr="002D368B">
        <w:tc>
          <w:tcPr>
            <w:tcW w:w="6912" w:type="dxa"/>
          </w:tcPr>
          <w:p w14:paraId="4E970BCB" w14:textId="09146D09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weryfikacja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prawnych, dokumentacji technicznej, budowlanej i architektonicznej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</w:t>
            </w:r>
            <w:r w:rsidRPr="00CA6018">
              <w:rPr>
                <w:rFonts w:asciiTheme="minorHAnsi" w:hAnsiTheme="minorHAnsi" w:cs="Calibri"/>
                <w:b/>
                <w:sz w:val="22"/>
                <w:szCs w:val="22"/>
              </w:rPr>
              <w:t>polskim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 lub </w:t>
            </w:r>
            <w:r w:rsidRPr="00CA6018">
              <w:rPr>
                <w:rFonts w:asciiTheme="minorHAnsi" w:hAnsiTheme="minorHAnsi" w:cs="Calibri"/>
                <w:b/>
                <w:sz w:val="22"/>
                <w:szCs w:val="22"/>
              </w:rPr>
              <w:t>angielskim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13AC566C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161996A1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Cs/>
        </w:rPr>
      </w:pPr>
    </w:p>
    <w:p w14:paraId="6EB452C9" w14:textId="77777777" w:rsidR="009F6FDD" w:rsidRPr="00CA6018" w:rsidRDefault="009F6FDD" w:rsidP="009F6FDD">
      <w:pPr>
        <w:spacing w:after="120" w:line="240" w:lineRule="auto"/>
        <w:jc w:val="center"/>
        <w:rPr>
          <w:rFonts w:cs="Arial"/>
          <w:b/>
          <w:bCs/>
        </w:rPr>
      </w:pPr>
      <w:r w:rsidRPr="00CA6018">
        <w:rPr>
          <w:rFonts w:cs="Arial"/>
          <w:b/>
          <w:bCs/>
        </w:rPr>
        <w:t>Język niemiecki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269B1F87" w14:textId="77777777" w:rsidTr="002D368B">
        <w:tc>
          <w:tcPr>
            <w:tcW w:w="6912" w:type="dxa"/>
          </w:tcPr>
          <w:p w14:paraId="16D8E0FC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193BCFAF" w14:textId="6F5816F0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37DFD26F" w14:textId="77777777" w:rsidTr="002D368B">
        <w:tc>
          <w:tcPr>
            <w:tcW w:w="6912" w:type="dxa"/>
          </w:tcPr>
          <w:p w14:paraId="2815454D" w14:textId="0CD38A78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polskiego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 xml:space="preserve">na język niemiecki,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tryb zwykły:           </w:t>
            </w:r>
          </w:p>
        </w:tc>
        <w:tc>
          <w:tcPr>
            <w:tcW w:w="2866" w:type="dxa"/>
          </w:tcPr>
          <w:p w14:paraId="53106AD8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20337870" w14:textId="77777777" w:rsidTr="002D368B">
        <w:tc>
          <w:tcPr>
            <w:tcW w:w="6912" w:type="dxa"/>
          </w:tcPr>
          <w:p w14:paraId="2098D0BB" w14:textId="38003306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niemieckiego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polski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 </w:t>
            </w:r>
          </w:p>
        </w:tc>
        <w:tc>
          <w:tcPr>
            <w:tcW w:w="2866" w:type="dxa"/>
          </w:tcPr>
          <w:p w14:paraId="218C58B2" w14:textId="4C496423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</w:tr>
      <w:tr w:rsidR="009F6FDD" w:rsidRPr="00CA6018" w14:paraId="77311BB1" w14:textId="77777777" w:rsidTr="002D368B">
        <w:tc>
          <w:tcPr>
            <w:tcW w:w="6912" w:type="dxa"/>
          </w:tcPr>
          <w:p w14:paraId="71A01702" w14:textId="02C564A0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polskim lub niemieckim,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259F9C04" w14:textId="36937565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</w:tr>
      <w:tr w:rsidR="009F6FDD" w:rsidRPr="00CA6018" w14:paraId="3B1D2613" w14:textId="77777777" w:rsidTr="002D368B">
        <w:tc>
          <w:tcPr>
            <w:tcW w:w="6912" w:type="dxa"/>
          </w:tcPr>
          <w:p w14:paraId="32005820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5241A328" w14:textId="6902CF6F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3860ADE5" w14:textId="77777777" w:rsidTr="002D368B">
        <w:tc>
          <w:tcPr>
            <w:tcW w:w="6912" w:type="dxa"/>
          </w:tcPr>
          <w:p w14:paraId="684A79FF" w14:textId="6EBA6E2F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dokumentów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polskiego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niemiecki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</w:t>
            </w:r>
          </w:p>
        </w:tc>
        <w:tc>
          <w:tcPr>
            <w:tcW w:w="2866" w:type="dxa"/>
          </w:tcPr>
          <w:p w14:paraId="0C371657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6C112765" w14:textId="77777777" w:rsidTr="002D368B">
        <w:tc>
          <w:tcPr>
            <w:tcW w:w="6912" w:type="dxa"/>
          </w:tcPr>
          <w:p w14:paraId="6FFBFD0F" w14:textId="0E618C18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dokumentów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niemieckiego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na język polski, tryb zwykły:            </w:t>
            </w:r>
          </w:p>
        </w:tc>
        <w:tc>
          <w:tcPr>
            <w:tcW w:w="2866" w:type="dxa"/>
          </w:tcPr>
          <w:p w14:paraId="3128249B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18379251" w14:textId="77777777" w:rsidTr="002D368B">
        <w:tc>
          <w:tcPr>
            <w:tcW w:w="6912" w:type="dxa"/>
          </w:tcPr>
          <w:p w14:paraId="69214CC5" w14:textId="1E870B90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tłumaczenia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dokumentów prawnych, dokumentacji technicznej, budowlanej i architektonicznej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</w:t>
            </w:r>
            <w:r w:rsidRPr="00CA6018">
              <w:rPr>
                <w:rFonts w:asciiTheme="minorHAnsi" w:hAnsiTheme="minorHAnsi" w:cs="Calibri"/>
                <w:b/>
                <w:sz w:val="22"/>
                <w:szCs w:val="22"/>
              </w:rPr>
              <w:t>polskim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 lub </w:t>
            </w:r>
            <w:r w:rsidRPr="00CA6018">
              <w:rPr>
                <w:rFonts w:asciiTheme="minorHAnsi" w:hAnsiTheme="minorHAnsi" w:cs="Calibri"/>
                <w:b/>
                <w:sz w:val="22"/>
                <w:szCs w:val="22"/>
              </w:rPr>
              <w:t>niemieckim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3D8AFDCE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26F4F608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Cs/>
        </w:rPr>
      </w:pPr>
    </w:p>
    <w:p w14:paraId="1E8F6B1F" w14:textId="77777777" w:rsidR="009F6FDD" w:rsidRPr="00CA6018" w:rsidRDefault="009F6FDD" w:rsidP="009F6FDD">
      <w:pPr>
        <w:spacing w:after="120" w:line="240" w:lineRule="auto"/>
        <w:jc w:val="center"/>
        <w:rPr>
          <w:rFonts w:cs="Arial"/>
          <w:b/>
          <w:bCs/>
        </w:rPr>
      </w:pPr>
      <w:r w:rsidRPr="00CA6018">
        <w:rPr>
          <w:rFonts w:cs="Arial"/>
          <w:b/>
          <w:bCs/>
        </w:rPr>
        <w:t>Język francuski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7A4A1A7E" w14:textId="77777777" w:rsidTr="002D368B">
        <w:tc>
          <w:tcPr>
            <w:tcW w:w="6912" w:type="dxa"/>
          </w:tcPr>
          <w:p w14:paraId="7F0D5269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3D1F714B" w14:textId="1A979F59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45D0C5D1" w14:textId="77777777" w:rsidTr="002D368B">
        <w:tc>
          <w:tcPr>
            <w:tcW w:w="6912" w:type="dxa"/>
          </w:tcPr>
          <w:p w14:paraId="07E74239" w14:textId="724BCBA2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polskiego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francuski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</w:t>
            </w:r>
          </w:p>
        </w:tc>
        <w:tc>
          <w:tcPr>
            <w:tcW w:w="2866" w:type="dxa"/>
          </w:tcPr>
          <w:p w14:paraId="4DE42E4B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24B2095D" w14:textId="77777777" w:rsidTr="002D368B">
        <w:tc>
          <w:tcPr>
            <w:tcW w:w="6912" w:type="dxa"/>
          </w:tcPr>
          <w:p w14:paraId="7541C335" w14:textId="237487A7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francuskiego na język polski,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 </w:t>
            </w:r>
          </w:p>
        </w:tc>
        <w:tc>
          <w:tcPr>
            <w:tcW w:w="2866" w:type="dxa"/>
          </w:tcPr>
          <w:p w14:paraId="76EAB1C0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03B08A4E" w14:textId="77777777" w:rsidTr="002D368B">
        <w:tc>
          <w:tcPr>
            <w:tcW w:w="6912" w:type="dxa"/>
          </w:tcPr>
          <w:p w14:paraId="5D1DFCF1" w14:textId="7F1D1008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dokumentów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prawnych, dokumentacji technicznej, budowlanej i architektonicznej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polskim lub </w:t>
            </w:r>
            <w:r w:rsidRPr="00CA6018">
              <w:rPr>
                <w:rFonts w:asciiTheme="minorHAnsi" w:hAnsiTheme="minorHAnsi" w:cs="Calibri"/>
                <w:b/>
                <w:sz w:val="22"/>
                <w:szCs w:val="22"/>
              </w:rPr>
              <w:t>francuskim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627D8051" w14:textId="1F206D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26B694E0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Cs/>
        </w:rPr>
      </w:pPr>
    </w:p>
    <w:p w14:paraId="457A143D" w14:textId="77777777" w:rsidR="009F6FDD" w:rsidRPr="00CA6018" w:rsidRDefault="009F6FDD" w:rsidP="009F6FDD">
      <w:pPr>
        <w:spacing w:after="120" w:line="240" w:lineRule="auto"/>
        <w:jc w:val="center"/>
        <w:rPr>
          <w:rFonts w:cs="Arial"/>
          <w:b/>
          <w:bCs/>
        </w:rPr>
      </w:pPr>
      <w:r w:rsidRPr="00CA6018">
        <w:rPr>
          <w:rFonts w:cs="Arial"/>
          <w:b/>
          <w:bCs/>
        </w:rPr>
        <w:t>Język rosyjski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017756C2" w14:textId="77777777" w:rsidTr="002D368B">
        <w:tc>
          <w:tcPr>
            <w:tcW w:w="6912" w:type="dxa"/>
          </w:tcPr>
          <w:p w14:paraId="77675135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51A3516B" w14:textId="425B6C1A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04CF78AF" w14:textId="77777777" w:rsidTr="002D368B">
        <w:tc>
          <w:tcPr>
            <w:tcW w:w="6912" w:type="dxa"/>
          </w:tcPr>
          <w:p w14:paraId="5A47FEA2" w14:textId="3C02EB37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polskiego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rosyjski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</w:t>
            </w:r>
          </w:p>
        </w:tc>
        <w:tc>
          <w:tcPr>
            <w:tcW w:w="2866" w:type="dxa"/>
          </w:tcPr>
          <w:p w14:paraId="17006280" w14:textId="3A14424D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5D062E8F" w14:textId="77777777" w:rsidTr="002D368B">
        <w:tc>
          <w:tcPr>
            <w:tcW w:w="6912" w:type="dxa"/>
          </w:tcPr>
          <w:p w14:paraId="26557D2F" w14:textId="2C571B7E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rosyjskiego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polski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 </w:t>
            </w:r>
          </w:p>
        </w:tc>
        <w:tc>
          <w:tcPr>
            <w:tcW w:w="2866" w:type="dxa"/>
          </w:tcPr>
          <w:p w14:paraId="38B042F9" w14:textId="3640562B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32223CDD" w14:textId="77777777" w:rsidTr="002D368B">
        <w:tc>
          <w:tcPr>
            <w:tcW w:w="6912" w:type="dxa"/>
          </w:tcPr>
          <w:p w14:paraId="51351790" w14:textId="56B36D6D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>tłumaczenia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 weryfikacja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tłumaczenia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>(z wyłączeniem dokumentów prawnych, dokumentacji technicznej, budowlanej i architektonicznej)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 w języku polskim lub rosyjskim,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7CD5D390" w14:textId="11C29458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685C65F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Cs/>
        </w:rPr>
      </w:pPr>
    </w:p>
    <w:p w14:paraId="35180D6B" w14:textId="77777777" w:rsidR="009F6FDD" w:rsidRPr="00CA6018" w:rsidRDefault="009F6FDD" w:rsidP="009F6FDD">
      <w:pPr>
        <w:spacing w:after="120" w:line="240" w:lineRule="auto"/>
        <w:jc w:val="center"/>
        <w:rPr>
          <w:rFonts w:cs="Arial"/>
          <w:b/>
          <w:bCs/>
        </w:rPr>
      </w:pPr>
      <w:r w:rsidRPr="00CA6018">
        <w:rPr>
          <w:rFonts w:cs="Arial"/>
          <w:b/>
          <w:bCs/>
        </w:rPr>
        <w:t>Język ukraiński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004B8A0C" w14:textId="77777777" w:rsidTr="002D368B">
        <w:tc>
          <w:tcPr>
            <w:tcW w:w="6912" w:type="dxa"/>
          </w:tcPr>
          <w:p w14:paraId="76C792B7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6154764E" w14:textId="44576802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0CDE1698" w14:textId="77777777" w:rsidTr="002D368B">
        <w:tc>
          <w:tcPr>
            <w:tcW w:w="6912" w:type="dxa"/>
          </w:tcPr>
          <w:p w14:paraId="6CFB9D90" w14:textId="6B344F15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polskiego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ukraiński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</w:t>
            </w:r>
          </w:p>
        </w:tc>
        <w:tc>
          <w:tcPr>
            <w:tcW w:w="2866" w:type="dxa"/>
          </w:tcPr>
          <w:p w14:paraId="0BD887CA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40618197" w14:textId="77777777" w:rsidTr="002D368B">
        <w:tc>
          <w:tcPr>
            <w:tcW w:w="6912" w:type="dxa"/>
          </w:tcPr>
          <w:p w14:paraId="3F158043" w14:textId="0E04B68D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z języka ukraińskiego na język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polski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tryb zwykły:            </w:t>
            </w:r>
          </w:p>
        </w:tc>
        <w:tc>
          <w:tcPr>
            <w:tcW w:w="2866" w:type="dxa"/>
          </w:tcPr>
          <w:p w14:paraId="36E66946" w14:textId="70C19BFA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5433CF58" w14:textId="77777777" w:rsidTr="002D368B">
        <w:tc>
          <w:tcPr>
            <w:tcW w:w="6912" w:type="dxa"/>
          </w:tcPr>
          <w:p w14:paraId="77B54B8E" w14:textId="2A249EAB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tłumaczenia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tłumaczenia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(z wyłączeniem dokumentów prawnych, dokumentacji technicznej, budowlanej i architektonicznej)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polskim lub ukraińskim,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01206E4A" w14:textId="1678E630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2A6413A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Cs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912"/>
        <w:gridCol w:w="2866"/>
      </w:tblGrid>
      <w:tr w:rsidR="009F6FDD" w:rsidRPr="00CA6018" w14:paraId="2036E8E1" w14:textId="77777777" w:rsidTr="002D368B">
        <w:tc>
          <w:tcPr>
            <w:tcW w:w="6912" w:type="dxa"/>
          </w:tcPr>
          <w:p w14:paraId="1F2146B5" w14:textId="77777777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sz w:val="22"/>
                <w:szCs w:val="22"/>
              </w:rPr>
              <w:t>Rodzaj usługi:</w:t>
            </w:r>
          </w:p>
        </w:tc>
        <w:tc>
          <w:tcPr>
            <w:tcW w:w="2866" w:type="dxa"/>
          </w:tcPr>
          <w:p w14:paraId="5AA2522A" w14:textId="2AC244AD" w:rsidR="009F6FDD" w:rsidRPr="00CA6018" w:rsidRDefault="00DD46F2" w:rsidP="002D368B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brutto (PLN):</w:t>
            </w:r>
          </w:p>
        </w:tc>
      </w:tr>
      <w:tr w:rsidR="009F6FDD" w:rsidRPr="00CA6018" w14:paraId="0DE86E69" w14:textId="77777777" w:rsidTr="002D368B">
        <w:tc>
          <w:tcPr>
            <w:tcW w:w="6912" w:type="dxa"/>
          </w:tcPr>
          <w:p w14:paraId="7590CE7C" w14:textId="37F04242" w:rsidR="009F6FDD" w:rsidRPr="00CA6018" w:rsidRDefault="00960E0B" w:rsidP="00960E0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 strona tłumaczenia pisemnego </w:t>
            </w:r>
            <w:bookmarkStart w:id="0" w:name="_GoBack"/>
            <w:bookmarkEnd w:id="0"/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 xml:space="preserve">dokumentów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polskiego na język ukraiński,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</w:t>
            </w:r>
          </w:p>
        </w:tc>
        <w:tc>
          <w:tcPr>
            <w:tcW w:w="2866" w:type="dxa"/>
          </w:tcPr>
          <w:p w14:paraId="4F4E6794" w14:textId="5C195D84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36500546" w14:textId="77777777" w:rsidTr="000A1B01">
        <w:tc>
          <w:tcPr>
            <w:tcW w:w="6912" w:type="dxa"/>
            <w:shd w:val="clear" w:color="auto" w:fill="auto"/>
          </w:tcPr>
          <w:p w14:paraId="28E07D39" w14:textId="03ACE6E0" w:rsidR="009F6FDD" w:rsidRPr="00CA6018" w:rsidRDefault="00DD46F2" w:rsidP="002D368B">
            <w:pPr>
              <w:spacing w:after="12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1 strona tłumaczenia pisemnego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dokumentów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prawnych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, dokumentacji technicznej, budowlanej i architektonicznej z języka ukraińskiego na język polski, tryb </w:t>
            </w:r>
            <w:r w:rsidR="009F6FDD" w:rsidRPr="00CA6018">
              <w:rPr>
                <w:rFonts w:asciiTheme="minorHAnsi" w:hAnsiTheme="minorHAnsi" w:cs="Arial"/>
                <w:b/>
                <w:sz w:val="22"/>
                <w:szCs w:val="22"/>
              </w:rPr>
              <w:t>zwykły</w:t>
            </w:r>
            <w:r w:rsidR="009F6FDD" w:rsidRPr="00CA6018">
              <w:rPr>
                <w:rFonts w:asciiTheme="minorHAnsi" w:hAnsiTheme="minorHAnsi" w:cs="Arial"/>
                <w:sz w:val="22"/>
                <w:szCs w:val="22"/>
              </w:rPr>
              <w:t xml:space="preserve">:            </w:t>
            </w:r>
          </w:p>
        </w:tc>
        <w:tc>
          <w:tcPr>
            <w:tcW w:w="2866" w:type="dxa"/>
          </w:tcPr>
          <w:p w14:paraId="4730CDB2" w14:textId="542567A5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F6FDD" w:rsidRPr="00CA6018" w14:paraId="06A120BD" w14:textId="77777777" w:rsidTr="000A1B01">
        <w:tc>
          <w:tcPr>
            <w:tcW w:w="6912" w:type="dxa"/>
            <w:shd w:val="clear" w:color="auto" w:fill="auto"/>
          </w:tcPr>
          <w:p w14:paraId="36E71F94" w14:textId="1764E6D9" w:rsidR="009F6FDD" w:rsidRPr="00CA6018" w:rsidRDefault="009F6FDD" w:rsidP="00DD46F2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weryfikacja </w:t>
            </w:r>
            <w:r w:rsidR="00DD46F2" w:rsidRPr="00CA6018">
              <w:rPr>
                <w:rFonts w:asciiTheme="minorHAnsi" w:hAnsiTheme="minorHAnsi" w:cs="Arial"/>
                <w:sz w:val="22"/>
                <w:szCs w:val="22"/>
              </w:rPr>
              <w:t xml:space="preserve">1 strony tłumaczenia pisemnego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tłumaczenia </w:t>
            </w:r>
            <w:r w:rsidRPr="00CA6018">
              <w:rPr>
                <w:rFonts w:asciiTheme="minorHAnsi" w:hAnsiTheme="minorHAnsi" w:cs="Arial"/>
                <w:sz w:val="22"/>
                <w:szCs w:val="22"/>
              </w:rPr>
              <w:t xml:space="preserve">dokumentów prawnych, dokumentacji technicznej, budowlanej i architektonicznej </w:t>
            </w:r>
            <w:r w:rsidRPr="00CA6018">
              <w:rPr>
                <w:rFonts w:asciiTheme="minorHAnsi" w:hAnsiTheme="minorHAnsi" w:cs="Calibri"/>
                <w:sz w:val="22"/>
                <w:szCs w:val="22"/>
              </w:rPr>
              <w:t xml:space="preserve">w języku polskim lub ukraińskim, tryb </w:t>
            </w:r>
            <w:r w:rsidRPr="00CA6018">
              <w:rPr>
                <w:rFonts w:asciiTheme="minorHAnsi" w:hAnsiTheme="minorHAnsi"/>
                <w:sz w:val="22"/>
                <w:szCs w:val="22"/>
              </w:rPr>
              <w:t>zwykły</w:t>
            </w:r>
          </w:p>
        </w:tc>
        <w:tc>
          <w:tcPr>
            <w:tcW w:w="2866" w:type="dxa"/>
          </w:tcPr>
          <w:p w14:paraId="5BB33FBD" w14:textId="3A0604DA" w:rsidR="009F6FDD" w:rsidRPr="00CA6018" w:rsidRDefault="009F6FDD" w:rsidP="002D368B">
            <w:pPr>
              <w:spacing w:after="120"/>
              <w:jc w:val="center"/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6E71956D" w14:textId="77777777" w:rsidR="009F6FDD" w:rsidRPr="00CA6018" w:rsidRDefault="009F6FDD" w:rsidP="009F6FDD">
      <w:pPr>
        <w:spacing w:after="120" w:line="240" w:lineRule="auto"/>
        <w:jc w:val="both"/>
        <w:rPr>
          <w:rFonts w:cs="Arial"/>
          <w:b/>
          <w:bCs/>
        </w:rPr>
      </w:pPr>
    </w:p>
    <w:p w14:paraId="7395567E" w14:textId="77777777" w:rsidR="00256836" w:rsidRPr="00CA6018" w:rsidRDefault="000C1187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>C</w:t>
      </w:r>
      <w:r w:rsidR="00DA5496" w:rsidRPr="00CA6018">
        <w:rPr>
          <w:rFonts w:eastAsia="Times New Roman" w:cs="Arial"/>
          <w:lang w:eastAsia="pl-PL"/>
        </w:rPr>
        <w:t xml:space="preserve">eny należy podać </w:t>
      </w:r>
      <w:r w:rsidR="00256836" w:rsidRPr="00CA6018">
        <w:rPr>
          <w:rFonts w:eastAsia="Times New Roman" w:cs="Arial"/>
          <w:lang w:eastAsia="pl-PL"/>
        </w:rPr>
        <w:t xml:space="preserve">w złotych, z uwzględnieniem podatku od towarów i usług, </w:t>
      </w:r>
      <w:r w:rsidR="00DA5496" w:rsidRPr="00CA6018">
        <w:rPr>
          <w:rFonts w:eastAsia="Times New Roman" w:cs="Arial"/>
          <w:lang w:eastAsia="pl-PL"/>
        </w:rPr>
        <w:t>z dokładnością do dwóch miejsc po przecinku zgodnie z polskim systemem płatniczym</w:t>
      </w:r>
      <w:r w:rsidRPr="00CA6018">
        <w:rPr>
          <w:rFonts w:eastAsia="Times New Roman" w:cs="Arial"/>
          <w:lang w:eastAsia="pl-PL"/>
        </w:rPr>
        <w:t>.</w:t>
      </w:r>
    </w:p>
    <w:p w14:paraId="53967F8C" w14:textId="742CBE81" w:rsidR="00DA5496" w:rsidRPr="00CA6018" w:rsidRDefault="000C1187" w:rsidP="00DA5496">
      <w:pPr>
        <w:spacing w:after="0" w:line="240" w:lineRule="auto"/>
        <w:rPr>
          <w:rFonts w:cs="Calibri"/>
        </w:rPr>
      </w:pPr>
      <w:r w:rsidRPr="00CA6018">
        <w:rPr>
          <w:rFonts w:eastAsia="Times New Roman" w:cs="Arial"/>
          <w:i/>
          <w:lang w:eastAsia="pl-PL"/>
        </w:rPr>
        <w:br/>
      </w:r>
      <w:r w:rsidRPr="00CA6018">
        <w:rPr>
          <w:rFonts w:cs="Calibri"/>
        </w:rPr>
        <w:t>Przez jedną stronę tekstu rozumie się 1800 znaków ze spacjami.</w:t>
      </w:r>
    </w:p>
    <w:p w14:paraId="4FA80675" w14:textId="30E41C4D" w:rsidR="00DF4F11" w:rsidRPr="00CA6018" w:rsidRDefault="00DF4F11" w:rsidP="00DA5496">
      <w:pPr>
        <w:spacing w:after="0" w:line="240" w:lineRule="auto"/>
        <w:rPr>
          <w:rFonts w:cs="Calibri"/>
        </w:rPr>
      </w:pPr>
    </w:p>
    <w:p w14:paraId="3A1E9668" w14:textId="1504BFFF" w:rsidR="00256836" w:rsidRPr="00CA6018" w:rsidRDefault="00256836" w:rsidP="00DA5496">
      <w:pPr>
        <w:spacing w:after="0" w:line="240" w:lineRule="auto"/>
        <w:rPr>
          <w:rFonts w:cs="Calibri"/>
        </w:rPr>
      </w:pPr>
      <w:r w:rsidRPr="00CA6018">
        <w:rPr>
          <w:rFonts w:cs="Calibri"/>
        </w:rPr>
        <w:t>Oświadczamy, że:</w:t>
      </w:r>
    </w:p>
    <w:p w14:paraId="72464FA8" w14:textId="77777777" w:rsidR="00256836" w:rsidRPr="00CA6018" w:rsidRDefault="00256836" w:rsidP="00DA5496">
      <w:pPr>
        <w:spacing w:after="0" w:line="240" w:lineRule="auto"/>
        <w:rPr>
          <w:rFonts w:cs="Calibri"/>
        </w:rPr>
      </w:pPr>
    </w:p>
    <w:p w14:paraId="003C88EC" w14:textId="77777777" w:rsidR="00256836" w:rsidRPr="00CA6018" w:rsidRDefault="00256836" w:rsidP="00256836">
      <w:pPr>
        <w:rPr>
          <w:rFonts w:cs="Times New Roman"/>
        </w:rPr>
      </w:pPr>
      <w:r w:rsidRPr="00CA6018">
        <w:rPr>
          <w:rFonts w:cs="Times New Roman"/>
        </w:rPr>
        <w:t>1.</w:t>
      </w:r>
      <w:r w:rsidRPr="00CA6018">
        <w:rPr>
          <w:rFonts w:cs="Times New Roman"/>
        </w:rPr>
        <w:tab/>
        <w:t>Oświadczam, że cena ofertowa zawiera wszystkie koszty związane z wykonaniem przedmiotu zamówienia.</w:t>
      </w:r>
    </w:p>
    <w:p w14:paraId="2D5D87AC" w14:textId="26DD3F1C" w:rsidR="00256836" w:rsidRPr="00CA6018" w:rsidRDefault="00256836" w:rsidP="00256836">
      <w:pPr>
        <w:rPr>
          <w:rFonts w:cs="Times New Roman"/>
        </w:rPr>
      </w:pPr>
      <w:r w:rsidRPr="00CA6018">
        <w:rPr>
          <w:rFonts w:cs="Times New Roman"/>
        </w:rPr>
        <w:t>2.</w:t>
      </w:r>
      <w:r w:rsidRPr="00CA6018">
        <w:rPr>
          <w:rFonts w:cs="Times New Roman"/>
        </w:rPr>
        <w:tab/>
        <w:t>Zobowiązuję się do realizacji zamówienia zgodnie z treścią złożonej oferty oraz zapytania ofertowego, w tym Istotnych Postanowień Umowy.</w:t>
      </w:r>
    </w:p>
    <w:p w14:paraId="782AA554" w14:textId="4823CAFA" w:rsidR="00256836" w:rsidRPr="00CA6018" w:rsidRDefault="00256836" w:rsidP="00256836">
      <w:pPr>
        <w:rPr>
          <w:rFonts w:cs="Times New Roman"/>
        </w:rPr>
      </w:pPr>
      <w:r w:rsidRPr="00CA6018">
        <w:rPr>
          <w:rFonts w:cs="Times New Roman"/>
        </w:rPr>
        <w:t>3.</w:t>
      </w:r>
      <w:r w:rsidRPr="00CA6018">
        <w:rPr>
          <w:rFonts w:cs="Times New Roman"/>
        </w:rPr>
        <w:tab/>
        <w:t>Jesteśmy zarejestrowani w _______________</w:t>
      </w:r>
      <w:r w:rsidR="00CA6018">
        <w:rPr>
          <w:rFonts w:cs="Times New Roman"/>
        </w:rPr>
        <w:t>________________________________</w:t>
      </w:r>
      <w:r w:rsidRPr="00CA6018">
        <w:rPr>
          <w:rFonts w:cs="Times New Roman"/>
        </w:rPr>
        <w:t xml:space="preserve"> Dokument załączamy do oferty/ dokument można uzyskać pod adresem______________________.</w:t>
      </w:r>
    </w:p>
    <w:p w14:paraId="0C51ABE2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</w:p>
    <w:p w14:paraId="343BA231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b/>
          <w:lang w:eastAsia="pl-PL"/>
        </w:rPr>
      </w:pPr>
      <w:r w:rsidRPr="00CA6018">
        <w:rPr>
          <w:rFonts w:eastAsia="Times New Roman" w:cs="Arial"/>
          <w:b/>
          <w:lang w:eastAsia="pl-PL"/>
        </w:rPr>
        <w:t>Do niniejszej oferty załączam(y) – proszę wpisać nazwy załączników:</w:t>
      </w:r>
    </w:p>
    <w:p w14:paraId="6ECA0844" w14:textId="372381AD" w:rsidR="00DA5496" w:rsidRPr="00CA6018" w:rsidRDefault="006D4F54" w:rsidP="00DA5496">
      <w:pPr>
        <w:numPr>
          <w:ilvl w:val="0"/>
          <w:numId w:val="2"/>
        </w:numPr>
        <w:spacing w:after="0" w:line="240" w:lineRule="auto"/>
        <w:jc w:val="both"/>
        <w:rPr>
          <w:rFonts w:cs="Arial"/>
          <w:kern w:val="8"/>
        </w:rPr>
      </w:pPr>
      <w:r w:rsidRPr="00CA6018">
        <w:rPr>
          <w:rFonts w:eastAsia="Times New Roman" w:cs="Arial"/>
          <w:lang w:eastAsia="pl-PL"/>
        </w:rPr>
        <w:t>Oświadczenie o spełnianiu warunków udziału</w:t>
      </w:r>
      <w:r w:rsidR="00256836" w:rsidRPr="00CA6018">
        <w:rPr>
          <w:rFonts w:eastAsia="Times New Roman" w:cs="Arial"/>
          <w:lang w:eastAsia="pl-PL"/>
        </w:rPr>
        <w:t xml:space="preserve"> w postępowaniu.</w:t>
      </w:r>
    </w:p>
    <w:p w14:paraId="57AC0A12" w14:textId="77777777" w:rsidR="00AC7A50" w:rsidRPr="00CA6018" w:rsidRDefault="00AC7A50" w:rsidP="00AC7A50">
      <w:pPr>
        <w:pStyle w:val="Akapitzlist"/>
        <w:numPr>
          <w:ilvl w:val="0"/>
          <w:numId w:val="2"/>
        </w:numPr>
      </w:pPr>
      <w:r w:rsidRPr="00CA6018">
        <w:t>Wykaz osób, które będą uczestniczyły w wykonywania zamówienia.</w:t>
      </w:r>
    </w:p>
    <w:p w14:paraId="7E0B27A2" w14:textId="77777777" w:rsidR="006D4F54" w:rsidRPr="00CA6018" w:rsidRDefault="006D4F54" w:rsidP="00DA5496">
      <w:pPr>
        <w:spacing w:after="0" w:line="240" w:lineRule="auto"/>
        <w:rPr>
          <w:rFonts w:eastAsia="Times New Roman" w:cs="Arial"/>
          <w:lang w:eastAsia="pl-PL"/>
        </w:rPr>
      </w:pPr>
    </w:p>
    <w:p w14:paraId="0CFC5C8E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  <w:r w:rsidRPr="00CA6018">
        <w:rPr>
          <w:rFonts w:eastAsia="Times New Roman" w:cs="Arial"/>
          <w:lang w:eastAsia="pl-PL"/>
        </w:rPr>
        <w:t>Oferta wraz z załącznikami zawiera ________ zapisanych i kolejno ponumerowanych stron.</w:t>
      </w:r>
    </w:p>
    <w:p w14:paraId="487759E0" w14:textId="77777777" w:rsidR="00DA5496" w:rsidRPr="00CA6018" w:rsidRDefault="00DA5496" w:rsidP="00DA5496">
      <w:pPr>
        <w:spacing w:after="0" w:line="240" w:lineRule="auto"/>
        <w:rPr>
          <w:rFonts w:eastAsia="Times New Roman" w:cs="Arial"/>
          <w:lang w:eastAsia="pl-PL"/>
        </w:rPr>
      </w:pPr>
    </w:p>
    <w:p w14:paraId="25BFB93F" w14:textId="77777777" w:rsidR="00E60A2D" w:rsidRPr="00CA6018" w:rsidRDefault="00E60A2D" w:rsidP="00DA5496">
      <w:pPr>
        <w:spacing w:after="0" w:line="240" w:lineRule="auto"/>
        <w:rPr>
          <w:rFonts w:eastAsia="Times New Roman" w:cs="Arial"/>
          <w:lang w:eastAsia="pl-PL"/>
        </w:rPr>
      </w:pPr>
    </w:p>
    <w:p w14:paraId="47327BAE" w14:textId="77777777" w:rsidR="00E60A2D" w:rsidRPr="00CA6018" w:rsidRDefault="00E60A2D" w:rsidP="00DA5496">
      <w:pPr>
        <w:spacing w:after="0" w:line="240" w:lineRule="auto"/>
        <w:rPr>
          <w:rFonts w:eastAsia="Times New Roman" w:cs="Arial"/>
          <w:lang w:eastAsia="pl-PL"/>
        </w:rPr>
      </w:pPr>
    </w:p>
    <w:p w14:paraId="76BF9B39" w14:textId="77777777" w:rsidR="00DA5496" w:rsidRPr="00CA6018" w:rsidRDefault="00DA5496" w:rsidP="00DA5496">
      <w:pPr>
        <w:spacing w:after="0" w:line="240" w:lineRule="auto"/>
        <w:jc w:val="both"/>
        <w:rPr>
          <w:rFonts w:eastAsia="Times New Roman" w:cs="Arial"/>
          <w:bCs/>
          <w:lang w:eastAsia="pl-PL"/>
        </w:rPr>
      </w:pPr>
    </w:p>
    <w:p w14:paraId="7A281F5B" w14:textId="1FDCFB18" w:rsidR="0092348E" w:rsidRPr="00CA6018" w:rsidRDefault="00DA5496" w:rsidP="00CA6018">
      <w:pPr>
        <w:spacing w:after="0" w:line="240" w:lineRule="auto"/>
        <w:ind w:left="2124" w:firstLine="708"/>
        <w:contextualSpacing/>
        <w:jc w:val="both"/>
      </w:pPr>
      <w:r w:rsidRPr="00CA6018">
        <w:rPr>
          <w:rFonts w:eastAsia="Times New Roman"/>
          <w:bCs/>
          <w:lang w:eastAsia="pl-PL"/>
        </w:rPr>
        <w:t>_________________________________________</w:t>
      </w:r>
      <w:r w:rsidRPr="00CA6018">
        <w:rPr>
          <w:rFonts w:eastAsia="Times New Roman"/>
          <w:bCs/>
          <w:i/>
          <w:lang w:eastAsia="pl-PL"/>
        </w:rPr>
        <w:t xml:space="preserve"> </w:t>
      </w:r>
      <w:r w:rsidRPr="00CA6018">
        <w:rPr>
          <w:rFonts w:eastAsia="Times New Roman"/>
          <w:bCs/>
          <w:i/>
          <w:lang w:eastAsia="pl-PL"/>
        </w:rPr>
        <w:tab/>
      </w:r>
      <w:r w:rsidRPr="00CA6018">
        <w:rPr>
          <w:rFonts w:eastAsia="Times New Roman"/>
          <w:bCs/>
          <w:i/>
          <w:lang w:eastAsia="pl-PL"/>
        </w:rPr>
        <w:tab/>
      </w:r>
      <w:r w:rsidRPr="00CA6018">
        <w:rPr>
          <w:rFonts w:eastAsia="Times New Roman"/>
          <w:bCs/>
          <w:i/>
          <w:lang w:eastAsia="pl-PL"/>
        </w:rPr>
        <w:tab/>
        <w:t>(</w:t>
      </w:r>
      <w:r w:rsidRPr="00CA6018">
        <w:rPr>
          <w:rFonts w:eastAsia="Times New Roman" w:cs="Arial"/>
          <w:i/>
          <w:lang w:eastAsia="pl-PL"/>
        </w:rPr>
        <w:t>da</w:t>
      </w:r>
      <w:r w:rsidR="0025207F" w:rsidRPr="00CA6018">
        <w:rPr>
          <w:rFonts w:eastAsia="Times New Roman" w:cs="Arial"/>
          <w:i/>
          <w:lang w:eastAsia="pl-PL"/>
        </w:rPr>
        <w:t>ta, imię i nazwisko oraz podpis)</w:t>
      </w:r>
    </w:p>
    <w:p w14:paraId="1009194C" w14:textId="77777777" w:rsidR="00E60A2D" w:rsidRPr="00CA6018" w:rsidRDefault="00E60A2D" w:rsidP="00DA5496">
      <w:pPr>
        <w:spacing w:after="0" w:line="240" w:lineRule="auto"/>
        <w:ind w:firstLine="5"/>
        <w:jc w:val="both"/>
      </w:pPr>
    </w:p>
    <w:p w14:paraId="481C2916" w14:textId="77777777" w:rsidR="00E60A2D" w:rsidRPr="00CA6018" w:rsidRDefault="00E60A2D" w:rsidP="00DA5496">
      <w:pPr>
        <w:spacing w:after="0" w:line="240" w:lineRule="auto"/>
        <w:ind w:firstLine="5"/>
        <w:jc w:val="both"/>
      </w:pPr>
    </w:p>
    <w:p w14:paraId="7B611ED5" w14:textId="77777777" w:rsidR="00E60A2D" w:rsidRPr="00CA6018" w:rsidRDefault="00E60A2D" w:rsidP="00DA5496">
      <w:pPr>
        <w:spacing w:after="0" w:line="240" w:lineRule="auto"/>
        <w:ind w:firstLine="5"/>
        <w:jc w:val="both"/>
      </w:pPr>
    </w:p>
    <w:p w14:paraId="57E8DC85" w14:textId="77777777" w:rsidR="00E60A2D" w:rsidRPr="00CA6018" w:rsidRDefault="00E60A2D" w:rsidP="00DA5496">
      <w:pPr>
        <w:spacing w:after="0" w:line="240" w:lineRule="auto"/>
        <w:ind w:firstLine="5"/>
        <w:jc w:val="both"/>
      </w:pPr>
    </w:p>
    <w:p w14:paraId="1B60BFFF" w14:textId="77777777" w:rsidR="00E60A2D" w:rsidRPr="00CA6018" w:rsidRDefault="00E60A2D" w:rsidP="00DA5496">
      <w:pPr>
        <w:spacing w:after="0" w:line="240" w:lineRule="auto"/>
        <w:ind w:firstLine="5"/>
        <w:jc w:val="both"/>
      </w:pPr>
    </w:p>
    <w:p w14:paraId="69B25FC4" w14:textId="77777777" w:rsidR="00E60A2D" w:rsidRPr="00CA6018" w:rsidRDefault="00E60A2D" w:rsidP="00DA5496">
      <w:pPr>
        <w:spacing w:after="0" w:line="240" w:lineRule="auto"/>
        <w:ind w:firstLine="5"/>
        <w:jc w:val="both"/>
      </w:pPr>
    </w:p>
    <w:p w14:paraId="20C13065" w14:textId="77777777" w:rsidR="00E60A2D" w:rsidRPr="00CA6018" w:rsidRDefault="00E60A2D" w:rsidP="00CA6018">
      <w:pPr>
        <w:spacing w:after="0" w:line="240" w:lineRule="auto"/>
        <w:ind w:firstLine="5"/>
        <w:jc w:val="both"/>
      </w:pPr>
    </w:p>
    <w:sectPr w:rsidR="00E60A2D" w:rsidRPr="00CA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BB8"/>
    <w:multiLevelType w:val="multilevel"/>
    <w:tmpl w:val="8C1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16D20"/>
    <w:multiLevelType w:val="hybridMultilevel"/>
    <w:tmpl w:val="28E2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615AA"/>
    <w:multiLevelType w:val="hybridMultilevel"/>
    <w:tmpl w:val="C6B83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355"/>
    <w:multiLevelType w:val="hybridMultilevel"/>
    <w:tmpl w:val="2F86A4AE"/>
    <w:lvl w:ilvl="0" w:tplc="CB3EA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0"/>
    <w:rsid w:val="00026509"/>
    <w:rsid w:val="00072D90"/>
    <w:rsid w:val="000A1B01"/>
    <w:rsid w:val="000B4A3C"/>
    <w:rsid w:val="000C1187"/>
    <w:rsid w:val="000C540E"/>
    <w:rsid w:val="00152E68"/>
    <w:rsid w:val="0025207F"/>
    <w:rsid w:val="00253C2F"/>
    <w:rsid w:val="00256836"/>
    <w:rsid w:val="002A3125"/>
    <w:rsid w:val="002E33BA"/>
    <w:rsid w:val="00356536"/>
    <w:rsid w:val="00400E8D"/>
    <w:rsid w:val="0048261C"/>
    <w:rsid w:val="00485FBD"/>
    <w:rsid w:val="004B742A"/>
    <w:rsid w:val="005A585B"/>
    <w:rsid w:val="006D4F54"/>
    <w:rsid w:val="00746E0E"/>
    <w:rsid w:val="00761702"/>
    <w:rsid w:val="00810C31"/>
    <w:rsid w:val="008419D1"/>
    <w:rsid w:val="0092348E"/>
    <w:rsid w:val="00960E0B"/>
    <w:rsid w:val="009F6FDD"/>
    <w:rsid w:val="00AC7A50"/>
    <w:rsid w:val="00BC76F0"/>
    <w:rsid w:val="00C0115B"/>
    <w:rsid w:val="00CA6018"/>
    <w:rsid w:val="00DA5496"/>
    <w:rsid w:val="00DD46F2"/>
    <w:rsid w:val="00DF4F11"/>
    <w:rsid w:val="00E153C8"/>
    <w:rsid w:val="00E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DE5C"/>
  <w15:docId w15:val="{BAFF6C5C-B3B3-49C3-A7D0-9A86B5F0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B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0E8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B74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74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742A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742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5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C540E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rsid w:val="000C540E"/>
  </w:style>
  <w:style w:type="character" w:styleId="Odwoaniedokomentarza">
    <w:name w:val="annotation reference"/>
    <w:basedOn w:val="Domylnaczcionkaakapitu"/>
    <w:uiPriority w:val="99"/>
    <w:semiHidden/>
    <w:unhideWhenUsed/>
    <w:rsid w:val="009F6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4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Bielawski Krzysztof</dc:creator>
  <cp:lastModifiedBy>Mielnikiewicz Olga</cp:lastModifiedBy>
  <cp:revision>4</cp:revision>
  <dcterms:created xsi:type="dcterms:W3CDTF">2019-03-27T09:20:00Z</dcterms:created>
  <dcterms:modified xsi:type="dcterms:W3CDTF">2019-03-29T15:04:00Z</dcterms:modified>
</cp:coreProperties>
</file>